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13" w:rsidRPr="00851A1B" w:rsidRDefault="00281313" w:rsidP="00281313">
      <w:pPr>
        <w:jc w:val="left"/>
        <w:rPr>
          <w:rFonts w:ascii="Times New Roman" w:eastAsia="Times New Roman" w:hAnsi="Times New Roman" w:cs="Times New Roman"/>
          <w:lang w:val="en-US" w:eastAsia="bg-BG"/>
        </w:rPr>
      </w:pPr>
      <w:bookmarkStart w:id="0" w:name="bookmark0"/>
      <w:r w:rsidRPr="00851A1B">
        <w:rPr>
          <w:rFonts w:ascii="Times New Roman" w:eastAsia="Times New Roman" w:hAnsi="Times New Roman" w:cs="Times New Roman"/>
          <w:b/>
          <w:bCs/>
          <w:noProof/>
          <w:lang w:val="bg-BG" w:eastAsia="bg-BG"/>
        </w:rPr>
        <w:drawing>
          <wp:inline distT="0" distB="0" distL="0" distR="0" wp14:anchorId="121A25B2" wp14:editId="1024EA3E">
            <wp:extent cx="5762625" cy="8763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76300"/>
                    </a:xfrm>
                    <a:prstGeom prst="rect">
                      <a:avLst/>
                    </a:prstGeom>
                    <a:noFill/>
                    <a:ln>
                      <a:noFill/>
                    </a:ln>
                  </pic:spPr>
                </pic:pic>
              </a:graphicData>
            </a:graphic>
          </wp:inline>
        </w:drawing>
      </w:r>
    </w:p>
    <w:p w:rsidR="00281313" w:rsidRPr="00851A1B" w:rsidRDefault="00281313" w:rsidP="00281313">
      <w:pPr>
        <w:jc w:val="left"/>
        <w:rPr>
          <w:rFonts w:ascii="Times New Roman" w:eastAsia="Times New Roman" w:hAnsi="Times New Roman" w:cs="Times New Roman"/>
          <w:lang w:val="bg-BG" w:eastAsia="bg-BG"/>
        </w:rPr>
      </w:pPr>
    </w:p>
    <w:p w:rsidR="00281313" w:rsidRPr="00851A1B" w:rsidRDefault="00281313" w:rsidP="00281313">
      <w:pPr>
        <w:jc w:val="left"/>
        <w:rPr>
          <w:rFonts w:ascii="Times New Roman" w:eastAsia="Times New Roman" w:hAnsi="Times New Roman" w:cs="Times New Roman"/>
          <w:lang w:val="bg-BG" w:eastAsia="bg-BG"/>
        </w:rPr>
      </w:pPr>
    </w:p>
    <w:p w:rsidR="00E45EF7" w:rsidRDefault="00E45EF7" w:rsidP="00281313">
      <w:pPr>
        <w:ind w:left="4956"/>
        <w:jc w:val="left"/>
        <w:rPr>
          <w:rFonts w:ascii="Times New Roman" w:eastAsia="Times New Roman" w:hAnsi="Times New Roman" w:cs="Times New Roman"/>
          <w:lang w:val="bg-BG" w:eastAsia="bg-BG"/>
        </w:rPr>
      </w:pPr>
    </w:p>
    <w:p w:rsidR="00E45EF7" w:rsidRDefault="00E45EF7" w:rsidP="00281313">
      <w:pPr>
        <w:ind w:left="4956"/>
        <w:jc w:val="left"/>
        <w:rPr>
          <w:rFonts w:ascii="Times New Roman" w:eastAsia="Times New Roman" w:hAnsi="Times New Roman" w:cs="Times New Roman"/>
          <w:lang w:val="bg-BG" w:eastAsia="bg-BG"/>
        </w:rPr>
      </w:pPr>
    </w:p>
    <w:p w:rsidR="00E45EF7" w:rsidRDefault="00E45EF7" w:rsidP="00281313">
      <w:pPr>
        <w:ind w:left="4956"/>
        <w:jc w:val="left"/>
        <w:rPr>
          <w:rFonts w:ascii="Times New Roman" w:eastAsia="Times New Roman" w:hAnsi="Times New Roman" w:cs="Times New Roman"/>
          <w:lang w:val="bg-BG" w:eastAsia="bg-BG"/>
        </w:rPr>
      </w:pPr>
    </w:p>
    <w:p w:rsidR="00281313" w:rsidRPr="00835B1A" w:rsidRDefault="00281313" w:rsidP="00281313">
      <w:pPr>
        <w:ind w:left="4956"/>
        <w:jc w:val="left"/>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ОДОБРЯВАМ:</w:t>
      </w:r>
    </w:p>
    <w:p w:rsidR="00281313" w:rsidRPr="00835B1A" w:rsidRDefault="00835B1A" w:rsidP="00281313">
      <w:pPr>
        <w:ind w:left="4956"/>
        <w:jc w:val="left"/>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ДИРЕКТОР ТП ДЛС,,</w:t>
      </w:r>
      <w:r w:rsidR="00281313" w:rsidRPr="00835B1A">
        <w:rPr>
          <w:rFonts w:ascii="Times New Roman" w:eastAsia="Times New Roman" w:hAnsi="Times New Roman" w:cs="Times New Roman"/>
          <w:b/>
          <w:lang w:val="bg-BG" w:eastAsia="bg-BG"/>
        </w:rPr>
        <w:t>ВИТИНЯ“</w:t>
      </w:r>
    </w:p>
    <w:p w:rsidR="00281313" w:rsidRPr="00835B1A" w:rsidRDefault="00835B1A" w:rsidP="00281313">
      <w:pPr>
        <w:ind w:left="4956"/>
        <w:jc w:val="left"/>
        <w:rPr>
          <w:rFonts w:ascii="Times New Roman" w:eastAsia="Times New Roman" w:hAnsi="Times New Roman" w:cs="Times New Roman"/>
          <w:b/>
          <w:lang w:val="bg-BG" w:eastAsia="bg-BG"/>
        </w:rPr>
      </w:pPr>
      <w:r>
        <w:rPr>
          <w:rFonts w:ascii="Times New Roman" w:eastAsia="Times New Roman" w:hAnsi="Times New Roman" w:cs="Times New Roman"/>
          <w:b/>
          <w:lang w:val="bg-BG" w:eastAsia="bg-BG"/>
        </w:rPr>
        <w:t>ИНЖ</w:t>
      </w:r>
      <w:r w:rsidR="00281313" w:rsidRPr="00835B1A">
        <w:rPr>
          <w:rFonts w:ascii="Times New Roman" w:eastAsia="Times New Roman" w:hAnsi="Times New Roman" w:cs="Times New Roman"/>
          <w:b/>
          <w:lang w:val="bg-BG" w:eastAsia="bg-BG"/>
        </w:rPr>
        <w:t>. Т</w:t>
      </w:r>
      <w:r w:rsidR="00B04F8C" w:rsidRPr="00835B1A">
        <w:rPr>
          <w:rFonts w:ascii="Times New Roman" w:eastAsia="Times New Roman" w:hAnsi="Times New Roman" w:cs="Times New Roman"/>
          <w:b/>
          <w:lang w:val="bg-BG" w:eastAsia="bg-BG"/>
        </w:rPr>
        <w:t>ОШКО</w:t>
      </w:r>
      <w:r w:rsidR="00281313" w:rsidRPr="00835B1A">
        <w:rPr>
          <w:rFonts w:ascii="Times New Roman" w:eastAsia="Times New Roman" w:hAnsi="Times New Roman" w:cs="Times New Roman"/>
          <w:b/>
          <w:lang w:val="bg-BG" w:eastAsia="bg-BG"/>
        </w:rPr>
        <w:t xml:space="preserve"> П</w:t>
      </w:r>
      <w:r w:rsidR="00B04F8C" w:rsidRPr="00835B1A">
        <w:rPr>
          <w:rFonts w:ascii="Times New Roman" w:eastAsia="Times New Roman" w:hAnsi="Times New Roman" w:cs="Times New Roman"/>
          <w:b/>
          <w:lang w:val="bg-BG" w:eastAsia="bg-BG"/>
        </w:rPr>
        <w:t>ЕТКОВ</w:t>
      </w:r>
    </w:p>
    <w:p w:rsidR="00281313" w:rsidRPr="00851A1B" w:rsidRDefault="00281313" w:rsidP="00281313">
      <w:pPr>
        <w:jc w:val="left"/>
        <w:rPr>
          <w:rFonts w:ascii="Times New Roman" w:eastAsia="Times New Roman" w:hAnsi="Times New Roman" w:cs="Times New Roman"/>
          <w:lang w:val="bg-BG" w:eastAsia="bg-BG"/>
        </w:rPr>
      </w:pPr>
    </w:p>
    <w:p w:rsidR="00281313" w:rsidRDefault="00281313" w:rsidP="00281313">
      <w:pPr>
        <w:jc w:val="left"/>
        <w:rPr>
          <w:rFonts w:ascii="Times New Roman" w:eastAsia="Times New Roman" w:hAnsi="Times New Roman" w:cs="Times New Roman"/>
          <w:lang w:val="bg-BG" w:eastAsia="bg-BG"/>
        </w:rPr>
      </w:pPr>
    </w:p>
    <w:p w:rsidR="00E45EF7" w:rsidRDefault="00E45EF7" w:rsidP="00281313">
      <w:pPr>
        <w:jc w:val="left"/>
        <w:rPr>
          <w:rFonts w:ascii="Times New Roman" w:eastAsia="Times New Roman" w:hAnsi="Times New Roman" w:cs="Times New Roman"/>
          <w:lang w:val="bg-BG" w:eastAsia="bg-BG"/>
        </w:rPr>
      </w:pPr>
    </w:p>
    <w:p w:rsidR="00E45EF7" w:rsidRDefault="00E45EF7" w:rsidP="00281313">
      <w:pPr>
        <w:jc w:val="left"/>
        <w:rPr>
          <w:rFonts w:ascii="Times New Roman" w:eastAsia="Times New Roman" w:hAnsi="Times New Roman" w:cs="Times New Roman"/>
          <w:lang w:val="bg-BG" w:eastAsia="bg-BG"/>
        </w:rPr>
      </w:pPr>
    </w:p>
    <w:p w:rsidR="00E45EF7" w:rsidRDefault="00E45EF7" w:rsidP="00281313">
      <w:pPr>
        <w:jc w:val="left"/>
        <w:rPr>
          <w:rFonts w:ascii="Times New Roman" w:eastAsia="Times New Roman" w:hAnsi="Times New Roman" w:cs="Times New Roman"/>
          <w:lang w:val="bg-BG" w:eastAsia="bg-BG"/>
        </w:rPr>
      </w:pPr>
    </w:p>
    <w:p w:rsidR="00E45EF7" w:rsidRDefault="00E45EF7" w:rsidP="00281313">
      <w:pPr>
        <w:jc w:val="left"/>
        <w:rPr>
          <w:rFonts w:ascii="Times New Roman" w:eastAsia="Times New Roman" w:hAnsi="Times New Roman" w:cs="Times New Roman"/>
          <w:lang w:val="bg-BG" w:eastAsia="bg-BG"/>
        </w:rPr>
      </w:pPr>
    </w:p>
    <w:p w:rsidR="00E45EF7" w:rsidRPr="00851A1B" w:rsidRDefault="00E45EF7" w:rsidP="00281313">
      <w:pPr>
        <w:jc w:val="left"/>
        <w:rPr>
          <w:rFonts w:ascii="Times New Roman" w:eastAsia="Times New Roman" w:hAnsi="Times New Roman" w:cs="Times New Roman"/>
          <w:lang w:val="bg-BG" w:eastAsia="bg-BG"/>
        </w:rPr>
      </w:pPr>
    </w:p>
    <w:p w:rsidR="00281313" w:rsidRPr="00851A1B" w:rsidRDefault="00281313" w:rsidP="00281313">
      <w:pPr>
        <w:jc w:val="left"/>
        <w:rPr>
          <w:rFonts w:ascii="Times New Roman" w:eastAsia="Times New Roman" w:hAnsi="Times New Roman" w:cs="Times New Roman"/>
          <w:lang w:val="bg-BG" w:eastAsia="bg-BG"/>
        </w:rPr>
      </w:pPr>
    </w:p>
    <w:p w:rsidR="00281313" w:rsidRPr="00835B1A" w:rsidRDefault="00281313" w:rsidP="00281313">
      <w:pPr>
        <w:jc w:val="center"/>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ДОКУМЕНТАЦИЯ ЗА ОБЩЕСТВЕНА ПОРЪЧКА</w:t>
      </w:r>
    </w:p>
    <w:p w:rsidR="00281313" w:rsidRPr="00835B1A" w:rsidRDefault="00281313" w:rsidP="00281313">
      <w:pPr>
        <w:tabs>
          <w:tab w:val="left" w:pos="5220"/>
        </w:tabs>
        <w:jc w:val="center"/>
        <w:rPr>
          <w:rFonts w:ascii="Times New Roman" w:eastAsia="Times New Roman" w:hAnsi="Times New Roman" w:cs="Times New Roman"/>
          <w:b/>
          <w:lang w:val="bg-BG" w:eastAsia="bg-BG"/>
        </w:rPr>
      </w:pPr>
    </w:p>
    <w:p w:rsidR="00281313" w:rsidRPr="00835B1A" w:rsidRDefault="00281313" w:rsidP="00281313">
      <w:pPr>
        <w:jc w:val="center"/>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ПУБЛИЧНО СЪСТЕЗАНИЕ</w:t>
      </w:r>
    </w:p>
    <w:p w:rsidR="00844E9A" w:rsidRPr="00851A1B" w:rsidRDefault="00844E9A" w:rsidP="00281313">
      <w:pPr>
        <w:jc w:val="center"/>
        <w:rPr>
          <w:rFonts w:ascii="Times New Roman" w:eastAsia="Times New Roman" w:hAnsi="Times New Roman" w:cs="Times New Roman"/>
          <w:lang w:val="bg-BG" w:eastAsia="bg-BG"/>
        </w:rPr>
      </w:pPr>
    </w:p>
    <w:p w:rsidR="00281313" w:rsidRPr="00851A1B" w:rsidRDefault="00281313" w:rsidP="00281313">
      <w:pPr>
        <w:jc w:val="center"/>
        <w:rPr>
          <w:rFonts w:ascii="Times New Roman" w:eastAsia="Times New Roman" w:hAnsi="Times New Roman" w:cs="Times New Roman"/>
          <w:i/>
          <w:iCs/>
          <w:lang w:val="bg-BG" w:eastAsia="bg-BG"/>
        </w:rPr>
      </w:pPr>
      <w:r w:rsidRPr="00851A1B">
        <w:rPr>
          <w:rFonts w:ascii="Times New Roman" w:eastAsia="Times New Roman" w:hAnsi="Times New Roman" w:cs="Times New Roman"/>
          <w:i/>
          <w:iCs/>
          <w:lang w:val="bg-BG" w:eastAsia="bg-BG"/>
        </w:rPr>
        <w:t>/</w:t>
      </w:r>
      <w:r w:rsidRPr="00851A1B">
        <w:rPr>
          <w:rFonts w:ascii="Times New Roman" w:eastAsia="Times New Roman" w:hAnsi="Times New Roman" w:cs="Times New Roman"/>
          <w:b/>
          <w:bCs/>
          <w:i/>
          <w:iCs/>
          <w:lang w:val="bg-BG" w:eastAsia="bg-BG"/>
        </w:rPr>
        <w:t>по реда на Глава двадесет и пет от ЗОП</w:t>
      </w:r>
      <w:r w:rsidRPr="00851A1B">
        <w:rPr>
          <w:rFonts w:ascii="Times New Roman" w:eastAsia="Times New Roman" w:hAnsi="Times New Roman" w:cs="Times New Roman"/>
          <w:i/>
          <w:iCs/>
          <w:lang w:val="bg-BG" w:eastAsia="bg-BG"/>
        </w:rPr>
        <w:t>/</w:t>
      </w:r>
    </w:p>
    <w:p w:rsidR="00281313" w:rsidRPr="00851A1B" w:rsidRDefault="00281313" w:rsidP="00281313">
      <w:pPr>
        <w:jc w:val="center"/>
        <w:rPr>
          <w:rFonts w:ascii="Times New Roman" w:eastAsia="Times New Roman" w:hAnsi="Times New Roman" w:cs="Times New Roman"/>
          <w:i/>
          <w:iCs/>
          <w:lang w:val="bg-BG" w:eastAsia="bg-BG"/>
        </w:rPr>
      </w:pPr>
    </w:p>
    <w:p w:rsidR="00281313" w:rsidRPr="00851A1B" w:rsidRDefault="0090356C" w:rsidP="0006570C">
      <w:pPr>
        <w:widowControl w:val="0"/>
        <w:jc w:val="center"/>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lang w:val="bg-BG" w:eastAsia="bg-BG"/>
        </w:rPr>
        <w:t>,,</w:t>
      </w:r>
      <w:r w:rsidR="00DA2D3B">
        <w:rPr>
          <w:rFonts w:ascii="Times New Roman" w:eastAsia="Times New Roman" w:hAnsi="Times New Roman" w:cs="Times New Roman"/>
          <w:b/>
          <w:bCs/>
          <w:color w:val="000000"/>
          <w:shd w:val="clear" w:color="auto" w:fill="FFFFFF"/>
          <w:lang w:val="bg-BG" w:eastAsia="bg-BG"/>
        </w:rPr>
        <w:t>Текущ ремонт</w:t>
      </w:r>
      <w:r w:rsidR="008A19DE" w:rsidRPr="008A19DE">
        <w:rPr>
          <w:rFonts w:ascii="Times New Roman" w:eastAsia="Times New Roman" w:hAnsi="Times New Roman" w:cs="Times New Roman"/>
          <w:b/>
          <w:bCs/>
          <w:color w:val="000000"/>
          <w:shd w:val="clear" w:color="auto" w:fill="FFFFFF"/>
          <w:lang w:val="bg-BG" w:eastAsia="bg-BG"/>
        </w:rPr>
        <w:t xml:space="preserve"> на съществуващи горски пътища, строителство на нови горски пътища, осигуряващи достъп до об</w:t>
      </w:r>
      <w:r w:rsidR="00844E9A">
        <w:rPr>
          <w:rFonts w:ascii="Times New Roman" w:eastAsia="Times New Roman" w:hAnsi="Times New Roman" w:cs="Times New Roman"/>
          <w:b/>
          <w:bCs/>
          <w:color w:val="000000"/>
          <w:shd w:val="clear" w:color="auto" w:fill="FFFFFF"/>
          <w:lang w:val="bg-BG" w:eastAsia="bg-BG"/>
        </w:rPr>
        <w:t xml:space="preserve">ектите и в обектите включени за </w:t>
      </w:r>
      <w:r w:rsidR="008A19DE" w:rsidRPr="008A19DE">
        <w:rPr>
          <w:rFonts w:ascii="Times New Roman" w:eastAsia="Times New Roman" w:hAnsi="Times New Roman" w:cs="Times New Roman"/>
          <w:b/>
          <w:bCs/>
          <w:color w:val="000000"/>
          <w:shd w:val="clear" w:color="auto" w:fill="FFFFFF"/>
          <w:lang w:val="bg-BG" w:eastAsia="bg-BG"/>
        </w:rPr>
        <w:t xml:space="preserve">ползване през 2019/2020, както и пътища обслужващи </w:t>
      </w:r>
      <w:proofErr w:type="spellStart"/>
      <w:r w:rsidR="008A19DE"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008A19DE"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8A19DE">
        <w:rPr>
          <w:rFonts w:ascii="Times New Roman" w:eastAsia="Times New Roman" w:hAnsi="Times New Roman" w:cs="Times New Roman"/>
          <w:b/>
          <w:bCs/>
          <w:color w:val="000000"/>
          <w:shd w:val="clear" w:color="auto" w:fill="FFFFFF"/>
          <w:lang w:val="bg-BG" w:eastAsia="bg-BG"/>
        </w:rPr>
        <w:t xml:space="preserve">Я в две обособени </w:t>
      </w:r>
      <w:r w:rsidR="00844E9A">
        <w:rPr>
          <w:rFonts w:ascii="Times New Roman" w:eastAsia="Times New Roman" w:hAnsi="Times New Roman" w:cs="Times New Roman"/>
          <w:b/>
          <w:bCs/>
          <w:color w:val="000000"/>
          <w:shd w:val="clear" w:color="auto" w:fill="FFFFFF"/>
          <w:lang w:val="bg-BG" w:eastAsia="bg-BG"/>
        </w:rPr>
        <w:t>п</w:t>
      </w:r>
      <w:r w:rsidR="008A19DE">
        <w:rPr>
          <w:rFonts w:ascii="Times New Roman" w:eastAsia="Times New Roman" w:hAnsi="Times New Roman" w:cs="Times New Roman"/>
          <w:b/>
          <w:bCs/>
          <w:color w:val="000000"/>
          <w:shd w:val="clear" w:color="auto" w:fill="FFFFFF"/>
          <w:lang w:val="bg-BG" w:eastAsia="bg-BG"/>
        </w:rPr>
        <w:t>озиции</w:t>
      </w:r>
      <w:r w:rsidR="006D3A83">
        <w:rPr>
          <w:rFonts w:ascii="Times New Roman" w:eastAsia="Times New Roman" w:hAnsi="Times New Roman" w:cs="Times New Roman"/>
          <w:b/>
          <w:bCs/>
          <w:color w:val="000000"/>
          <w:shd w:val="clear" w:color="auto" w:fill="FFFFFF"/>
          <w:lang w:val="bg-BG" w:eastAsia="bg-BG"/>
        </w:rPr>
        <w:t>“</w:t>
      </w:r>
    </w:p>
    <w:p w:rsidR="00281313" w:rsidRPr="00851A1B" w:rsidRDefault="00281313" w:rsidP="0006570C">
      <w:pPr>
        <w:jc w:val="center"/>
        <w:rPr>
          <w:rFonts w:ascii="Times New Roman" w:eastAsia="Times New Roman" w:hAnsi="Times New Roman" w:cs="Times New Roman"/>
          <w:b/>
          <w:bCs/>
          <w:lang w:val="bg-BG" w:eastAsia="bg-BG"/>
        </w:rPr>
      </w:pPr>
    </w:p>
    <w:p w:rsidR="00E45EF7" w:rsidRDefault="00E45EF7" w:rsidP="00281313">
      <w:pPr>
        <w:rPr>
          <w:rFonts w:ascii="Times New Roman" w:eastAsia="Times New Roman" w:hAnsi="Times New Roman" w:cs="Times New Roman"/>
          <w:b/>
          <w:bCs/>
          <w:lang w:val="bg-BG" w:eastAsia="bg-BG"/>
        </w:rPr>
      </w:pPr>
    </w:p>
    <w:p w:rsidR="00E45EF7" w:rsidRPr="00851A1B" w:rsidRDefault="00E45EF7" w:rsidP="00281313">
      <w:pPr>
        <w:rPr>
          <w:rFonts w:ascii="Times New Roman" w:eastAsia="Times New Roman" w:hAnsi="Times New Roman" w:cs="Times New Roman"/>
          <w:b/>
          <w:bCs/>
          <w:lang w:val="bg-BG" w:eastAsia="bg-BG"/>
        </w:rPr>
      </w:pPr>
    </w:p>
    <w:p w:rsidR="00281313" w:rsidRPr="00851A1B" w:rsidRDefault="00281313" w:rsidP="00281313">
      <w:pPr>
        <w:rPr>
          <w:rFonts w:ascii="Times New Roman" w:eastAsia="Times New Roman" w:hAnsi="Times New Roman" w:cs="Times New Roman"/>
          <w:b/>
          <w:bCs/>
          <w:lang w:val="bg-BG" w:eastAsia="bg-BG"/>
        </w:rPr>
      </w:pPr>
    </w:p>
    <w:p w:rsidR="00281313" w:rsidRPr="00851A1B" w:rsidRDefault="00281313" w:rsidP="00281313">
      <w:pPr>
        <w:rPr>
          <w:rFonts w:ascii="Times New Roman" w:eastAsia="Times New Roman" w:hAnsi="Times New Roman" w:cs="Times New Roman"/>
          <w:b/>
          <w:bCs/>
          <w:lang w:val="bg-BG" w:eastAsia="bg-BG"/>
        </w:rPr>
      </w:pPr>
    </w:p>
    <w:p w:rsidR="00E45EF7" w:rsidRDefault="00E45EF7" w:rsidP="00281313">
      <w:pPr>
        <w:rPr>
          <w:rFonts w:ascii="Times New Roman" w:eastAsia="Times New Roman" w:hAnsi="Times New Roman" w:cs="Times New Roman"/>
          <w:i/>
          <w:iCs/>
          <w:lang w:val="bg-BG" w:eastAsia="bg-BG"/>
        </w:rPr>
      </w:pPr>
    </w:p>
    <w:p w:rsidR="00E45EF7" w:rsidRDefault="00E45EF7" w:rsidP="00281313">
      <w:pPr>
        <w:rPr>
          <w:rFonts w:ascii="Times New Roman" w:eastAsia="Times New Roman" w:hAnsi="Times New Roman" w:cs="Times New Roman"/>
          <w:i/>
          <w:iCs/>
          <w:lang w:val="bg-BG" w:eastAsia="bg-BG"/>
        </w:rPr>
      </w:pPr>
    </w:p>
    <w:p w:rsidR="00E45EF7" w:rsidRDefault="00E45EF7" w:rsidP="00281313">
      <w:pPr>
        <w:rPr>
          <w:rFonts w:ascii="Times New Roman" w:eastAsia="Times New Roman" w:hAnsi="Times New Roman" w:cs="Times New Roman"/>
          <w:i/>
          <w:iCs/>
          <w:lang w:val="bg-BG" w:eastAsia="bg-BG"/>
        </w:rPr>
      </w:pPr>
    </w:p>
    <w:p w:rsidR="00E45EF7" w:rsidRDefault="00E45EF7" w:rsidP="00281313">
      <w:pPr>
        <w:rPr>
          <w:rFonts w:ascii="Times New Roman" w:eastAsia="Times New Roman" w:hAnsi="Times New Roman" w:cs="Times New Roman"/>
          <w:i/>
          <w:iCs/>
          <w:lang w:val="bg-BG" w:eastAsia="bg-BG"/>
        </w:rPr>
      </w:pPr>
    </w:p>
    <w:p w:rsidR="00E45EF7" w:rsidRDefault="00E45EF7" w:rsidP="00281313">
      <w:pPr>
        <w:rPr>
          <w:rFonts w:ascii="Times New Roman" w:eastAsia="Times New Roman" w:hAnsi="Times New Roman" w:cs="Times New Roman"/>
          <w:i/>
          <w:iCs/>
          <w:lang w:val="bg-BG" w:eastAsia="bg-BG"/>
        </w:rPr>
      </w:pPr>
    </w:p>
    <w:p w:rsidR="00E45EF7" w:rsidRPr="00851A1B" w:rsidRDefault="00E45EF7" w:rsidP="00281313">
      <w:pPr>
        <w:rPr>
          <w:rFonts w:ascii="Times New Roman" w:eastAsia="Times New Roman" w:hAnsi="Times New Roman" w:cs="Times New Roman"/>
          <w:i/>
          <w:iCs/>
          <w:lang w:val="bg-BG" w:eastAsia="bg-BG"/>
        </w:rPr>
      </w:pPr>
    </w:p>
    <w:p w:rsidR="00281313" w:rsidRPr="00851A1B" w:rsidRDefault="00281313" w:rsidP="00281313">
      <w:pPr>
        <w:rPr>
          <w:rFonts w:ascii="Times New Roman" w:eastAsia="Times New Roman" w:hAnsi="Times New Roman" w:cs="Times New Roman"/>
          <w:i/>
          <w:iCs/>
          <w:lang w:val="bg-BG" w:eastAsia="bg-BG"/>
        </w:rPr>
      </w:pPr>
    </w:p>
    <w:p w:rsidR="00E45EF7" w:rsidRPr="00E45EF7" w:rsidRDefault="00281313" w:rsidP="00E45EF7">
      <w:pPr>
        <w:jc w:val="center"/>
        <w:rPr>
          <w:rFonts w:ascii="Times New Roman" w:eastAsia="Times New Roman" w:hAnsi="Times New Roman" w:cs="Times New Roman"/>
          <w:i/>
          <w:iCs/>
          <w:lang w:val="bg-BG" w:eastAsia="bg-BG"/>
        </w:rPr>
      </w:pPr>
      <w:r w:rsidRPr="00851A1B">
        <w:rPr>
          <w:rFonts w:ascii="Times New Roman" w:eastAsia="Times New Roman" w:hAnsi="Times New Roman" w:cs="Times New Roman"/>
          <w:b/>
          <w:bCs/>
          <w:lang w:val="bg-BG" w:eastAsia="bg-BG"/>
        </w:rPr>
        <w:t>Витиня, 2019 година</w:t>
      </w:r>
    </w:p>
    <w:p w:rsidR="00281313" w:rsidRPr="00851A1B" w:rsidRDefault="00281313" w:rsidP="00281313">
      <w:pPr>
        <w:keepNext/>
        <w:keepLines/>
        <w:widowControl w:val="0"/>
        <w:spacing w:line="360" w:lineRule="auto"/>
        <w:ind w:right="260"/>
        <w:jc w:val="center"/>
        <w:outlineLvl w:val="0"/>
        <w:rPr>
          <w:rFonts w:ascii="Times New Roman" w:eastAsia="Times New Roman" w:hAnsi="Times New Roman" w:cs="Times New Roman"/>
          <w:b/>
          <w:bCs/>
          <w:color w:val="000000"/>
          <w:shd w:val="clear" w:color="auto" w:fill="FFFFFF"/>
          <w:lang w:val="bg-BG" w:eastAsia="bg-BG"/>
        </w:rPr>
      </w:pPr>
    </w:p>
    <w:p w:rsidR="00281313" w:rsidRDefault="00281313"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430F46" w:rsidRDefault="00430F46"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4C43A3" w:rsidRDefault="004C43A3"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4C43A3" w:rsidRDefault="004C43A3" w:rsidP="008056CF">
      <w:pPr>
        <w:keepNext/>
        <w:keepLines/>
        <w:widowControl w:val="0"/>
        <w:ind w:right="260"/>
        <w:outlineLvl w:val="0"/>
        <w:rPr>
          <w:rFonts w:ascii="Times New Roman" w:eastAsia="Times New Roman" w:hAnsi="Times New Roman" w:cs="Times New Roman"/>
          <w:b/>
          <w:bCs/>
          <w:color w:val="000000"/>
          <w:shd w:val="clear" w:color="auto" w:fill="FFFFFF"/>
          <w:lang w:val="bg-BG" w:eastAsia="bg-BG"/>
        </w:rPr>
      </w:pPr>
    </w:p>
    <w:p w:rsidR="008056CF" w:rsidRDefault="008056CF" w:rsidP="008056CF">
      <w:pPr>
        <w:keepNext/>
        <w:keepLines/>
        <w:widowControl w:val="0"/>
        <w:ind w:right="260"/>
        <w:outlineLvl w:val="0"/>
        <w:rPr>
          <w:rFonts w:ascii="Times New Roman" w:eastAsia="Times New Roman" w:hAnsi="Times New Roman" w:cs="Times New Roman"/>
          <w:b/>
          <w:bCs/>
          <w:color w:val="000000"/>
          <w:shd w:val="clear" w:color="auto" w:fill="FFFFFF"/>
          <w:lang w:val="bg-BG" w:eastAsia="bg-BG"/>
        </w:rPr>
      </w:pPr>
    </w:p>
    <w:p w:rsidR="004C43A3" w:rsidRDefault="004C43A3"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8056CF" w:rsidRDefault="008056CF"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430F46" w:rsidRPr="00851A1B" w:rsidRDefault="00430F46" w:rsidP="00281313">
      <w:pPr>
        <w:keepNext/>
        <w:keepLines/>
        <w:widowControl w:val="0"/>
        <w:ind w:right="260"/>
        <w:jc w:val="center"/>
        <w:outlineLvl w:val="0"/>
        <w:rPr>
          <w:rFonts w:ascii="Times New Roman" w:eastAsia="Times New Roman" w:hAnsi="Times New Roman" w:cs="Times New Roman"/>
          <w:b/>
          <w:bCs/>
          <w:color w:val="000000"/>
          <w:shd w:val="clear" w:color="auto" w:fill="FFFFFF"/>
          <w:lang w:val="bg-BG" w:eastAsia="bg-BG"/>
        </w:rPr>
      </w:pPr>
    </w:p>
    <w:p w:rsidR="00281313" w:rsidRPr="00851A1B" w:rsidRDefault="00281313" w:rsidP="00281313">
      <w:pPr>
        <w:keepNext/>
        <w:keepLines/>
        <w:widowControl w:val="0"/>
        <w:ind w:right="260"/>
        <w:jc w:val="center"/>
        <w:outlineLvl w:val="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СЪДЪРЖАНИЕ:</w:t>
      </w:r>
      <w:bookmarkEnd w:id="0"/>
    </w:p>
    <w:p w:rsidR="00281313" w:rsidRPr="00851A1B" w:rsidRDefault="00281313" w:rsidP="00281313">
      <w:pPr>
        <w:widowControl w:val="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 - Описание на предмета на поръчката</w:t>
      </w:r>
    </w:p>
    <w:p w:rsidR="00281313" w:rsidRPr="00851A1B" w:rsidRDefault="00430F46" w:rsidP="005C0A81">
      <w:pPr>
        <w:widowControl w:val="0"/>
        <w:numPr>
          <w:ilvl w:val="0"/>
          <w:numId w:val="3"/>
        </w:numPr>
        <w:tabs>
          <w:tab w:val="left" w:pos="792"/>
        </w:tabs>
        <w:ind w:left="20" w:firstLine="46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w:t>
      </w:r>
    </w:p>
    <w:p w:rsidR="00281313" w:rsidRPr="00851A1B" w:rsidRDefault="00281313" w:rsidP="005C0A81">
      <w:pPr>
        <w:widowControl w:val="0"/>
        <w:numPr>
          <w:ilvl w:val="0"/>
          <w:numId w:val="3"/>
        </w:numPr>
        <w:tabs>
          <w:tab w:val="left" w:pos="883"/>
        </w:tabs>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Предмет на обществената поръчка</w:t>
      </w:r>
    </w:p>
    <w:p w:rsidR="00281313" w:rsidRPr="00851A1B" w:rsidRDefault="00281313" w:rsidP="005C0A81">
      <w:pPr>
        <w:widowControl w:val="0"/>
        <w:numPr>
          <w:ilvl w:val="0"/>
          <w:numId w:val="3"/>
        </w:numPr>
        <w:tabs>
          <w:tab w:val="left" w:pos="878"/>
        </w:tabs>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Ред за провеждане на обществената поръчка .</w:t>
      </w:r>
    </w:p>
    <w:p w:rsidR="00281313" w:rsidRPr="00851A1B" w:rsidRDefault="00281313" w:rsidP="005C0A81">
      <w:pPr>
        <w:widowControl w:val="0"/>
        <w:numPr>
          <w:ilvl w:val="0"/>
          <w:numId w:val="3"/>
        </w:numPr>
        <w:tabs>
          <w:tab w:val="left" w:pos="888"/>
        </w:tabs>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Кратко описание на предмета на обществената поръчка</w:t>
      </w:r>
    </w:p>
    <w:p w:rsidR="00281313" w:rsidRPr="00851A1B" w:rsidRDefault="00281313" w:rsidP="005C0A81">
      <w:pPr>
        <w:widowControl w:val="0"/>
        <w:numPr>
          <w:ilvl w:val="0"/>
          <w:numId w:val="3"/>
        </w:numPr>
        <w:tabs>
          <w:tab w:val="left" w:pos="874"/>
        </w:tabs>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Срок и място за изпълнение</w:t>
      </w:r>
    </w:p>
    <w:p w:rsidR="00281313" w:rsidRPr="00851A1B" w:rsidRDefault="00281313" w:rsidP="005C0A81">
      <w:pPr>
        <w:widowControl w:val="0"/>
        <w:numPr>
          <w:ilvl w:val="0"/>
          <w:numId w:val="3"/>
        </w:numPr>
        <w:tabs>
          <w:tab w:val="left" w:pos="878"/>
        </w:tabs>
        <w:spacing w:after="452"/>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Прогнозна стойност на поръчката и начин на плащане</w:t>
      </w:r>
    </w:p>
    <w:p w:rsidR="00281313" w:rsidRPr="00851A1B" w:rsidRDefault="00281313" w:rsidP="00281313">
      <w:pPr>
        <w:widowControl w:val="0"/>
        <w:spacing w:after="338"/>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II - Достъп до документацията за обществената поръчка. Разяснения</w:t>
      </w:r>
    </w:p>
    <w:p w:rsidR="00281313" w:rsidRPr="00851A1B" w:rsidRDefault="00281313" w:rsidP="00281313">
      <w:pPr>
        <w:widowControl w:val="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III - Изисквания към участниците в публичното състезание</w:t>
      </w:r>
    </w:p>
    <w:p w:rsidR="00281313" w:rsidRPr="00851A1B" w:rsidRDefault="00281313" w:rsidP="005C0A81">
      <w:pPr>
        <w:widowControl w:val="0"/>
        <w:numPr>
          <w:ilvl w:val="0"/>
          <w:numId w:val="4"/>
        </w:numPr>
        <w:tabs>
          <w:tab w:val="left" w:pos="802"/>
        </w:tabs>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Общи изисквания към участниците</w:t>
      </w:r>
    </w:p>
    <w:p w:rsidR="00281313" w:rsidRPr="00851A1B" w:rsidRDefault="00281313" w:rsidP="00281313">
      <w:pPr>
        <w:widowControl w:val="0"/>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Б.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Основания за задължително отстраняване</w:t>
      </w:r>
    </w:p>
    <w:p w:rsidR="00281313" w:rsidRPr="00851A1B" w:rsidRDefault="00281313" w:rsidP="005C0A81">
      <w:pPr>
        <w:widowControl w:val="0"/>
        <w:numPr>
          <w:ilvl w:val="0"/>
          <w:numId w:val="4"/>
        </w:numPr>
        <w:tabs>
          <w:tab w:val="left" w:pos="782"/>
        </w:tabs>
        <w:ind w:left="480" w:right="2400"/>
        <w:jc w:val="left"/>
        <w:rPr>
          <w:rFonts w:ascii="Times New Roman" w:eastAsia="Times New Roman" w:hAnsi="Times New Roman" w:cs="Times New Roman"/>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Други основания за отстраняване </w:t>
      </w:r>
    </w:p>
    <w:p w:rsidR="00281313" w:rsidRPr="00851A1B" w:rsidRDefault="00281313" w:rsidP="00281313">
      <w:pPr>
        <w:widowControl w:val="0"/>
        <w:tabs>
          <w:tab w:val="left" w:pos="782"/>
        </w:tabs>
        <w:ind w:left="480" w:right="2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Г.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Критерий за подбор</w:t>
      </w:r>
    </w:p>
    <w:p w:rsidR="00281313" w:rsidRPr="00851A1B" w:rsidRDefault="00281313" w:rsidP="00281313">
      <w:pPr>
        <w:widowControl w:val="0"/>
        <w:ind w:left="20" w:firstLine="46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Д.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Изисквания към подизпълнителите</w:t>
      </w:r>
    </w:p>
    <w:p w:rsidR="00935F0A" w:rsidRDefault="00281313" w:rsidP="00281313">
      <w:pPr>
        <w:widowControl w:val="0"/>
        <w:spacing w:after="240"/>
        <w:ind w:left="20" w:right="1520" w:firstLine="460"/>
        <w:jc w:val="left"/>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Е.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Доказване на изискванията за участие и критериите за подбор</w:t>
      </w:r>
      <w:r w:rsidRPr="00851A1B">
        <w:rPr>
          <w:rFonts w:ascii="Times New Roman" w:eastAsia="Times New Roman" w:hAnsi="Times New Roman" w:cs="Times New Roman"/>
          <w:b/>
          <w:bCs/>
          <w:color w:val="000000"/>
          <w:shd w:val="clear" w:color="auto" w:fill="FFFFFF"/>
          <w:lang w:val="bg-BG" w:eastAsia="bg-BG"/>
        </w:rPr>
        <w:t xml:space="preserve"> </w:t>
      </w:r>
    </w:p>
    <w:p w:rsidR="00281313" w:rsidRPr="00851A1B" w:rsidRDefault="00281313" w:rsidP="00935F0A">
      <w:pPr>
        <w:widowControl w:val="0"/>
        <w:spacing w:after="240"/>
        <w:ind w:right="1520"/>
        <w:jc w:val="left"/>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IV - Изисквания към офертата </w:t>
      </w:r>
    </w:p>
    <w:p w:rsidR="00281313" w:rsidRPr="00851A1B" w:rsidRDefault="00281313" w:rsidP="00281313">
      <w:pPr>
        <w:widowControl w:val="0"/>
        <w:spacing w:after="240"/>
        <w:ind w:left="20" w:right="1520"/>
        <w:jc w:val="left"/>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V-</w:t>
      </w:r>
      <w:r w:rsidR="00E45EF7">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Съдържанието на офертата</w:t>
      </w:r>
    </w:p>
    <w:p w:rsidR="00281313" w:rsidRPr="00851A1B" w:rsidRDefault="00281313" w:rsidP="00281313">
      <w:pPr>
        <w:widowControl w:val="0"/>
        <w:spacing w:after="240"/>
        <w:ind w:left="20" w:right="15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VI - Критерий за възлагане.</w:t>
      </w:r>
    </w:p>
    <w:p w:rsidR="00E45EF7" w:rsidRDefault="00281313" w:rsidP="00281313">
      <w:pPr>
        <w:widowControl w:val="0"/>
        <w:spacing w:after="240"/>
        <w:ind w:left="20"/>
        <w:jc w:val="left"/>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VII </w:t>
      </w:r>
      <w:r w:rsidR="00E45EF7">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E45EF7">
        <w:rPr>
          <w:rFonts w:ascii="Times New Roman" w:eastAsia="Times New Roman" w:hAnsi="Times New Roman" w:cs="Times New Roman"/>
          <w:b/>
          <w:bCs/>
          <w:color w:val="000000"/>
          <w:shd w:val="clear" w:color="auto" w:fill="FFFFFF"/>
          <w:lang w:val="bg-BG" w:eastAsia="bg-BG"/>
        </w:rPr>
        <w:t>Начин на плащане</w:t>
      </w:r>
    </w:p>
    <w:p w:rsidR="00281313" w:rsidRPr="00851A1B" w:rsidRDefault="00281313" w:rsidP="00281313">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VIII</w:t>
      </w:r>
      <w:r w:rsidR="00E45EF7">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 Разглеждане, оценка и класиране на офертите</w:t>
      </w:r>
    </w:p>
    <w:p w:rsidR="00281313" w:rsidRPr="00851A1B" w:rsidRDefault="00281313" w:rsidP="00281313">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IX - Обявяване на резултатите от проведеното публично състезание</w:t>
      </w:r>
    </w:p>
    <w:p w:rsidR="00E45EF7" w:rsidRPr="00E45EF7" w:rsidRDefault="00281313" w:rsidP="00E45EF7">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 </w:t>
      </w:r>
      <w:r w:rsidR="00E45EF7">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E45EF7" w:rsidRPr="00851A1B">
        <w:rPr>
          <w:rFonts w:ascii="Times New Roman" w:eastAsia="Times New Roman" w:hAnsi="Times New Roman" w:cs="Times New Roman"/>
          <w:b/>
          <w:bCs/>
          <w:color w:val="000000"/>
          <w:shd w:val="clear" w:color="auto" w:fill="FFFFFF"/>
          <w:lang w:val="bg-BG" w:eastAsia="bg-BG"/>
        </w:rPr>
        <w:t>Гаранция за изпълнение на договора, начин на плащане</w:t>
      </w:r>
    </w:p>
    <w:p w:rsidR="00935F0A" w:rsidRPr="00935F0A" w:rsidRDefault="00281313" w:rsidP="00935F0A">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Сключване на договор</w:t>
      </w:r>
    </w:p>
    <w:p w:rsidR="00935F0A" w:rsidRPr="00935F0A" w:rsidRDefault="00281313" w:rsidP="00935F0A">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XII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Прекратяване на процедурата</w:t>
      </w:r>
    </w:p>
    <w:p w:rsidR="00281313" w:rsidRPr="00935F0A" w:rsidRDefault="00281313" w:rsidP="00935F0A">
      <w:pPr>
        <w:widowControl w:val="0"/>
        <w:spacing w:after="240"/>
        <w:ind w:left="2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XIII</w:t>
      </w:r>
      <w:r w:rsidR="00935F0A">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Други указания</w:t>
      </w:r>
    </w:p>
    <w:p w:rsidR="00935F0A" w:rsidRDefault="00281313" w:rsidP="00935F0A">
      <w:pPr>
        <w:widowControl w:val="0"/>
        <w:ind w:left="20"/>
        <w:jc w:val="left"/>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XIV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Техническа спецификация</w:t>
      </w:r>
    </w:p>
    <w:p w:rsidR="00935F0A" w:rsidRDefault="00935F0A" w:rsidP="00935F0A">
      <w:pPr>
        <w:widowControl w:val="0"/>
        <w:ind w:left="20"/>
        <w:jc w:val="left"/>
        <w:rPr>
          <w:rFonts w:ascii="Times New Roman" w:eastAsia="Times New Roman" w:hAnsi="Times New Roman" w:cs="Times New Roman"/>
          <w:b/>
          <w:bCs/>
          <w:color w:val="000000"/>
          <w:shd w:val="clear" w:color="auto" w:fill="FFFFFF"/>
          <w:lang w:val="bg-BG" w:eastAsia="bg-BG"/>
        </w:rPr>
      </w:pPr>
    </w:p>
    <w:p w:rsidR="00281313" w:rsidRPr="00851A1B" w:rsidRDefault="00281313" w:rsidP="00281313">
      <w:pPr>
        <w:widowControl w:val="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XV - Образци:</w:t>
      </w:r>
    </w:p>
    <w:p w:rsidR="00281313" w:rsidRPr="00851A1B" w:rsidRDefault="00281313" w:rsidP="00281313">
      <w:pPr>
        <w:widowControl w:val="0"/>
        <w:spacing w:line="276" w:lineRule="auto"/>
        <w:ind w:right="23"/>
        <w:jc w:val="left"/>
        <w:rPr>
          <w:rFonts w:ascii="Times New Roman" w:eastAsia="Times New Roman" w:hAnsi="Times New Roman" w:cs="Times New Roman"/>
          <w:b/>
          <w:bCs/>
          <w:color w:val="000000"/>
          <w:lang w:val="bg-BG" w:eastAsia="bg-BG"/>
        </w:rPr>
      </w:pPr>
    </w:p>
    <w:p w:rsidR="00281313" w:rsidRPr="00851A1B" w:rsidRDefault="00281313" w:rsidP="00281313">
      <w:pPr>
        <w:widowControl w:val="0"/>
        <w:spacing w:line="276" w:lineRule="auto"/>
        <w:ind w:right="23"/>
        <w:jc w:val="left"/>
        <w:rPr>
          <w:rFonts w:ascii="Times New Roman" w:eastAsia="Times New Roman" w:hAnsi="Times New Roman" w:cs="Times New Roman"/>
          <w:b/>
          <w:bCs/>
          <w:color w:val="000000"/>
          <w:lang w:val="bg-BG" w:eastAsia="bg-BG"/>
        </w:rPr>
      </w:pPr>
    </w:p>
    <w:p w:rsidR="00281313" w:rsidRDefault="00281313" w:rsidP="00281313">
      <w:pPr>
        <w:keepNext/>
        <w:keepLines/>
        <w:widowControl w:val="0"/>
        <w:spacing w:line="240" w:lineRule="exact"/>
        <w:ind w:left="40"/>
        <w:jc w:val="center"/>
        <w:outlineLvl w:val="2"/>
        <w:rPr>
          <w:rFonts w:ascii="Times New Roman" w:eastAsia="Times New Roman" w:hAnsi="Times New Roman" w:cs="Times New Roman"/>
          <w:b/>
          <w:bCs/>
          <w:color w:val="000000"/>
          <w:shd w:val="clear" w:color="auto" w:fill="FFFFFF"/>
          <w:lang w:val="bg-BG" w:eastAsia="bg-BG"/>
        </w:rPr>
      </w:pPr>
      <w:bookmarkStart w:id="1" w:name="bookmark1"/>
      <w:r w:rsidRPr="00851A1B">
        <w:rPr>
          <w:rFonts w:ascii="Times New Roman" w:eastAsia="Times New Roman" w:hAnsi="Times New Roman" w:cs="Times New Roman"/>
          <w:b/>
          <w:bCs/>
          <w:color w:val="000000"/>
          <w:shd w:val="clear" w:color="auto" w:fill="FFFFFF"/>
          <w:lang w:val="bg-BG" w:eastAsia="bg-BG"/>
        </w:rPr>
        <w:lastRenderedPageBreak/>
        <w:t xml:space="preserve">Раздел I </w:t>
      </w:r>
    </w:p>
    <w:p w:rsidR="003615EA" w:rsidRPr="00851A1B" w:rsidRDefault="003615EA" w:rsidP="00281313">
      <w:pPr>
        <w:keepNext/>
        <w:keepLines/>
        <w:widowControl w:val="0"/>
        <w:spacing w:line="240" w:lineRule="exact"/>
        <w:ind w:left="40"/>
        <w:jc w:val="center"/>
        <w:outlineLvl w:val="2"/>
        <w:rPr>
          <w:rFonts w:ascii="Times New Roman" w:eastAsia="Times New Roman" w:hAnsi="Times New Roman" w:cs="Times New Roman"/>
          <w:b/>
          <w:bCs/>
          <w:color w:val="000000"/>
          <w:shd w:val="clear" w:color="auto" w:fill="FFFFFF"/>
          <w:lang w:val="bg-BG" w:eastAsia="bg-BG"/>
        </w:rPr>
      </w:pPr>
    </w:p>
    <w:p w:rsidR="00281313" w:rsidRPr="00851A1B" w:rsidRDefault="00281313" w:rsidP="00281313">
      <w:pPr>
        <w:keepNext/>
        <w:keepLines/>
        <w:widowControl w:val="0"/>
        <w:spacing w:line="240" w:lineRule="exact"/>
        <w:ind w:left="40"/>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ОПИСАНИЕ НА ПРЕДМЕТА НА ПОРЪЧКАТА</w:t>
      </w:r>
      <w:bookmarkEnd w:id="1"/>
    </w:p>
    <w:p w:rsidR="00281313" w:rsidRPr="00851A1B" w:rsidRDefault="00281313" w:rsidP="00281313">
      <w:pPr>
        <w:keepNext/>
        <w:keepLines/>
        <w:widowControl w:val="0"/>
        <w:spacing w:line="240" w:lineRule="exact"/>
        <w:ind w:left="40"/>
        <w:jc w:val="center"/>
        <w:outlineLvl w:val="2"/>
        <w:rPr>
          <w:rFonts w:ascii="Times New Roman" w:eastAsia="Times New Roman" w:hAnsi="Times New Roman" w:cs="Times New Roman"/>
          <w:b/>
          <w:bCs/>
          <w:lang w:val="bg-BG" w:eastAsia="bg-BG"/>
        </w:rPr>
      </w:pPr>
    </w:p>
    <w:p w:rsidR="00281313" w:rsidRPr="00851A1B" w:rsidRDefault="00382CE3" w:rsidP="00100D50">
      <w:pPr>
        <w:widowControl w:val="0"/>
        <w:tabs>
          <w:tab w:val="left" w:pos="851"/>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         </w:t>
      </w:r>
      <w:r w:rsidR="00100D50" w:rsidRPr="00382CE3">
        <w:rPr>
          <w:rFonts w:ascii="Times New Roman" w:eastAsia="Times New Roman" w:hAnsi="Times New Roman" w:cs="Times New Roman"/>
          <w:b/>
          <w:bCs/>
          <w:color w:val="000000"/>
          <w:u w:val="single"/>
          <w:shd w:val="clear" w:color="auto" w:fill="FFFFFF"/>
          <w:lang w:val="bg-BG" w:eastAsia="bg-BG"/>
        </w:rPr>
        <w:t>1.</w:t>
      </w:r>
      <w:r w:rsidR="00281313" w:rsidRPr="00382CE3">
        <w:rPr>
          <w:rFonts w:ascii="Times New Roman" w:eastAsia="Times New Roman" w:hAnsi="Times New Roman" w:cs="Times New Roman"/>
          <w:b/>
          <w:bCs/>
          <w:color w:val="000000"/>
          <w:u w:val="single"/>
          <w:shd w:val="clear" w:color="auto" w:fill="FFFFFF"/>
          <w:lang w:val="bg-BG" w:eastAsia="bg-BG"/>
        </w:rPr>
        <w:t>Възложител:</w:t>
      </w:r>
      <w:r w:rsidR="00281313" w:rsidRPr="00382CE3">
        <w:rPr>
          <w:rFonts w:ascii="Times New Roman" w:eastAsia="Times New Roman" w:hAnsi="Times New Roman" w:cs="Times New Roman"/>
          <w:b/>
          <w:bCs/>
          <w:color w:val="000000"/>
          <w:shd w:val="clear" w:color="auto" w:fill="FFFFFF"/>
          <w:lang w:val="en-US" w:eastAsia="bg-BG"/>
        </w:rPr>
        <w:t xml:space="preserve"> </w:t>
      </w:r>
      <w:r w:rsidR="00100D50" w:rsidRPr="00382CE3">
        <w:rPr>
          <w:rFonts w:ascii="Times New Roman" w:eastAsia="Times New Roman" w:hAnsi="Times New Roman" w:cs="Times New Roman"/>
          <w:b/>
          <w:bCs/>
          <w:color w:val="000000"/>
          <w:shd w:val="clear" w:color="auto" w:fill="FFFFFF"/>
          <w:lang w:val="bg-BG" w:eastAsia="bg-BG"/>
        </w:rPr>
        <w:t xml:space="preserve"> </w:t>
      </w:r>
      <w:r w:rsidR="00281313" w:rsidRPr="00100D50">
        <w:rPr>
          <w:rFonts w:ascii="Times New Roman" w:eastAsia="Times New Roman" w:hAnsi="Times New Roman" w:cs="Times New Roman"/>
          <w:bCs/>
          <w:color w:val="000000"/>
          <w:shd w:val="clear" w:color="auto" w:fill="FFFFFF"/>
          <w:lang w:val="bg-BG" w:eastAsia="bg-BG"/>
        </w:rPr>
        <w:t>ТП</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Държавно ловно  стопанство „Витиня“ към СЗДП - </w:t>
      </w:r>
      <w:r w:rsidR="00281313" w:rsidRPr="00AA0F31">
        <w:rPr>
          <w:rFonts w:ascii="Times New Roman" w:eastAsia="Times New Roman" w:hAnsi="Times New Roman" w:cs="Times New Roman"/>
          <w:shd w:val="clear" w:color="auto" w:fill="FFFFFF"/>
          <w:lang w:val="bg-BG" w:eastAsia="bg-BG"/>
        </w:rPr>
        <w:t xml:space="preserve">Враца </w:t>
      </w:r>
      <w:r w:rsidR="00281313" w:rsidRPr="00835B1A">
        <w:rPr>
          <w:rFonts w:ascii="Times New Roman" w:eastAsia="Times New Roman" w:hAnsi="Times New Roman" w:cs="Times New Roman"/>
          <w:shd w:val="clear" w:color="auto" w:fill="FFFFFF"/>
          <w:lang w:val="bg-BG" w:eastAsia="bg-BG"/>
        </w:rPr>
        <w:t xml:space="preserve">с Решение № </w:t>
      </w:r>
      <w:r w:rsidR="00E244A4">
        <w:rPr>
          <w:rFonts w:ascii="Times New Roman" w:eastAsia="Times New Roman" w:hAnsi="Times New Roman" w:cs="Times New Roman"/>
          <w:shd w:val="clear" w:color="auto" w:fill="FFFFFF"/>
          <w:lang w:val="bg-BG" w:eastAsia="bg-BG"/>
        </w:rPr>
        <w:t>65/27</w:t>
      </w:r>
      <w:bookmarkStart w:id="2" w:name="_GoBack"/>
      <w:bookmarkEnd w:id="2"/>
      <w:r w:rsidR="00835B1A" w:rsidRPr="00835B1A">
        <w:rPr>
          <w:rFonts w:ascii="Times New Roman" w:eastAsia="Times New Roman" w:hAnsi="Times New Roman" w:cs="Times New Roman"/>
          <w:shd w:val="clear" w:color="auto" w:fill="FFFFFF"/>
          <w:lang w:val="bg-BG" w:eastAsia="bg-BG"/>
        </w:rPr>
        <w:t>.02</w:t>
      </w:r>
      <w:r w:rsidR="00281313" w:rsidRPr="00835B1A">
        <w:rPr>
          <w:rFonts w:ascii="Times New Roman" w:eastAsia="Times New Roman" w:hAnsi="Times New Roman" w:cs="Times New Roman"/>
          <w:shd w:val="clear" w:color="auto" w:fill="FFFFFF"/>
          <w:lang w:val="bg-BG" w:eastAsia="bg-BG"/>
        </w:rPr>
        <w:t>.2019 г</w:t>
      </w:r>
      <w:r w:rsidR="00281313" w:rsidRPr="00851A1B">
        <w:rPr>
          <w:rFonts w:ascii="Times New Roman" w:eastAsia="Times New Roman" w:hAnsi="Times New Roman" w:cs="Times New Roman"/>
          <w:color w:val="FF0000"/>
          <w:shd w:val="clear" w:color="auto" w:fill="FFFFFF"/>
          <w:lang w:val="bg-BG" w:eastAsia="bg-BG"/>
        </w:rPr>
        <w:t xml:space="preserve">. </w:t>
      </w:r>
      <w:r w:rsidR="00281313" w:rsidRPr="00AA0F31">
        <w:rPr>
          <w:rFonts w:ascii="Times New Roman" w:eastAsia="Times New Roman" w:hAnsi="Times New Roman" w:cs="Times New Roman"/>
          <w:shd w:val="clear" w:color="auto" w:fill="FFFFFF"/>
          <w:lang w:val="bg-BG" w:eastAsia="bg-BG"/>
        </w:rPr>
        <w:t xml:space="preserve">на Директора </w:t>
      </w:r>
      <w:r w:rsidR="00281313" w:rsidRPr="00851A1B">
        <w:rPr>
          <w:rFonts w:ascii="Times New Roman" w:eastAsia="Times New Roman" w:hAnsi="Times New Roman" w:cs="Times New Roman"/>
          <w:color w:val="000000"/>
          <w:shd w:val="clear" w:color="auto" w:fill="FFFFFF"/>
          <w:lang w:val="bg-BG" w:eastAsia="bg-BG"/>
        </w:rPr>
        <w:t>на  ТП ДЛС „Витиня“ организира и провежда настоящата обществена поръчка.</w:t>
      </w:r>
    </w:p>
    <w:p w:rsidR="00281313" w:rsidRPr="00382CE3" w:rsidRDefault="00382CE3" w:rsidP="00100D50">
      <w:pPr>
        <w:widowControl w:val="0"/>
        <w:tabs>
          <w:tab w:val="left" w:pos="816"/>
        </w:tabs>
        <w:spacing w:line="240" w:lineRule="exact"/>
        <w:ind w:left="20"/>
        <w:jc w:val="left"/>
        <w:rPr>
          <w:rFonts w:ascii="Times New Roman" w:eastAsia="Times New Roman" w:hAnsi="Times New Roman" w:cs="Times New Roman"/>
          <w:b/>
          <w:bCs/>
          <w:u w:val="single"/>
          <w:lang w:val="bg-BG" w:eastAsia="bg-BG"/>
        </w:rPr>
      </w:pPr>
      <w:r>
        <w:rPr>
          <w:rFonts w:ascii="Times New Roman" w:eastAsia="Times New Roman" w:hAnsi="Times New Roman" w:cs="Times New Roman"/>
          <w:b/>
          <w:bCs/>
          <w:color w:val="000000"/>
          <w:shd w:val="clear" w:color="auto" w:fill="FFFFFF"/>
          <w:lang w:val="bg-BG" w:eastAsia="bg-BG"/>
        </w:rPr>
        <w:t xml:space="preserve">         </w:t>
      </w:r>
      <w:r w:rsidR="00100D50" w:rsidRPr="00382CE3">
        <w:rPr>
          <w:rFonts w:ascii="Times New Roman" w:eastAsia="Times New Roman" w:hAnsi="Times New Roman" w:cs="Times New Roman"/>
          <w:b/>
          <w:bCs/>
          <w:color w:val="000000"/>
          <w:u w:val="single"/>
          <w:shd w:val="clear" w:color="auto" w:fill="FFFFFF"/>
          <w:lang w:val="bg-BG" w:eastAsia="bg-BG"/>
        </w:rPr>
        <w:t>2.Предмет на обществената поръчка</w:t>
      </w:r>
    </w:p>
    <w:p w:rsidR="00281313" w:rsidRPr="00851A1B" w:rsidRDefault="00281313" w:rsidP="00281313">
      <w:pPr>
        <w:widowControl w:val="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Предметът на обществена поръчка е: </w:t>
      </w:r>
    </w:p>
    <w:p w:rsidR="0090356C" w:rsidRDefault="0090356C" w:rsidP="0090356C">
      <w:pPr>
        <w:widowControl w:val="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lang w:val="bg-BG" w:eastAsia="bg-BG"/>
        </w:rPr>
        <w:t>,,</w:t>
      </w:r>
      <w:r w:rsidR="00DA2D3B">
        <w:rPr>
          <w:rFonts w:ascii="Times New Roman" w:eastAsia="Times New Roman" w:hAnsi="Times New Roman" w:cs="Times New Roman"/>
          <w:b/>
          <w:bCs/>
          <w:color w:val="000000"/>
          <w:shd w:val="clear" w:color="auto" w:fill="FFFFFF"/>
          <w:lang w:val="bg-BG" w:eastAsia="bg-BG"/>
        </w:rPr>
        <w:t xml:space="preserve">Текущ ремонт </w:t>
      </w:r>
      <w:r w:rsidRPr="008A19DE">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ползване през 2019/2020, както и пътища обслужващи </w:t>
      </w:r>
      <w:proofErr w:type="spellStart"/>
      <w:r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36785D">
        <w:rPr>
          <w:rFonts w:ascii="Times New Roman" w:eastAsia="Times New Roman" w:hAnsi="Times New Roman" w:cs="Times New Roman"/>
          <w:b/>
          <w:bCs/>
          <w:color w:val="000000"/>
          <w:shd w:val="clear" w:color="auto" w:fill="FFFFFF"/>
          <w:lang w:val="bg-BG" w:eastAsia="bg-BG"/>
        </w:rPr>
        <w:t>Я</w:t>
      </w:r>
      <w:r>
        <w:rPr>
          <w:rFonts w:ascii="Times New Roman" w:eastAsia="Times New Roman" w:hAnsi="Times New Roman" w:cs="Times New Roman"/>
          <w:b/>
          <w:bCs/>
          <w:color w:val="000000"/>
          <w:shd w:val="clear" w:color="auto" w:fill="FFFFFF"/>
          <w:lang w:val="bg-BG" w:eastAsia="bg-BG"/>
        </w:rPr>
        <w:t xml:space="preserve"> в две обособени позиции</w:t>
      </w:r>
      <w:r w:rsidR="0036785D">
        <w:rPr>
          <w:rFonts w:ascii="Times New Roman" w:eastAsia="Times New Roman" w:hAnsi="Times New Roman" w:cs="Times New Roman"/>
          <w:b/>
          <w:bCs/>
          <w:color w:val="000000"/>
          <w:shd w:val="clear" w:color="auto" w:fill="FFFFFF"/>
          <w:lang w:val="bg-BG" w:eastAsia="bg-BG"/>
        </w:rPr>
        <w:t>“</w:t>
      </w:r>
    </w:p>
    <w:p w:rsidR="00A53720" w:rsidRDefault="00A53720" w:rsidP="00C92230">
      <w:pPr>
        <w:widowControl w:val="0"/>
        <w:rPr>
          <w:rFonts w:ascii="Times New Roman" w:hAnsi="Times New Roman" w:cs="Times New Roman"/>
          <w:b/>
          <w:bCs/>
          <w:lang w:val="bg-BG"/>
        </w:rPr>
      </w:pPr>
    </w:p>
    <w:p w:rsidR="00C92230" w:rsidRPr="00DA2D3B" w:rsidRDefault="00A36B79" w:rsidP="00C92230">
      <w:pPr>
        <w:widowControl w:val="0"/>
        <w:rPr>
          <w:rFonts w:ascii="Times New Roman" w:eastAsia="Times New Roman" w:hAnsi="Times New Roman" w:cs="Times New Roman"/>
          <w:b/>
          <w:bCs/>
          <w:color w:val="000000"/>
          <w:lang w:val="ru-RU" w:eastAsia="bg-BG"/>
        </w:rPr>
      </w:pPr>
      <w:r>
        <w:rPr>
          <w:rFonts w:ascii="Times New Roman" w:hAnsi="Times New Roman" w:cs="Times New Roman"/>
          <w:b/>
          <w:bCs/>
          <w:lang w:val="bg-BG"/>
        </w:rPr>
        <w:t>ОБОСОБЕНА ПОЗИЦИЯ</w:t>
      </w:r>
      <w:r w:rsidR="00C92230" w:rsidRPr="00DA2D3B">
        <w:rPr>
          <w:rFonts w:ascii="Times New Roman" w:hAnsi="Times New Roman" w:cs="Times New Roman"/>
          <w:b/>
          <w:bCs/>
          <w:lang w:val="bg-BG"/>
        </w:rPr>
        <w:t xml:space="preserve"> </w:t>
      </w:r>
      <w:r w:rsidR="00C92230" w:rsidRPr="00DA2D3B">
        <w:rPr>
          <w:rFonts w:ascii="Times New Roman" w:eastAsia="Times New Roman" w:hAnsi="Times New Roman" w:cs="Times New Roman"/>
          <w:b/>
          <w:color w:val="000000"/>
          <w:shd w:val="clear" w:color="auto" w:fill="FFFFFF"/>
          <w:lang w:val="bg-BG" w:eastAsia="bg-BG"/>
        </w:rPr>
        <w:t>№</w:t>
      </w:r>
      <w:r w:rsidR="00C92230" w:rsidRPr="00DA2D3B">
        <w:rPr>
          <w:rFonts w:ascii="Times New Roman" w:eastAsia="Times New Roman" w:hAnsi="Times New Roman" w:cs="Times New Roman"/>
          <w:color w:val="000000"/>
          <w:shd w:val="clear" w:color="auto" w:fill="FFFFFF"/>
          <w:lang w:val="bg-BG" w:eastAsia="bg-BG"/>
        </w:rPr>
        <w:t xml:space="preserve"> </w:t>
      </w:r>
      <w:r w:rsidR="00C92230" w:rsidRPr="00DA2D3B">
        <w:rPr>
          <w:rFonts w:ascii="Times New Roman" w:hAnsi="Times New Roman" w:cs="Times New Roman"/>
          <w:b/>
          <w:bCs/>
          <w:lang w:val="bg-BG"/>
        </w:rPr>
        <w:t>1:</w:t>
      </w:r>
      <w:r w:rsidR="00A53720">
        <w:rPr>
          <w:rFonts w:ascii="Times New Roman" w:eastAsia="Times New Roman" w:hAnsi="Times New Roman" w:cs="Times New Roman"/>
          <w:b/>
          <w:bCs/>
          <w:color w:val="000000"/>
          <w:lang w:val="bg-BG" w:eastAsia="bg-BG"/>
        </w:rPr>
        <w:t xml:space="preserve"> </w:t>
      </w:r>
      <w:r w:rsidR="00C92230" w:rsidRPr="00DA2D3B">
        <w:rPr>
          <w:rFonts w:ascii="Times New Roman" w:eastAsia="Times New Roman" w:hAnsi="Times New Roman" w:cs="Times New Roman"/>
          <w:b/>
          <w:bCs/>
          <w:color w:val="000000"/>
          <w:lang w:val="bg-BG" w:eastAsia="bg-BG"/>
        </w:rPr>
        <w:t>,,</w:t>
      </w:r>
      <w:r w:rsidR="00C92230" w:rsidRPr="00DA2D3B">
        <w:rPr>
          <w:rFonts w:ascii="Times New Roman" w:eastAsia="Times New Roman" w:hAnsi="Times New Roman" w:cs="Times New Roman"/>
          <w:b/>
          <w:iCs/>
          <w:caps/>
          <w:color w:val="000000"/>
          <w:spacing w:val="1"/>
          <w:lang w:val="bg-BG" w:eastAsia="bg-BG"/>
        </w:rPr>
        <w:t>ТЕКУЩ РЕМОНТ НА СЪЩЕСТВУВАЩИ ГОРСКИ ПЪТИЩА: ГСУ„Витиня“,</w:t>
      </w:r>
      <w:r w:rsidR="00C92230" w:rsidRPr="00DA2D3B">
        <w:rPr>
          <w:rFonts w:ascii="Times New Roman" w:eastAsia="Times New Roman" w:hAnsi="Times New Roman" w:cs="Times New Roman"/>
          <w:b/>
          <w:iCs/>
          <w:caps/>
          <w:color w:val="000000"/>
          <w:spacing w:val="1"/>
          <w:lang w:val="en-US" w:eastAsia="bg-BG"/>
        </w:rPr>
        <w:t xml:space="preserve"> </w:t>
      </w:r>
      <w:r w:rsidR="00C92230" w:rsidRPr="00DA2D3B">
        <w:rPr>
          <w:rFonts w:ascii="Times New Roman" w:eastAsia="Times New Roman" w:hAnsi="Times New Roman" w:cs="Times New Roman"/>
          <w:b/>
          <w:iCs/>
          <w:caps/>
          <w:color w:val="000000"/>
          <w:spacing w:val="1"/>
          <w:lang w:val="bg-BG" w:eastAsia="bg-BG"/>
        </w:rPr>
        <w:t>ГСУ,,Врачеш“, и гсу „търсава“</w:t>
      </w:r>
      <w:r w:rsidR="00C92230" w:rsidRPr="00DA2D3B">
        <w:rPr>
          <w:rFonts w:ascii="Times New Roman" w:eastAsia="Times New Roman" w:hAnsi="Times New Roman" w:cs="Times New Roman"/>
          <w:b/>
          <w:bCs/>
          <w:color w:val="000000"/>
          <w:lang w:val="ru-RU" w:eastAsia="bg-BG"/>
        </w:rPr>
        <w:t>.</w:t>
      </w:r>
    </w:p>
    <w:p w:rsidR="00A53720" w:rsidRDefault="00A53720" w:rsidP="00C92230">
      <w:pPr>
        <w:widowControl w:val="0"/>
        <w:rPr>
          <w:rFonts w:ascii="Times New Roman" w:hAnsi="Times New Roman" w:cs="Times New Roman"/>
          <w:b/>
          <w:bCs/>
          <w:lang w:val="bg-BG"/>
        </w:rPr>
      </w:pPr>
    </w:p>
    <w:p w:rsidR="00C92230" w:rsidRPr="00DA2D3B" w:rsidRDefault="00A36B79" w:rsidP="00C92230">
      <w:pPr>
        <w:widowControl w:val="0"/>
        <w:rPr>
          <w:rFonts w:ascii="Times New Roman" w:eastAsia="Times New Roman" w:hAnsi="Times New Roman" w:cs="Times New Roman"/>
          <w:b/>
          <w:bCs/>
          <w:color w:val="000000"/>
          <w:shd w:val="clear" w:color="auto" w:fill="FFFFFF"/>
          <w:lang w:val="bg-BG" w:eastAsia="bg-BG"/>
        </w:rPr>
      </w:pPr>
      <w:r>
        <w:rPr>
          <w:rFonts w:ascii="Times New Roman" w:hAnsi="Times New Roman" w:cs="Times New Roman"/>
          <w:b/>
          <w:bCs/>
          <w:lang w:val="bg-BG"/>
        </w:rPr>
        <w:t xml:space="preserve">ОБОСОБЕНА ПОЗИЦИЯ </w:t>
      </w:r>
      <w:r w:rsidR="00C92230" w:rsidRPr="00DA2D3B">
        <w:rPr>
          <w:rFonts w:ascii="Times New Roman" w:eastAsia="Times New Roman" w:hAnsi="Times New Roman" w:cs="Times New Roman"/>
          <w:b/>
          <w:color w:val="000000"/>
          <w:shd w:val="clear" w:color="auto" w:fill="FFFFFF"/>
          <w:lang w:val="bg-BG" w:eastAsia="bg-BG"/>
        </w:rPr>
        <w:t>№</w:t>
      </w:r>
      <w:r w:rsidR="00C92230" w:rsidRPr="00DA2D3B">
        <w:rPr>
          <w:rFonts w:ascii="Times New Roman" w:eastAsia="Times New Roman" w:hAnsi="Times New Roman" w:cs="Times New Roman"/>
          <w:color w:val="000000"/>
          <w:shd w:val="clear" w:color="auto" w:fill="FFFFFF"/>
          <w:lang w:val="bg-BG" w:eastAsia="bg-BG"/>
        </w:rPr>
        <w:t xml:space="preserve"> </w:t>
      </w:r>
      <w:r w:rsidR="00C92230" w:rsidRPr="00DA2D3B">
        <w:rPr>
          <w:rFonts w:ascii="Times New Roman" w:hAnsi="Times New Roman" w:cs="Times New Roman"/>
          <w:b/>
          <w:bCs/>
          <w:lang w:val="bg-BG"/>
        </w:rPr>
        <w:t xml:space="preserve">2: </w:t>
      </w:r>
      <w:r w:rsidR="00C92230" w:rsidRPr="00DA2D3B">
        <w:rPr>
          <w:rFonts w:ascii="Times New Roman" w:eastAsia="Times New Roman" w:hAnsi="Times New Roman" w:cs="Times New Roman"/>
          <w:caps/>
          <w:color w:val="000000"/>
          <w:lang w:val="bg-BG" w:eastAsia="bg-BG"/>
        </w:rPr>
        <w:t>,,</w:t>
      </w:r>
      <w:r w:rsidR="00C92230" w:rsidRPr="00DA2D3B">
        <w:rPr>
          <w:rFonts w:ascii="Times New Roman" w:eastAsia="Times New Roman" w:hAnsi="Times New Roman" w:cs="Times New Roman"/>
          <w:b/>
          <w:caps/>
          <w:color w:val="000000"/>
          <w:lang w:val="bg-BG" w:eastAsia="bg-BG"/>
        </w:rPr>
        <w:t xml:space="preserve">СТРОИТЕЛСТВО НА НОВИ ГОРСКИ ПЪТИЩА: </w:t>
      </w:r>
      <w:r w:rsidR="00C92230" w:rsidRPr="00DA2D3B">
        <w:rPr>
          <w:rFonts w:ascii="Times New Roman" w:eastAsia="Times New Roman" w:hAnsi="Times New Roman" w:cs="Times New Roman"/>
          <w:b/>
          <w:iCs/>
          <w:caps/>
          <w:color w:val="000000"/>
          <w:spacing w:val="1"/>
          <w:lang w:val="bg-BG" w:eastAsia="bg-BG"/>
        </w:rPr>
        <w:t>ГСУ„Витиня“, ГСУ,,Врачеш“ и гсу „търсава“.</w:t>
      </w:r>
    </w:p>
    <w:p w:rsidR="0090356C" w:rsidRDefault="0090356C" w:rsidP="0090356C">
      <w:pPr>
        <w:rPr>
          <w:rFonts w:ascii="Times New Roman" w:eastAsia="Times New Roman" w:hAnsi="Times New Roman" w:cs="Times New Roman"/>
          <w:b/>
          <w:bCs/>
          <w:lang w:val="bg-BG" w:eastAsia="bg-BG"/>
        </w:rPr>
      </w:pPr>
    </w:p>
    <w:p w:rsidR="00281313" w:rsidRPr="00100D50" w:rsidRDefault="00100D50" w:rsidP="00100D50">
      <w:pPr>
        <w:widowControl w:val="0"/>
        <w:tabs>
          <w:tab w:val="left" w:pos="851"/>
        </w:tabs>
        <w:rPr>
          <w:rFonts w:ascii="Times New Roman" w:eastAsia="Times New Roman" w:hAnsi="Times New Roman" w:cs="Times New Roman"/>
          <w:color w:val="000000"/>
          <w:u w:val="single"/>
          <w:lang w:val="bg-BG" w:eastAsia="bg-BG"/>
        </w:rPr>
      </w:pPr>
      <w:r>
        <w:rPr>
          <w:rFonts w:ascii="Times New Roman" w:eastAsia="Times New Roman" w:hAnsi="Times New Roman" w:cs="Times New Roman"/>
          <w:b/>
          <w:color w:val="000000"/>
          <w:shd w:val="clear" w:color="auto" w:fill="FFFFFF"/>
          <w:lang w:val="bg-BG" w:eastAsia="bg-BG"/>
        </w:rPr>
        <w:t xml:space="preserve">       </w:t>
      </w:r>
      <w:r w:rsidRPr="00100D50">
        <w:rPr>
          <w:rFonts w:ascii="Times New Roman" w:eastAsia="Times New Roman" w:hAnsi="Times New Roman" w:cs="Times New Roman"/>
          <w:b/>
          <w:color w:val="000000"/>
          <w:u w:val="single"/>
          <w:shd w:val="clear" w:color="auto" w:fill="FFFFFF"/>
          <w:lang w:val="bg-BG" w:eastAsia="bg-BG"/>
        </w:rPr>
        <w:t>3.</w:t>
      </w:r>
      <w:r w:rsidR="00281313" w:rsidRPr="00100D50">
        <w:rPr>
          <w:rFonts w:ascii="Times New Roman" w:eastAsia="Times New Roman" w:hAnsi="Times New Roman" w:cs="Times New Roman"/>
          <w:b/>
          <w:color w:val="000000"/>
          <w:u w:val="single"/>
          <w:shd w:val="clear" w:color="auto" w:fill="FFFFFF"/>
          <w:lang w:val="bg-BG" w:eastAsia="bg-BG"/>
        </w:rPr>
        <w:t>Ред за провеждане на обществената поръчка</w:t>
      </w:r>
    </w:p>
    <w:p w:rsidR="00281313" w:rsidRPr="00851A1B" w:rsidRDefault="00281313" w:rsidP="00281313">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Настоящата обществена поръчка се провеж</w:t>
      </w:r>
      <w:r w:rsidR="008E03EA">
        <w:rPr>
          <w:rFonts w:ascii="Times New Roman" w:eastAsia="Times New Roman" w:hAnsi="Times New Roman" w:cs="Times New Roman"/>
          <w:color w:val="000000"/>
          <w:shd w:val="clear" w:color="auto" w:fill="FFFFFF"/>
          <w:lang w:val="bg-BG" w:eastAsia="bg-BG"/>
        </w:rPr>
        <w:t>да по реда на чл.18, ал.1, т.12</w:t>
      </w:r>
      <w:r w:rsidRPr="00851A1B">
        <w:rPr>
          <w:rFonts w:ascii="Times New Roman" w:eastAsia="Times New Roman" w:hAnsi="Times New Roman" w:cs="Times New Roman"/>
          <w:color w:val="000000"/>
          <w:shd w:val="clear" w:color="auto" w:fill="FFFFFF"/>
          <w:lang w:val="bg-BG" w:eastAsia="bg-BG"/>
        </w:rPr>
        <w:t>, във връзка с чл.20, ал.2, т.1 от ЗОП.</w:t>
      </w:r>
    </w:p>
    <w:p w:rsidR="00281313" w:rsidRPr="00851A1B" w:rsidRDefault="00281313" w:rsidP="00281313">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Настоящата документация съдържа информация, която дава възможност на потенциалните изпълнители да се запознаят с предмета на поръчката, условията за участие, изисквания към участниците</w:t>
      </w:r>
      <w:r w:rsidR="00721C2E">
        <w:rPr>
          <w:rFonts w:ascii="Times New Roman" w:eastAsia="Times New Roman" w:hAnsi="Times New Roman" w:cs="Times New Roman"/>
          <w:color w:val="000000"/>
          <w:shd w:val="clear" w:color="auto" w:fill="FFFFFF"/>
          <w:lang w:val="bg-BG" w:eastAsia="bg-BG"/>
        </w:rPr>
        <w:t xml:space="preserve"> и процедурата по провеждането и</w:t>
      </w:r>
      <w:r w:rsidRPr="00851A1B">
        <w:rPr>
          <w:rFonts w:ascii="Times New Roman" w:eastAsia="Times New Roman" w:hAnsi="Times New Roman" w:cs="Times New Roman"/>
          <w:color w:val="000000"/>
          <w:shd w:val="clear" w:color="auto" w:fill="FFFFFF"/>
          <w:lang w:val="bg-BG" w:eastAsia="bg-BG"/>
        </w:rPr>
        <w:t>.</w:t>
      </w:r>
    </w:p>
    <w:p w:rsidR="00100D50" w:rsidRDefault="00100D50" w:rsidP="00100D50">
      <w:pPr>
        <w:widowControl w:val="0"/>
        <w:tabs>
          <w:tab w:val="left" w:pos="0"/>
          <w:tab w:val="left" w:pos="142"/>
          <w:tab w:val="left" w:pos="426"/>
        </w:tabs>
        <w:spacing w:line="269" w:lineRule="exact"/>
        <w:jc w:val="left"/>
        <w:rPr>
          <w:rFonts w:ascii="Times New Roman" w:eastAsia="Times New Roman" w:hAnsi="Times New Roman" w:cs="Times New Roman"/>
          <w:b/>
          <w:bCs/>
          <w:color w:val="000000"/>
          <w:u w:val="single"/>
          <w:shd w:val="clear" w:color="auto" w:fill="FFFFFF"/>
          <w:lang w:val="bg-BG" w:eastAsia="bg-BG"/>
        </w:rPr>
      </w:pPr>
    </w:p>
    <w:p w:rsidR="00281313" w:rsidRDefault="00100D50" w:rsidP="00100D50">
      <w:pPr>
        <w:widowControl w:val="0"/>
        <w:tabs>
          <w:tab w:val="left" w:pos="0"/>
          <w:tab w:val="left" w:pos="142"/>
          <w:tab w:val="left" w:pos="426"/>
        </w:tabs>
        <w:spacing w:line="269" w:lineRule="exact"/>
        <w:jc w:val="left"/>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Pr="00100D50">
        <w:rPr>
          <w:rFonts w:ascii="Times New Roman" w:eastAsia="Times New Roman" w:hAnsi="Times New Roman" w:cs="Times New Roman"/>
          <w:b/>
          <w:bCs/>
          <w:color w:val="000000"/>
          <w:u w:val="single"/>
          <w:shd w:val="clear" w:color="auto" w:fill="FFFFFF"/>
          <w:lang w:val="bg-BG" w:eastAsia="bg-BG"/>
        </w:rPr>
        <w:t xml:space="preserve">4. </w:t>
      </w:r>
      <w:r w:rsidR="00281313" w:rsidRPr="00100D50">
        <w:rPr>
          <w:rFonts w:ascii="Times New Roman" w:eastAsia="Times New Roman" w:hAnsi="Times New Roman" w:cs="Times New Roman"/>
          <w:b/>
          <w:bCs/>
          <w:color w:val="000000"/>
          <w:u w:val="single"/>
          <w:shd w:val="clear" w:color="auto" w:fill="FFFFFF"/>
          <w:lang w:val="bg-BG" w:eastAsia="bg-BG"/>
        </w:rPr>
        <w:t>Кратко описание на предмета на обществената поръчка</w:t>
      </w:r>
    </w:p>
    <w:p w:rsidR="00C92230" w:rsidRPr="00100D50" w:rsidRDefault="00C92230" w:rsidP="00100D50">
      <w:pPr>
        <w:widowControl w:val="0"/>
        <w:tabs>
          <w:tab w:val="left" w:pos="0"/>
          <w:tab w:val="left" w:pos="142"/>
          <w:tab w:val="left" w:pos="426"/>
        </w:tabs>
        <w:spacing w:line="269" w:lineRule="exact"/>
        <w:jc w:val="left"/>
        <w:rPr>
          <w:rFonts w:ascii="Times New Roman" w:eastAsia="Times New Roman" w:hAnsi="Times New Roman" w:cs="Times New Roman"/>
          <w:b/>
          <w:bCs/>
          <w:u w:val="single"/>
          <w:lang w:val="bg-BG" w:eastAsia="bg-BG"/>
        </w:rPr>
      </w:pPr>
    </w:p>
    <w:p w:rsidR="0090356C" w:rsidRPr="00DA2D3B" w:rsidRDefault="00281313" w:rsidP="0066153A">
      <w:pPr>
        <w:widowControl w:val="0"/>
        <w:rPr>
          <w:rFonts w:ascii="Times New Roman" w:eastAsia="Times New Roman" w:hAnsi="Times New Roman" w:cs="Times New Roman"/>
          <w:b/>
          <w:bCs/>
          <w:lang w:val="bg-BG" w:eastAsia="bg-BG"/>
        </w:rPr>
      </w:pPr>
      <w:r w:rsidRPr="00DA2D3B">
        <w:rPr>
          <w:rFonts w:ascii="Times New Roman" w:eastAsia="Times New Roman" w:hAnsi="Times New Roman" w:cs="Times New Roman"/>
          <w:color w:val="000000"/>
          <w:shd w:val="clear" w:color="auto" w:fill="FFFFFF"/>
          <w:lang w:val="bg-BG" w:eastAsia="bg-BG"/>
        </w:rPr>
        <w:t>Предме</w:t>
      </w:r>
      <w:r w:rsidR="00D80439" w:rsidRPr="00DA2D3B">
        <w:rPr>
          <w:rFonts w:ascii="Times New Roman" w:eastAsia="Times New Roman" w:hAnsi="Times New Roman" w:cs="Times New Roman"/>
          <w:color w:val="000000"/>
          <w:shd w:val="clear" w:color="auto" w:fill="FFFFFF"/>
          <w:lang w:val="bg-BG" w:eastAsia="bg-BG"/>
        </w:rPr>
        <w:t>тът на обществената поръчка е</w:t>
      </w:r>
      <w:r w:rsidR="00C92230">
        <w:rPr>
          <w:rFonts w:ascii="Times New Roman" w:eastAsia="Times New Roman" w:hAnsi="Times New Roman" w:cs="Times New Roman"/>
          <w:color w:val="000000"/>
          <w:shd w:val="clear" w:color="auto" w:fill="FFFFFF"/>
          <w:lang w:val="bg-BG" w:eastAsia="bg-BG"/>
        </w:rPr>
        <w:t>:</w:t>
      </w:r>
      <w:r w:rsidR="00C92230">
        <w:rPr>
          <w:rFonts w:ascii="Times New Roman" w:eastAsia="Times New Roman" w:hAnsi="Times New Roman" w:cs="Times New Roman"/>
          <w:b/>
          <w:bCs/>
          <w:lang w:val="bg-BG" w:eastAsia="bg-BG"/>
        </w:rPr>
        <w:t>,,</w:t>
      </w:r>
      <w:r w:rsidR="00C92230">
        <w:rPr>
          <w:rFonts w:ascii="Times New Roman" w:eastAsia="Times New Roman" w:hAnsi="Times New Roman" w:cs="Times New Roman"/>
          <w:b/>
          <w:bCs/>
          <w:color w:val="000000"/>
          <w:shd w:val="clear" w:color="auto" w:fill="FFFFFF"/>
          <w:lang w:val="bg-BG" w:eastAsia="bg-BG"/>
        </w:rPr>
        <w:t xml:space="preserve">Текущ ремонт </w:t>
      </w:r>
      <w:r w:rsidR="00C92230" w:rsidRPr="008A19DE">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ползване през 2019/2020, както и пътища обслужващи </w:t>
      </w:r>
      <w:proofErr w:type="spellStart"/>
      <w:r w:rsidR="00C92230"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00C92230"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C92230">
        <w:rPr>
          <w:rFonts w:ascii="Times New Roman" w:eastAsia="Times New Roman" w:hAnsi="Times New Roman" w:cs="Times New Roman"/>
          <w:b/>
          <w:bCs/>
          <w:color w:val="000000"/>
          <w:shd w:val="clear" w:color="auto" w:fill="FFFFFF"/>
          <w:lang w:val="bg-BG" w:eastAsia="bg-BG"/>
        </w:rPr>
        <w:t>Я в две обособени позиции“,</w:t>
      </w:r>
      <w:r w:rsidR="00D80439" w:rsidRPr="00DA2D3B">
        <w:rPr>
          <w:rFonts w:ascii="Times New Roman" w:eastAsia="Times New Roman" w:hAnsi="Times New Roman" w:cs="Times New Roman"/>
          <w:color w:val="000000"/>
          <w:shd w:val="clear" w:color="auto" w:fill="FFFFFF"/>
          <w:lang w:val="bg-BG" w:eastAsia="bg-BG"/>
        </w:rPr>
        <w:t xml:space="preserve"> както следва</w:t>
      </w:r>
      <w:r w:rsidR="0066153A" w:rsidRPr="00DA2D3B">
        <w:rPr>
          <w:rFonts w:ascii="Times New Roman" w:eastAsia="Times New Roman" w:hAnsi="Times New Roman" w:cs="Times New Roman"/>
          <w:b/>
          <w:bCs/>
          <w:lang w:val="bg-BG" w:eastAsia="bg-BG"/>
        </w:rPr>
        <w:t>:</w:t>
      </w:r>
    </w:p>
    <w:p w:rsidR="00A53720" w:rsidRDefault="00A53720" w:rsidP="0066153A">
      <w:pPr>
        <w:widowControl w:val="0"/>
        <w:rPr>
          <w:rFonts w:ascii="Times New Roman" w:hAnsi="Times New Roman" w:cs="Times New Roman"/>
          <w:b/>
          <w:bCs/>
          <w:lang w:val="bg-BG"/>
        </w:rPr>
      </w:pPr>
    </w:p>
    <w:p w:rsidR="0066153A" w:rsidRPr="00DA2D3B" w:rsidRDefault="00A53720" w:rsidP="0066153A">
      <w:pPr>
        <w:widowControl w:val="0"/>
        <w:rPr>
          <w:rFonts w:ascii="Times New Roman" w:eastAsia="Times New Roman" w:hAnsi="Times New Roman" w:cs="Times New Roman"/>
          <w:b/>
          <w:bCs/>
          <w:color w:val="000000"/>
          <w:lang w:val="ru-RU" w:eastAsia="bg-BG"/>
        </w:rPr>
      </w:pPr>
      <w:r>
        <w:rPr>
          <w:rFonts w:ascii="Times New Roman" w:hAnsi="Times New Roman" w:cs="Times New Roman"/>
          <w:b/>
          <w:bCs/>
          <w:lang w:val="bg-BG"/>
        </w:rPr>
        <w:t xml:space="preserve">ОБОСОБЕНА ПОЗИЦИЯ </w:t>
      </w:r>
      <w:r w:rsidR="0066153A" w:rsidRPr="00DA2D3B">
        <w:rPr>
          <w:rFonts w:ascii="Times New Roman" w:eastAsia="Times New Roman" w:hAnsi="Times New Roman" w:cs="Times New Roman"/>
          <w:b/>
          <w:color w:val="000000"/>
          <w:shd w:val="clear" w:color="auto" w:fill="FFFFFF"/>
          <w:lang w:val="bg-BG" w:eastAsia="bg-BG"/>
        </w:rPr>
        <w:t>№</w:t>
      </w:r>
      <w:r w:rsidR="0066153A" w:rsidRPr="00DA2D3B">
        <w:rPr>
          <w:rFonts w:ascii="Times New Roman" w:eastAsia="Times New Roman" w:hAnsi="Times New Roman" w:cs="Times New Roman"/>
          <w:color w:val="000000"/>
          <w:shd w:val="clear" w:color="auto" w:fill="FFFFFF"/>
          <w:lang w:val="bg-BG" w:eastAsia="bg-BG"/>
        </w:rPr>
        <w:t xml:space="preserve"> </w:t>
      </w:r>
      <w:r w:rsidR="0066153A" w:rsidRPr="00DA2D3B">
        <w:rPr>
          <w:rFonts w:ascii="Times New Roman" w:hAnsi="Times New Roman" w:cs="Times New Roman"/>
          <w:b/>
          <w:bCs/>
          <w:lang w:val="bg-BG"/>
        </w:rPr>
        <w:t>1:</w:t>
      </w:r>
      <w:r w:rsidR="00D80439" w:rsidRPr="00DA2D3B">
        <w:rPr>
          <w:rFonts w:ascii="Times New Roman" w:eastAsia="Times New Roman" w:hAnsi="Times New Roman" w:cs="Times New Roman"/>
          <w:b/>
          <w:bCs/>
          <w:color w:val="000000"/>
          <w:lang w:val="bg-BG" w:eastAsia="bg-BG"/>
        </w:rPr>
        <w:t xml:space="preserve"> ,,</w:t>
      </w:r>
      <w:r w:rsidR="00D80439" w:rsidRPr="00DA2D3B">
        <w:rPr>
          <w:rFonts w:ascii="Times New Roman" w:eastAsia="Times New Roman" w:hAnsi="Times New Roman" w:cs="Times New Roman"/>
          <w:b/>
          <w:iCs/>
          <w:caps/>
          <w:color w:val="000000"/>
          <w:spacing w:val="1"/>
          <w:lang w:val="bg-BG" w:eastAsia="bg-BG"/>
        </w:rPr>
        <w:t>ТЕКУЩ РЕМОНТ НА СЪЩЕСТВУВАЩИ ГОРСКИ ПЪТИЩА: ГСУ„Витиня“,</w:t>
      </w:r>
      <w:r w:rsidR="00D80439" w:rsidRPr="00DA2D3B">
        <w:rPr>
          <w:rFonts w:ascii="Times New Roman" w:eastAsia="Times New Roman" w:hAnsi="Times New Roman" w:cs="Times New Roman"/>
          <w:b/>
          <w:iCs/>
          <w:caps/>
          <w:color w:val="000000"/>
          <w:spacing w:val="1"/>
          <w:lang w:val="en-US" w:eastAsia="bg-BG"/>
        </w:rPr>
        <w:t xml:space="preserve"> </w:t>
      </w:r>
      <w:r w:rsidR="00DA2D3B" w:rsidRPr="00DA2D3B">
        <w:rPr>
          <w:rFonts w:ascii="Times New Roman" w:eastAsia="Times New Roman" w:hAnsi="Times New Roman" w:cs="Times New Roman"/>
          <w:b/>
          <w:iCs/>
          <w:caps/>
          <w:color w:val="000000"/>
          <w:spacing w:val="1"/>
          <w:lang w:val="bg-BG" w:eastAsia="bg-BG"/>
        </w:rPr>
        <w:t>ГСУ,,</w:t>
      </w:r>
      <w:r w:rsidR="00D80439" w:rsidRPr="00DA2D3B">
        <w:rPr>
          <w:rFonts w:ascii="Times New Roman" w:eastAsia="Times New Roman" w:hAnsi="Times New Roman" w:cs="Times New Roman"/>
          <w:b/>
          <w:iCs/>
          <w:caps/>
          <w:color w:val="000000"/>
          <w:spacing w:val="1"/>
          <w:lang w:val="bg-BG" w:eastAsia="bg-BG"/>
        </w:rPr>
        <w:t>Врачеш“, и гсу „търсава“</w:t>
      </w:r>
      <w:r w:rsidR="00D80439" w:rsidRPr="00DA2D3B">
        <w:rPr>
          <w:rFonts w:ascii="Times New Roman" w:eastAsia="Times New Roman" w:hAnsi="Times New Roman" w:cs="Times New Roman"/>
          <w:b/>
          <w:bCs/>
          <w:color w:val="000000"/>
          <w:lang w:val="ru-RU" w:eastAsia="bg-BG"/>
        </w:rPr>
        <w:t>.</w:t>
      </w:r>
    </w:p>
    <w:p w:rsidR="00A53720" w:rsidRDefault="00A53720" w:rsidP="0066153A">
      <w:pPr>
        <w:widowControl w:val="0"/>
        <w:rPr>
          <w:rFonts w:ascii="Times New Roman" w:hAnsi="Times New Roman" w:cs="Times New Roman"/>
          <w:b/>
          <w:bCs/>
          <w:lang w:val="bg-BG"/>
        </w:rPr>
      </w:pPr>
    </w:p>
    <w:p w:rsidR="0066153A" w:rsidRPr="00DA2D3B" w:rsidRDefault="00A53720" w:rsidP="0066153A">
      <w:pPr>
        <w:widowControl w:val="0"/>
        <w:rPr>
          <w:rFonts w:ascii="Times New Roman" w:eastAsia="Times New Roman" w:hAnsi="Times New Roman" w:cs="Times New Roman"/>
          <w:b/>
          <w:bCs/>
          <w:color w:val="000000"/>
          <w:shd w:val="clear" w:color="auto" w:fill="FFFFFF"/>
          <w:lang w:val="bg-BG" w:eastAsia="bg-BG"/>
        </w:rPr>
      </w:pPr>
      <w:r>
        <w:rPr>
          <w:rFonts w:ascii="Times New Roman" w:hAnsi="Times New Roman" w:cs="Times New Roman"/>
          <w:b/>
          <w:bCs/>
          <w:lang w:val="bg-BG"/>
        </w:rPr>
        <w:t>ОБОСОБЕНА ПОЗИЦИЯ</w:t>
      </w:r>
      <w:r w:rsidR="0066153A" w:rsidRPr="00DA2D3B">
        <w:rPr>
          <w:rFonts w:ascii="Times New Roman" w:hAnsi="Times New Roman" w:cs="Times New Roman"/>
          <w:b/>
          <w:bCs/>
          <w:lang w:val="bg-BG"/>
        </w:rPr>
        <w:t xml:space="preserve"> </w:t>
      </w:r>
      <w:r w:rsidR="0066153A" w:rsidRPr="00DA2D3B">
        <w:rPr>
          <w:rFonts w:ascii="Times New Roman" w:eastAsia="Times New Roman" w:hAnsi="Times New Roman" w:cs="Times New Roman"/>
          <w:b/>
          <w:color w:val="000000"/>
          <w:shd w:val="clear" w:color="auto" w:fill="FFFFFF"/>
          <w:lang w:val="bg-BG" w:eastAsia="bg-BG"/>
        </w:rPr>
        <w:t>№</w:t>
      </w:r>
      <w:r w:rsidR="0066153A" w:rsidRPr="00DA2D3B">
        <w:rPr>
          <w:rFonts w:ascii="Times New Roman" w:eastAsia="Times New Roman" w:hAnsi="Times New Roman" w:cs="Times New Roman"/>
          <w:color w:val="000000"/>
          <w:shd w:val="clear" w:color="auto" w:fill="FFFFFF"/>
          <w:lang w:val="bg-BG" w:eastAsia="bg-BG"/>
        </w:rPr>
        <w:t xml:space="preserve"> </w:t>
      </w:r>
      <w:r w:rsidR="0066153A" w:rsidRPr="00DA2D3B">
        <w:rPr>
          <w:rFonts w:ascii="Times New Roman" w:hAnsi="Times New Roman" w:cs="Times New Roman"/>
          <w:b/>
          <w:bCs/>
          <w:lang w:val="bg-BG"/>
        </w:rPr>
        <w:t>2:</w:t>
      </w:r>
      <w:r w:rsidR="00D80439" w:rsidRPr="00DA2D3B">
        <w:rPr>
          <w:rFonts w:ascii="Times New Roman" w:hAnsi="Times New Roman" w:cs="Times New Roman"/>
          <w:b/>
          <w:bCs/>
          <w:lang w:val="bg-BG"/>
        </w:rPr>
        <w:t xml:space="preserve"> </w:t>
      </w:r>
      <w:r w:rsidR="0066153A" w:rsidRPr="00DA2D3B">
        <w:rPr>
          <w:rFonts w:ascii="Times New Roman" w:eastAsia="Times New Roman" w:hAnsi="Times New Roman" w:cs="Times New Roman"/>
          <w:caps/>
          <w:color w:val="000000"/>
          <w:lang w:val="bg-BG" w:eastAsia="bg-BG"/>
        </w:rPr>
        <w:t>,,</w:t>
      </w:r>
      <w:r w:rsidR="0066153A" w:rsidRPr="00DA2D3B">
        <w:rPr>
          <w:rFonts w:ascii="Times New Roman" w:eastAsia="Times New Roman" w:hAnsi="Times New Roman" w:cs="Times New Roman"/>
          <w:b/>
          <w:caps/>
          <w:color w:val="000000"/>
          <w:lang w:val="bg-BG" w:eastAsia="bg-BG"/>
        </w:rPr>
        <w:t xml:space="preserve">СТРОИТЕЛСТВО НА НОВИ ГОРСКИ ПЪТИЩА: </w:t>
      </w:r>
      <w:r w:rsidR="0066153A" w:rsidRPr="00DA2D3B">
        <w:rPr>
          <w:rFonts w:ascii="Times New Roman" w:eastAsia="Times New Roman" w:hAnsi="Times New Roman" w:cs="Times New Roman"/>
          <w:b/>
          <w:iCs/>
          <w:caps/>
          <w:color w:val="000000"/>
          <w:spacing w:val="1"/>
          <w:lang w:val="bg-BG" w:eastAsia="bg-BG"/>
        </w:rPr>
        <w:t>ГСУ„Витиня“, ГСУ,,Врачеш“ и гсу „търсава“</w:t>
      </w:r>
      <w:r w:rsidR="00D80439" w:rsidRPr="00DA2D3B">
        <w:rPr>
          <w:rFonts w:ascii="Times New Roman" w:eastAsia="Times New Roman" w:hAnsi="Times New Roman" w:cs="Times New Roman"/>
          <w:b/>
          <w:iCs/>
          <w:caps/>
          <w:color w:val="000000"/>
          <w:spacing w:val="1"/>
          <w:lang w:val="bg-BG" w:eastAsia="bg-BG"/>
        </w:rPr>
        <w:t>.</w:t>
      </w:r>
    </w:p>
    <w:p w:rsidR="00281313" w:rsidRPr="00851A1B" w:rsidRDefault="00281313" w:rsidP="00281313">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Пълно описание на поръчката се съдържа в </w:t>
      </w:r>
      <w:r w:rsidR="00D80439">
        <w:rPr>
          <w:rFonts w:ascii="Times New Roman" w:eastAsia="Times New Roman" w:hAnsi="Times New Roman" w:cs="Times New Roman"/>
          <w:color w:val="000000"/>
          <w:shd w:val="clear" w:color="auto" w:fill="FFFFFF"/>
          <w:lang w:val="bg-BG" w:eastAsia="bg-BG"/>
        </w:rPr>
        <w:t xml:space="preserve">приложенията на </w:t>
      </w:r>
      <w:r w:rsidRPr="00851A1B">
        <w:rPr>
          <w:rFonts w:ascii="Times New Roman" w:eastAsia="Times New Roman" w:hAnsi="Times New Roman" w:cs="Times New Roman"/>
          <w:color w:val="000000"/>
          <w:shd w:val="clear" w:color="auto" w:fill="FFFFFF"/>
          <w:lang w:val="bg-BG" w:eastAsia="bg-BG"/>
        </w:rPr>
        <w:t>Техническата спецификация, неразделна част от документацията.</w:t>
      </w:r>
    </w:p>
    <w:p w:rsidR="00281313" w:rsidRPr="0090356C" w:rsidRDefault="00281313" w:rsidP="00281313">
      <w:pPr>
        <w:ind w:firstLine="709"/>
        <w:rPr>
          <w:rFonts w:ascii="Times New Roman" w:eastAsia="Times New Roman" w:hAnsi="Times New Roman" w:cs="Times New Roman"/>
          <w:bCs/>
          <w:u w:val="single"/>
          <w:lang w:val="bg-BG" w:eastAsia="bg-BG"/>
        </w:rPr>
      </w:pPr>
      <w:r w:rsidRPr="0090356C">
        <w:rPr>
          <w:rFonts w:ascii="Times New Roman" w:eastAsia="Times New Roman" w:hAnsi="Times New Roman" w:cs="Times New Roman"/>
          <w:bCs/>
          <w:u w:val="single"/>
          <w:lang w:val="bg-BG" w:eastAsia="bg-BG"/>
        </w:rPr>
        <w:t>Възложителят ТП ДЛС „Витиня“ НЯМА ангажимент не се задължава  за цялото усвояване на прогнозните параметри, а в случай на промяна на нормативната уредба, или възникнали форсмажорни обстоятелства, както и при промяна годишния план за ползване  може да възлага и изграждането на други  със сходен характер пътища  в рамките на прогнозната стойност. Възложителят ще заявява пред определения изпълнител, необходимите видове дейности  строеж на нови пътища или ремонт на съществуващи пътища прогнозни количества въз основа на двустранно подписан предварителен протокол за предстоящите за извършване ремонтни или поддържащи дейности, предмет на изпълнение.</w:t>
      </w:r>
    </w:p>
    <w:p w:rsidR="00281313" w:rsidRPr="0090356C" w:rsidRDefault="00281313" w:rsidP="00281313">
      <w:pPr>
        <w:widowControl w:val="0"/>
        <w:spacing w:line="269" w:lineRule="exact"/>
        <w:ind w:left="20" w:right="20" w:firstLine="580"/>
        <w:rPr>
          <w:rFonts w:ascii="Times New Roman" w:eastAsia="Times New Roman" w:hAnsi="Times New Roman" w:cs="Times New Roman"/>
          <w:bCs/>
          <w:lang w:val="bg-BG" w:eastAsia="bg-BG"/>
        </w:rPr>
      </w:pPr>
      <w:r w:rsidRPr="0090356C">
        <w:rPr>
          <w:rFonts w:ascii="Times New Roman" w:eastAsia="Times New Roman" w:hAnsi="Times New Roman" w:cs="Times New Roman"/>
          <w:bCs/>
          <w:color w:val="000000"/>
          <w:shd w:val="clear" w:color="auto" w:fill="FFFFFF"/>
          <w:lang w:val="bg-BG" w:eastAsia="bg-BG"/>
        </w:rPr>
        <w:t>Възложителят може да заявява и дейности със сходен характер, извън описаните номенклатури по предмета на обществената поръчка, но в рамките на предвидения финансов ресурс.</w:t>
      </w:r>
    </w:p>
    <w:p w:rsidR="00281313" w:rsidRPr="00851A1B" w:rsidRDefault="00281313" w:rsidP="00281313">
      <w:pPr>
        <w:widowControl w:val="0"/>
        <w:spacing w:after="263"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При извършване на ремонтните дейности и строителството на нови пътища следва </w:t>
      </w:r>
      <w:r w:rsidRPr="00851A1B">
        <w:rPr>
          <w:rFonts w:ascii="Times New Roman" w:eastAsia="Times New Roman" w:hAnsi="Times New Roman" w:cs="Times New Roman"/>
          <w:color w:val="000000"/>
          <w:shd w:val="clear" w:color="auto" w:fill="FFFFFF"/>
          <w:lang w:val="bg-BG" w:eastAsia="bg-BG"/>
        </w:rPr>
        <w:lastRenderedPageBreak/>
        <w:t xml:space="preserve">да се спазват изискванията на Наредба № 5/31.07.2014 г. за строителство в горските територии без </w:t>
      </w:r>
      <w:r w:rsidR="0001163D">
        <w:rPr>
          <w:rFonts w:ascii="Times New Roman" w:eastAsia="Times New Roman" w:hAnsi="Times New Roman" w:cs="Times New Roman"/>
          <w:color w:val="000000"/>
          <w:shd w:val="clear" w:color="auto" w:fill="FFFFFF"/>
          <w:lang w:val="bg-BG" w:eastAsia="bg-BG"/>
        </w:rPr>
        <w:t>промяна на предназначението им (</w:t>
      </w:r>
      <w:r w:rsidRPr="00851A1B">
        <w:rPr>
          <w:rFonts w:ascii="Times New Roman" w:eastAsia="Times New Roman" w:hAnsi="Times New Roman" w:cs="Times New Roman"/>
          <w:color w:val="000000"/>
          <w:shd w:val="clear" w:color="auto" w:fill="FFFFFF"/>
          <w:lang w:val="bg-BG" w:eastAsia="bg-BG"/>
        </w:rPr>
        <w:t>Издадена от Министерс</w:t>
      </w:r>
      <w:r w:rsidR="00570DF9">
        <w:rPr>
          <w:rFonts w:ascii="Times New Roman" w:eastAsia="Times New Roman" w:hAnsi="Times New Roman" w:cs="Times New Roman"/>
          <w:color w:val="000000"/>
          <w:shd w:val="clear" w:color="auto" w:fill="FFFFFF"/>
          <w:lang w:val="bg-BG" w:eastAsia="bg-BG"/>
        </w:rPr>
        <w:t>твото на регионалното развитие,</w:t>
      </w:r>
      <w:r w:rsidR="00AA0F31">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Министер</w:t>
      </w:r>
      <w:r w:rsidR="0001163D">
        <w:rPr>
          <w:rFonts w:ascii="Times New Roman" w:eastAsia="Times New Roman" w:hAnsi="Times New Roman" w:cs="Times New Roman"/>
          <w:color w:val="000000"/>
          <w:shd w:val="clear" w:color="auto" w:fill="FFFFFF"/>
          <w:lang w:val="bg-BG" w:eastAsia="bg-BG"/>
        </w:rPr>
        <w:t>ството на земеделието и храните</w:t>
      </w:r>
      <w:r w:rsidRPr="00851A1B">
        <w:rPr>
          <w:rFonts w:ascii="Times New Roman" w:eastAsia="Times New Roman" w:hAnsi="Times New Roman" w:cs="Times New Roman"/>
          <w:color w:val="000000"/>
          <w:shd w:val="clear" w:color="auto" w:fill="FFFFFF"/>
          <w:lang w:val="bg-BG" w:eastAsia="bg-BG"/>
        </w:rPr>
        <w:t xml:space="preserve">, </w:t>
      </w:r>
      <w:proofErr w:type="spellStart"/>
      <w:r w:rsidR="00570DF9">
        <w:rPr>
          <w:rFonts w:ascii="Times New Roman" w:eastAsia="Times New Roman" w:hAnsi="Times New Roman" w:cs="Times New Roman"/>
          <w:color w:val="000000"/>
          <w:shd w:val="clear" w:color="auto" w:fill="FFFFFF"/>
          <w:lang w:val="bg-BG" w:eastAsia="bg-BG"/>
        </w:rPr>
        <w:t>обн</w:t>
      </w:r>
      <w:proofErr w:type="spellEnd"/>
      <w:r w:rsidR="00570DF9">
        <w:rPr>
          <w:rFonts w:ascii="Times New Roman" w:eastAsia="Times New Roman" w:hAnsi="Times New Roman" w:cs="Times New Roman"/>
          <w:color w:val="000000"/>
          <w:shd w:val="clear" w:color="auto" w:fill="FFFFFF"/>
          <w:lang w:val="bg-BG" w:eastAsia="bg-BG"/>
        </w:rPr>
        <w:t>. ДВ. бр.68/15.08.2014</w:t>
      </w:r>
      <w:r w:rsidR="0001163D">
        <w:rPr>
          <w:rFonts w:ascii="Times New Roman" w:eastAsia="Times New Roman" w:hAnsi="Times New Roman" w:cs="Times New Roman"/>
          <w:color w:val="000000"/>
          <w:shd w:val="clear" w:color="auto" w:fill="FFFFFF"/>
          <w:lang w:val="bg-BG" w:eastAsia="bg-BG"/>
        </w:rPr>
        <w:t>г.</w:t>
      </w:r>
      <w:r w:rsidR="00570DF9">
        <w:rPr>
          <w:rFonts w:ascii="Times New Roman" w:hAnsi="Times New Roman" w:cs="Times New Roman"/>
          <w:lang w:val="bg-BG"/>
        </w:rPr>
        <w:t xml:space="preserve">, </w:t>
      </w:r>
      <w:proofErr w:type="spellStart"/>
      <w:proofErr w:type="gramStart"/>
      <w:r w:rsidR="00570DF9">
        <w:rPr>
          <w:rFonts w:ascii="Times New Roman" w:hAnsi="Times New Roman" w:cs="Times New Roman"/>
        </w:rPr>
        <w:t>изм</w:t>
      </w:r>
      <w:proofErr w:type="spellEnd"/>
      <w:proofErr w:type="gramEnd"/>
      <w:r w:rsidR="00570DF9">
        <w:rPr>
          <w:rFonts w:ascii="Times New Roman" w:hAnsi="Times New Roman" w:cs="Times New Roman"/>
        </w:rPr>
        <w:t xml:space="preserve">. </w:t>
      </w:r>
      <w:proofErr w:type="gramStart"/>
      <w:r w:rsidR="00570DF9">
        <w:rPr>
          <w:rFonts w:ascii="Times New Roman" w:hAnsi="Times New Roman" w:cs="Times New Roman"/>
        </w:rPr>
        <w:t>и</w:t>
      </w:r>
      <w:proofErr w:type="gramEnd"/>
      <w:r w:rsidR="00570DF9">
        <w:rPr>
          <w:rFonts w:ascii="Times New Roman" w:hAnsi="Times New Roman" w:cs="Times New Roman"/>
        </w:rPr>
        <w:t xml:space="preserve"> </w:t>
      </w:r>
      <w:proofErr w:type="spellStart"/>
      <w:r w:rsidR="00570DF9">
        <w:rPr>
          <w:rFonts w:ascii="Times New Roman" w:hAnsi="Times New Roman" w:cs="Times New Roman"/>
        </w:rPr>
        <w:t>доп</w:t>
      </w:r>
      <w:proofErr w:type="spellEnd"/>
      <w:r w:rsidR="00570DF9">
        <w:rPr>
          <w:rFonts w:ascii="Times New Roman" w:hAnsi="Times New Roman" w:cs="Times New Roman"/>
        </w:rPr>
        <w:t xml:space="preserve">. </w:t>
      </w:r>
      <w:proofErr w:type="gramStart"/>
      <w:r w:rsidR="00570DF9">
        <w:rPr>
          <w:rFonts w:ascii="Times New Roman" w:hAnsi="Times New Roman" w:cs="Times New Roman"/>
        </w:rPr>
        <w:t>ДВ</w:t>
      </w:r>
      <w:r w:rsidR="00570DF9" w:rsidRPr="00395A93">
        <w:rPr>
          <w:rFonts w:ascii="Times New Roman" w:hAnsi="Times New Roman" w:cs="Times New Roman"/>
        </w:rPr>
        <w:t xml:space="preserve"> бр.19</w:t>
      </w:r>
      <w:r w:rsidR="00570DF9">
        <w:rPr>
          <w:rFonts w:ascii="Times New Roman" w:hAnsi="Times New Roman" w:cs="Times New Roman"/>
        </w:rPr>
        <w:t xml:space="preserve"> </w:t>
      </w:r>
      <w:proofErr w:type="spellStart"/>
      <w:r w:rsidR="00570DF9">
        <w:rPr>
          <w:rFonts w:ascii="Times New Roman" w:hAnsi="Times New Roman" w:cs="Times New Roman"/>
        </w:rPr>
        <w:t>от</w:t>
      </w:r>
      <w:proofErr w:type="spellEnd"/>
      <w:r w:rsidR="00570DF9">
        <w:rPr>
          <w:rFonts w:ascii="Times New Roman" w:hAnsi="Times New Roman" w:cs="Times New Roman"/>
        </w:rPr>
        <w:t xml:space="preserve"> 2 </w:t>
      </w:r>
      <w:r w:rsidR="00570DF9">
        <w:rPr>
          <w:rFonts w:ascii="Times New Roman" w:hAnsi="Times New Roman" w:cs="Times New Roman"/>
          <w:lang w:val="bg-BG"/>
        </w:rPr>
        <w:t>м</w:t>
      </w:r>
      <w:proofErr w:type="spellStart"/>
      <w:r w:rsidR="00570DF9" w:rsidRPr="00395A93">
        <w:rPr>
          <w:rFonts w:ascii="Times New Roman" w:hAnsi="Times New Roman" w:cs="Times New Roman"/>
        </w:rPr>
        <w:t>арт</w:t>
      </w:r>
      <w:proofErr w:type="spellEnd"/>
      <w:r w:rsidR="00570DF9" w:rsidRPr="00395A93">
        <w:rPr>
          <w:rFonts w:ascii="Times New Roman" w:hAnsi="Times New Roman" w:cs="Times New Roman"/>
        </w:rPr>
        <w:t xml:space="preserve"> 2018г.</w:t>
      </w:r>
      <w:r w:rsidR="00570DF9">
        <w:rPr>
          <w:rFonts w:ascii="Times New Roman" w:hAnsi="Times New Roman" w:cs="Times New Roman"/>
          <w:lang w:val="bg-BG"/>
        </w:rPr>
        <w:t>)</w:t>
      </w:r>
      <w:r w:rsidRPr="00851A1B">
        <w:rPr>
          <w:rFonts w:ascii="Times New Roman" w:eastAsia="Times New Roman" w:hAnsi="Times New Roman" w:cs="Times New Roman"/>
          <w:color w:val="000000"/>
          <w:shd w:val="clear" w:color="auto" w:fill="FFFFFF"/>
          <w:lang w:val="bg-BG" w:eastAsia="bg-BG"/>
        </w:rPr>
        <w:t>, както и действащото законодателство на Република България.</w:t>
      </w:r>
      <w:proofErr w:type="gramEnd"/>
    </w:p>
    <w:p w:rsidR="00281313" w:rsidRDefault="00100D50" w:rsidP="00100D50">
      <w:pPr>
        <w:widowControl w:val="0"/>
        <w:tabs>
          <w:tab w:val="left" w:pos="830"/>
        </w:tabs>
        <w:spacing w:line="240" w:lineRule="exact"/>
        <w:ind w:left="20"/>
        <w:jc w:val="left"/>
        <w:rPr>
          <w:rFonts w:ascii="Times New Roman" w:eastAsia="Times New Roman" w:hAnsi="Times New Roman" w:cs="Times New Roman"/>
          <w:b/>
          <w:bCs/>
          <w:color w:val="000000"/>
          <w:u w:val="single"/>
          <w:shd w:val="clear" w:color="auto" w:fill="FFFFFF"/>
          <w:lang w:val="bg-BG" w:eastAsia="bg-BG"/>
        </w:rPr>
      </w:pPr>
      <w:r w:rsidRPr="00100D50">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shd w:val="clear" w:color="auto" w:fill="FFFFFF"/>
          <w:lang w:val="bg-BG" w:eastAsia="bg-BG"/>
        </w:rPr>
        <w:t xml:space="preserve">      </w:t>
      </w:r>
      <w:r w:rsidRPr="00100D50">
        <w:rPr>
          <w:rFonts w:ascii="Times New Roman" w:eastAsia="Times New Roman" w:hAnsi="Times New Roman" w:cs="Times New Roman"/>
          <w:b/>
          <w:bCs/>
          <w:color w:val="000000"/>
          <w:u w:val="single"/>
          <w:shd w:val="clear" w:color="auto" w:fill="FFFFFF"/>
          <w:lang w:val="bg-BG" w:eastAsia="bg-BG"/>
        </w:rPr>
        <w:t xml:space="preserve">5. </w:t>
      </w:r>
      <w:r w:rsidR="00281313" w:rsidRPr="00100D50">
        <w:rPr>
          <w:rFonts w:ascii="Times New Roman" w:eastAsia="Times New Roman" w:hAnsi="Times New Roman" w:cs="Times New Roman"/>
          <w:b/>
          <w:bCs/>
          <w:color w:val="000000"/>
          <w:u w:val="single"/>
          <w:shd w:val="clear" w:color="auto" w:fill="FFFFFF"/>
          <w:lang w:val="bg-BG" w:eastAsia="bg-BG"/>
        </w:rPr>
        <w:t>Срок</w:t>
      </w:r>
      <w:r w:rsidR="00281313" w:rsidRPr="00100D50">
        <w:rPr>
          <w:rFonts w:ascii="Times New Roman" w:eastAsia="Times New Roman" w:hAnsi="Times New Roman" w:cs="Times New Roman"/>
          <w:b/>
          <w:bCs/>
          <w:u w:val="single"/>
          <w:shd w:val="clear" w:color="auto" w:fill="FFFFFF"/>
          <w:lang w:val="bg-BG" w:eastAsia="bg-BG"/>
        </w:rPr>
        <w:t xml:space="preserve"> и място </w:t>
      </w:r>
      <w:r w:rsidRPr="00100D50">
        <w:rPr>
          <w:rFonts w:ascii="Times New Roman" w:eastAsia="Times New Roman" w:hAnsi="Times New Roman" w:cs="Times New Roman"/>
          <w:b/>
          <w:bCs/>
          <w:color w:val="000000"/>
          <w:u w:val="single"/>
          <w:shd w:val="clear" w:color="auto" w:fill="FFFFFF"/>
          <w:lang w:val="bg-BG" w:eastAsia="bg-BG"/>
        </w:rPr>
        <w:t>за изпълнение на поръчката</w:t>
      </w:r>
    </w:p>
    <w:p w:rsidR="00C92230" w:rsidRPr="00100D50" w:rsidRDefault="00C92230" w:rsidP="00100D50">
      <w:pPr>
        <w:widowControl w:val="0"/>
        <w:tabs>
          <w:tab w:val="left" w:pos="830"/>
        </w:tabs>
        <w:spacing w:line="240" w:lineRule="exact"/>
        <w:ind w:left="20"/>
        <w:jc w:val="left"/>
        <w:rPr>
          <w:rFonts w:ascii="Times New Roman" w:eastAsia="Times New Roman" w:hAnsi="Times New Roman" w:cs="Times New Roman"/>
          <w:color w:val="000000"/>
          <w:u w:val="single"/>
          <w:shd w:val="clear" w:color="auto" w:fill="FFFFFF"/>
          <w:lang w:val="bg-BG" w:eastAsia="bg-BG"/>
        </w:rPr>
      </w:pPr>
    </w:p>
    <w:p w:rsidR="00281313" w:rsidRPr="00851A1B" w:rsidRDefault="00100D50" w:rsidP="00100D50">
      <w:pPr>
        <w:widowControl w:val="0"/>
        <w:tabs>
          <w:tab w:val="left" w:pos="1560"/>
        </w:tabs>
        <w:spacing w:after="240" w:line="25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bCs/>
          <w:shd w:val="clear" w:color="auto" w:fill="FFFFFF"/>
          <w:lang w:val="bg-BG" w:eastAsia="bg-BG"/>
        </w:rPr>
        <w:t>5.1.</w:t>
      </w:r>
      <w:r w:rsidR="00281313" w:rsidRPr="0090356C">
        <w:rPr>
          <w:rFonts w:ascii="Times New Roman" w:eastAsia="Times New Roman" w:hAnsi="Times New Roman" w:cs="Times New Roman"/>
          <w:bCs/>
          <w:shd w:val="clear" w:color="auto" w:fill="FFFFFF"/>
          <w:lang w:val="bg-BG" w:eastAsia="bg-BG"/>
        </w:rPr>
        <w:t>Срок</w:t>
      </w:r>
      <w:r w:rsidR="00281313" w:rsidRPr="00851A1B">
        <w:rPr>
          <w:rFonts w:ascii="Times New Roman" w:eastAsia="Times New Roman" w:hAnsi="Times New Roman" w:cs="Times New Roman"/>
          <w:b/>
          <w:bCs/>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на изпълнение на поръчката е </w:t>
      </w:r>
      <w:r w:rsidR="00281313" w:rsidRPr="00851A1B">
        <w:rPr>
          <w:rFonts w:ascii="Times New Roman" w:eastAsia="Times New Roman" w:hAnsi="Times New Roman" w:cs="Times New Roman"/>
          <w:b/>
          <w:bCs/>
          <w:color w:val="000000"/>
          <w:shd w:val="clear" w:color="auto" w:fill="FFFFFF"/>
          <w:lang w:val="bg-BG" w:eastAsia="bg-BG"/>
        </w:rPr>
        <w:t>12</w:t>
      </w:r>
      <w:r w:rsidR="0090356C">
        <w:rPr>
          <w:rFonts w:ascii="Times New Roman" w:eastAsia="Times New Roman" w:hAnsi="Times New Roman" w:cs="Times New Roman"/>
          <w:color w:val="000000"/>
          <w:shd w:val="clear" w:color="auto" w:fill="FFFFFF"/>
          <w:lang w:val="bg-BG" w:eastAsia="bg-BG"/>
        </w:rPr>
        <w:t xml:space="preserve"> </w:t>
      </w:r>
      <w:r w:rsidR="0090356C" w:rsidRPr="0090356C">
        <w:rPr>
          <w:rFonts w:ascii="Times New Roman" w:eastAsia="Times New Roman" w:hAnsi="Times New Roman" w:cs="Times New Roman"/>
          <w:b/>
          <w:color w:val="000000"/>
          <w:shd w:val="clear" w:color="auto" w:fill="FFFFFF"/>
          <w:lang w:val="bg-BG" w:eastAsia="bg-BG"/>
        </w:rPr>
        <w:t>(</w:t>
      </w:r>
      <w:r w:rsidR="0001163D" w:rsidRPr="0066153A">
        <w:rPr>
          <w:rFonts w:ascii="Times New Roman" w:eastAsia="Times New Roman" w:hAnsi="Times New Roman" w:cs="Times New Roman"/>
          <w:color w:val="000000"/>
          <w:shd w:val="clear" w:color="auto" w:fill="FFFFFF"/>
          <w:lang w:val="bg-BG" w:eastAsia="bg-BG"/>
        </w:rPr>
        <w:t>дванадесет</w:t>
      </w:r>
      <w:r w:rsidR="0001163D" w:rsidRPr="0090356C">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месеца, </w:t>
      </w:r>
      <w:r w:rsidR="00281313" w:rsidRPr="00851A1B">
        <w:rPr>
          <w:rFonts w:ascii="Times New Roman" w:eastAsia="Times New Roman" w:hAnsi="Times New Roman" w:cs="Times New Roman"/>
          <w:color w:val="000000"/>
          <w:shd w:val="clear" w:color="auto" w:fill="FFFFFF"/>
          <w:lang w:val="bg-BG" w:eastAsia="bg-BG"/>
        </w:rPr>
        <w:t>считано от датата на сключване на договора или до изчерпване на финансовия ресурс;</w:t>
      </w:r>
    </w:p>
    <w:p w:rsidR="00281313" w:rsidRPr="0090356C" w:rsidRDefault="00100D50" w:rsidP="00100D50">
      <w:pPr>
        <w:widowControl w:val="0"/>
        <w:tabs>
          <w:tab w:val="left" w:pos="1551"/>
        </w:tabs>
        <w:spacing w:after="255" w:line="259" w:lineRule="exact"/>
        <w:ind w:left="20" w:right="20"/>
        <w:jc w:val="left"/>
        <w:rPr>
          <w:rFonts w:ascii="Times New Roman" w:eastAsia="Times New Roman" w:hAnsi="Times New Roman" w:cs="Times New Roman"/>
          <w:bCs/>
          <w:lang w:val="bg-BG" w:eastAsia="bg-BG"/>
        </w:rPr>
      </w:pPr>
      <w:r>
        <w:rPr>
          <w:rFonts w:ascii="Times New Roman" w:eastAsia="Times New Roman" w:hAnsi="Times New Roman" w:cs="Times New Roman"/>
          <w:b/>
          <w:bCs/>
          <w:color w:val="000000"/>
          <w:shd w:val="clear" w:color="auto" w:fill="FFFFFF"/>
          <w:lang w:val="bg-BG" w:eastAsia="bg-BG"/>
        </w:rPr>
        <w:t>5.2.</w:t>
      </w:r>
      <w:r w:rsidR="00281313" w:rsidRPr="00851A1B">
        <w:rPr>
          <w:rFonts w:ascii="Times New Roman" w:eastAsia="Times New Roman" w:hAnsi="Times New Roman" w:cs="Times New Roman"/>
          <w:b/>
          <w:bCs/>
          <w:color w:val="000000"/>
          <w:shd w:val="clear" w:color="auto" w:fill="FFFFFF"/>
          <w:lang w:val="bg-BG" w:eastAsia="bg-BG"/>
        </w:rPr>
        <w:t xml:space="preserve">Място на изпълнение на поръчката: </w:t>
      </w:r>
      <w:r w:rsidR="00281313" w:rsidRPr="0090356C">
        <w:rPr>
          <w:rFonts w:ascii="Times New Roman" w:eastAsia="Times New Roman" w:hAnsi="Times New Roman" w:cs="Times New Roman"/>
          <w:bCs/>
          <w:color w:val="000000"/>
          <w:shd w:val="clear" w:color="auto" w:fill="FFFFFF"/>
          <w:lang w:val="bg-BG" w:eastAsia="bg-BG"/>
        </w:rPr>
        <w:t xml:space="preserve">Териториалния обхват на ТП ДЛС “Витиня” </w:t>
      </w:r>
    </w:p>
    <w:p w:rsidR="00281313" w:rsidRPr="00790B86" w:rsidRDefault="00281313" w:rsidP="00281313">
      <w:pPr>
        <w:widowControl w:val="0"/>
        <w:tabs>
          <w:tab w:val="left" w:pos="840"/>
        </w:tabs>
        <w:spacing w:after="164" w:line="240" w:lineRule="exact"/>
        <w:ind w:left="567"/>
        <w:rPr>
          <w:rFonts w:ascii="Times New Roman" w:eastAsia="Times New Roman" w:hAnsi="Times New Roman" w:cs="Times New Roman"/>
          <w:b/>
          <w:bCs/>
          <w:lang w:val="bg-BG" w:eastAsia="bg-BG"/>
        </w:rPr>
      </w:pPr>
      <w:r w:rsidRPr="00790B86">
        <w:rPr>
          <w:rFonts w:ascii="Times New Roman" w:eastAsia="Times New Roman" w:hAnsi="Times New Roman" w:cs="Times New Roman"/>
          <w:b/>
          <w:bCs/>
          <w:color w:val="000000"/>
          <w:u w:val="single"/>
          <w:shd w:val="clear" w:color="auto" w:fill="FFFFFF"/>
          <w:lang w:val="bg-BG" w:eastAsia="bg-BG"/>
        </w:rPr>
        <w:t xml:space="preserve">6.Прогнозна стойност на поръчката и начин на </w:t>
      </w:r>
      <w:proofErr w:type="spellStart"/>
      <w:r w:rsidRPr="00790B86">
        <w:rPr>
          <w:rFonts w:ascii="Times New Roman" w:eastAsia="Times New Roman" w:hAnsi="Times New Roman" w:cs="Times New Roman"/>
          <w:b/>
          <w:bCs/>
          <w:color w:val="000000"/>
          <w:u w:val="single"/>
          <w:shd w:val="clear" w:color="auto" w:fill="FFFFFF"/>
          <w:lang w:val="bg-BG" w:eastAsia="bg-BG"/>
        </w:rPr>
        <w:t>плашане</w:t>
      </w:r>
      <w:proofErr w:type="spellEnd"/>
    </w:p>
    <w:p w:rsidR="00622CC0" w:rsidRPr="00790B86" w:rsidRDefault="00622CC0" w:rsidP="00790B86">
      <w:pPr>
        <w:widowControl w:val="0"/>
        <w:spacing w:line="269" w:lineRule="exact"/>
        <w:rPr>
          <w:rFonts w:ascii="Times New Roman" w:eastAsia="Times New Roman" w:hAnsi="Times New Roman" w:cs="Times New Roman"/>
          <w:b/>
          <w:bCs/>
          <w:color w:val="000000"/>
          <w:shd w:val="clear" w:color="auto" w:fill="FFFFFF"/>
          <w:lang w:val="bg-BG" w:eastAsia="bg-BG"/>
        </w:rPr>
      </w:pPr>
      <w:r w:rsidRPr="00790B86">
        <w:rPr>
          <w:rFonts w:ascii="Times New Roman" w:hAnsi="Times New Roman" w:cs="Times New Roman"/>
          <w:bCs/>
          <w:lang w:val="bg-BG"/>
        </w:rPr>
        <w:t xml:space="preserve">Общата прогнозна стойност на поръчката е </w:t>
      </w:r>
      <w:r w:rsidR="00A53720">
        <w:rPr>
          <w:rFonts w:ascii="Times New Roman" w:eastAsia="Times New Roman" w:hAnsi="Times New Roman" w:cs="Times New Roman"/>
          <w:b/>
          <w:color w:val="000000"/>
          <w:shd w:val="clear" w:color="auto" w:fill="FFFFFF"/>
          <w:lang w:val="bg-BG" w:eastAsia="bg-BG"/>
        </w:rPr>
        <w:t>99 990</w:t>
      </w:r>
      <w:r w:rsidR="00790B86" w:rsidRPr="00790B86">
        <w:rPr>
          <w:rFonts w:ascii="Times New Roman" w:eastAsia="Times New Roman" w:hAnsi="Times New Roman" w:cs="Times New Roman"/>
          <w:b/>
          <w:color w:val="000000"/>
          <w:shd w:val="clear" w:color="auto" w:fill="FFFFFF"/>
          <w:lang w:val="bg-BG" w:eastAsia="bg-BG"/>
        </w:rPr>
        <w:t xml:space="preserve"> </w:t>
      </w:r>
      <w:r w:rsidR="00790B86" w:rsidRPr="00790B86">
        <w:rPr>
          <w:rFonts w:ascii="Times New Roman" w:eastAsia="Times New Roman" w:hAnsi="Times New Roman" w:cs="Times New Roman"/>
          <w:color w:val="000000"/>
          <w:shd w:val="clear" w:color="auto" w:fill="FFFFFF"/>
          <w:lang w:val="bg-BG" w:eastAsia="bg-BG"/>
        </w:rPr>
        <w:t>(</w:t>
      </w:r>
      <w:r w:rsidR="00790B86" w:rsidRPr="0066153A">
        <w:rPr>
          <w:rFonts w:ascii="Times New Roman" w:eastAsia="Times New Roman" w:hAnsi="Times New Roman" w:cs="Times New Roman"/>
          <w:i/>
          <w:color w:val="000000"/>
          <w:shd w:val="clear" w:color="auto" w:fill="FFFFFF"/>
          <w:lang w:val="bg-BG" w:eastAsia="bg-BG"/>
        </w:rPr>
        <w:t xml:space="preserve">деветдесет и девет хиляди и деветстотин и деветдесет </w:t>
      </w:r>
      <w:r w:rsidR="00790B86" w:rsidRPr="0066153A">
        <w:rPr>
          <w:rFonts w:ascii="Times New Roman" w:eastAsia="Times New Roman" w:hAnsi="Times New Roman" w:cs="Times New Roman"/>
          <w:bCs/>
          <w:i/>
          <w:color w:val="000000"/>
          <w:shd w:val="clear" w:color="auto" w:fill="FFFFFF"/>
          <w:lang w:val="bg-BG" w:eastAsia="bg-BG"/>
        </w:rPr>
        <w:t>лева</w:t>
      </w:r>
      <w:r w:rsidR="00790B86" w:rsidRPr="00790B86">
        <w:rPr>
          <w:rFonts w:ascii="Times New Roman" w:eastAsia="Times New Roman" w:hAnsi="Times New Roman" w:cs="Times New Roman"/>
          <w:bCs/>
          <w:color w:val="000000"/>
          <w:shd w:val="clear" w:color="auto" w:fill="FFFFFF"/>
          <w:lang w:val="bg-BG" w:eastAsia="bg-BG"/>
        </w:rPr>
        <w:t>) без ДДС</w:t>
      </w:r>
      <w:r w:rsidR="00790B86" w:rsidRPr="00790B86">
        <w:rPr>
          <w:rFonts w:ascii="Times New Roman" w:eastAsia="Times New Roman" w:hAnsi="Times New Roman" w:cs="Times New Roman"/>
          <w:b/>
          <w:bCs/>
          <w:color w:val="000000"/>
          <w:shd w:val="clear" w:color="auto" w:fill="FFFFFF"/>
          <w:lang w:val="bg-BG" w:eastAsia="bg-BG"/>
        </w:rPr>
        <w:t xml:space="preserve">, </w:t>
      </w:r>
      <w:r w:rsidRPr="00790B86">
        <w:rPr>
          <w:rFonts w:ascii="Times New Roman" w:hAnsi="Times New Roman" w:cs="Times New Roman"/>
          <w:bCs/>
          <w:lang w:val="bg-BG"/>
        </w:rPr>
        <w:t xml:space="preserve"> която </w:t>
      </w:r>
      <w:r w:rsidR="00DA2D3B">
        <w:rPr>
          <w:rFonts w:ascii="Times New Roman" w:hAnsi="Times New Roman" w:cs="Times New Roman"/>
          <w:bCs/>
          <w:lang w:val="bg-BG"/>
        </w:rPr>
        <w:t>е разпределена на</w:t>
      </w:r>
      <w:r w:rsidRPr="00790B86">
        <w:rPr>
          <w:rFonts w:ascii="Times New Roman" w:hAnsi="Times New Roman" w:cs="Times New Roman"/>
          <w:bCs/>
          <w:lang w:val="bg-BG"/>
        </w:rPr>
        <w:t xml:space="preserve"> </w:t>
      </w:r>
      <w:r w:rsidR="00DA2D3B">
        <w:rPr>
          <w:rFonts w:ascii="Times New Roman" w:hAnsi="Times New Roman" w:cs="Times New Roman"/>
          <w:bCs/>
          <w:lang w:val="bg-BG"/>
        </w:rPr>
        <w:t xml:space="preserve">две обособени позиции, </w:t>
      </w:r>
      <w:r w:rsidRPr="00790B86">
        <w:rPr>
          <w:rFonts w:ascii="Times New Roman" w:hAnsi="Times New Roman" w:cs="Times New Roman"/>
          <w:bCs/>
          <w:lang w:val="bg-BG"/>
        </w:rPr>
        <w:t>както следва:</w:t>
      </w:r>
    </w:p>
    <w:p w:rsidR="00622CC0" w:rsidRPr="00790B86" w:rsidRDefault="00622CC0" w:rsidP="00790B86">
      <w:pPr>
        <w:rPr>
          <w:rFonts w:ascii="Times New Roman" w:hAnsi="Times New Roman" w:cs="Times New Roman"/>
          <w:b/>
          <w:bCs/>
          <w:lang w:val="en-US"/>
        </w:rPr>
      </w:pPr>
      <w:r w:rsidRPr="00790B86">
        <w:rPr>
          <w:rFonts w:ascii="Times New Roman" w:hAnsi="Times New Roman" w:cs="Times New Roman"/>
          <w:b/>
          <w:bCs/>
          <w:lang w:val="bg-BG"/>
        </w:rPr>
        <w:t xml:space="preserve">Обособена позиция </w:t>
      </w:r>
      <w:r w:rsidR="0066153A" w:rsidRPr="0066153A">
        <w:rPr>
          <w:rFonts w:ascii="Times New Roman" w:eastAsia="Times New Roman" w:hAnsi="Times New Roman" w:cs="Times New Roman"/>
          <w:b/>
          <w:color w:val="000000"/>
          <w:shd w:val="clear" w:color="auto" w:fill="FFFFFF"/>
          <w:lang w:val="bg-BG" w:eastAsia="bg-BG"/>
        </w:rPr>
        <w:t>№</w:t>
      </w:r>
      <w:r w:rsidR="0066153A">
        <w:rPr>
          <w:rFonts w:ascii="Times New Roman" w:eastAsia="Times New Roman" w:hAnsi="Times New Roman" w:cs="Times New Roman"/>
          <w:color w:val="000000"/>
          <w:shd w:val="clear" w:color="auto" w:fill="FFFFFF"/>
          <w:lang w:val="bg-BG" w:eastAsia="bg-BG"/>
        </w:rPr>
        <w:t xml:space="preserve"> </w:t>
      </w:r>
      <w:r w:rsidRPr="00790B86">
        <w:rPr>
          <w:rFonts w:ascii="Times New Roman" w:hAnsi="Times New Roman" w:cs="Times New Roman"/>
          <w:b/>
          <w:bCs/>
          <w:lang w:val="bg-BG"/>
        </w:rPr>
        <w:t xml:space="preserve">1 –  </w:t>
      </w:r>
      <w:r w:rsidR="00790B86" w:rsidRPr="00790B86">
        <w:rPr>
          <w:rFonts w:ascii="Times New Roman" w:hAnsi="Times New Roman" w:cs="Times New Roman"/>
          <w:b/>
          <w:bCs/>
          <w:lang w:val="bg-BG"/>
        </w:rPr>
        <w:t>50 0</w:t>
      </w:r>
      <w:r w:rsidRPr="00790B86">
        <w:rPr>
          <w:rFonts w:ascii="Times New Roman" w:hAnsi="Times New Roman" w:cs="Times New Roman"/>
          <w:b/>
          <w:bCs/>
          <w:lang w:val="en-US"/>
        </w:rPr>
        <w:t>0</w:t>
      </w:r>
      <w:r w:rsidR="00A53720">
        <w:rPr>
          <w:rFonts w:ascii="Times New Roman" w:hAnsi="Times New Roman" w:cs="Times New Roman"/>
          <w:b/>
          <w:bCs/>
          <w:lang w:val="bg-BG"/>
        </w:rPr>
        <w:t>0</w:t>
      </w:r>
      <w:r w:rsidRPr="00790B86">
        <w:rPr>
          <w:rFonts w:ascii="Times New Roman" w:hAnsi="Times New Roman" w:cs="Times New Roman"/>
          <w:b/>
          <w:bCs/>
          <w:lang w:val="bg-BG"/>
        </w:rPr>
        <w:t xml:space="preserve"> лв. </w:t>
      </w:r>
      <w:r w:rsidR="00790B86">
        <w:rPr>
          <w:rFonts w:ascii="Times New Roman" w:hAnsi="Times New Roman" w:cs="Times New Roman"/>
          <w:bCs/>
          <w:lang w:val="bg-BG"/>
        </w:rPr>
        <w:t>(</w:t>
      </w:r>
      <w:r w:rsidR="00790B86" w:rsidRPr="0066153A">
        <w:rPr>
          <w:rFonts w:ascii="Times New Roman" w:hAnsi="Times New Roman" w:cs="Times New Roman"/>
          <w:bCs/>
          <w:i/>
          <w:lang w:val="bg-BG"/>
        </w:rPr>
        <w:t>пе</w:t>
      </w:r>
      <w:r w:rsidRPr="0066153A">
        <w:rPr>
          <w:rFonts w:ascii="Times New Roman" w:hAnsi="Times New Roman" w:cs="Times New Roman"/>
          <w:bCs/>
          <w:i/>
          <w:lang w:val="bg-BG"/>
        </w:rPr>
        <w:t xml:space="preserve">тдесет хиляди </w:t>
      </w:r>
      <w:r w:rsidR="00790B86" w:rsidRPr="0066153A">
        <w:rPr>
          <w:rFonts w:ascii="Times New Roman" w:hAnsi="Times New Roman" w:cs="Times New Roman"/>
          <w:bCs/>
          <w:i/>
          <w:lang w:val="bg-BG"/>
        </w:rPr>
        <w:t>лева</w:t>
      </w:r>
      <w:r w:rsidR="00790B86">
        <w:rPr>
          <w:rFonts w:ascii="Times New Roman" w:hAnsi="Times New Roman" w:cs="Times New Roman"/>
          <w:bCs/>
          <w:lang w:val="bg-BG"/>
        </w:rPr>
        <w:t>)</w:t>
      </w:r>
      <w:r w:rsidRPr="00790B86">
        <w:rPr>
          <w:rFonts w:ascii="Times New Roman" w:hAnsi="Times New Roman" w:cs="Times New Roman"/>
          <w:bCs/>
          <w:lang w:val="bg-BG"/>
        </w:rPr>
        <w:t xml:space="preserve"> без ДДС</w:t>
      </w:r>
      <w:r w:rsidRPr="00790B86">
        <w:rPr>
          <w:rFonts w:ascii="Times New Roman" w:hAnsi="Times New Roman" w:cs="Times New Roman"/>
          <w:bCs/>
          <w:lang w:val="en-US"/>
        </w:rPr>
        <w:t>;</w:t>
      </w:r>
    </w:p>
    <w:p w:rsidR="00622CC0" w:rsidRPr="00790B86" w:rsidRDefault="00622CC0" w:rsidP="00790B86">
      <w:pPr>
        <w:rPr>
          <w:rFonts w:ascii="Times New Roman" w:hAnsi="Times New Roman" w:cs="Times New Roman"/>
          <w:bCs/>
          <w:lang w:val="bg-BG"/>
        </w:rPr>
      </w:pPr>
      <w:r w:rsidRPr="00790B86">
        <w:rPr>
          <w:rFonts w:ascii="Times New Roman" w:hAnsi="Times New Roman" w:cs="Times New Roman"/>
          <w:b/>
          <w:bCs/>
          <w:lang w:val="bg-BG"/>
        </w:rPr>
        <w:t xml:space="preserve">Обособена позиция </w:t>
      </w:r>
      <w:r w:rsidR="0066153A" w:rsidRPr="0066153A">
        <w:rPr>
          <w:rFonts w:ascii="Times New Roman" w:eastAsia="Times New Roman" w:hAnsi="Times New Roman" w:cs="Times New Roman"/>
          <w:b/>
          <w:color w:val="000000"/>
          <w:shd w:val="clear" w:color="auto" w:fill="FFFFFF"/>
          <w:lang w:val="bg-BG" w:eastAsia="bg-BG"/>
        </w:rPr>
        <w:t xml:space="preserve">№ </w:t>
      </w:r>
      <w:r w:rsidRPr="00790B86">
        <w:rPr>
          <w:rFonts w:ascii="Times New Roman" w:hAnsi="Times New Roman" w:cs="Times New Roman"/>
          <w:b/>
          <w:bCs/>
          <w:lang w:val="bg-BG"/>
        </w:rPr>
        <w:t xml:space="preserve">2 – </w:t>
      </w:r>
      <w:r w:rsidR="00A53720">
        <w:rPr>
          <w:rFonts w:ascii="Times New Roman" w:hAnsi="Times New Roman" w:cs="Times New Roman"/>
          <w:b/>
          <w:bCs/>
          <w:lang w:val="bg-BG"/>
        </w:rPr>
        <w:t>49 990</w:t>
      </w:r>
      <w:r w:rsidRPr="00790B86">
        <w:rPr>
          <w:rFonts w:ascii="Times New Roman" w:hAnsi="Times New Roman" w:cs="Times New Roman"/>
          <w:b/>
          <w:bCs/>
          <w:lang w:val="bg-BG"/>
        </w:rPr>
        <w:t xml:space="preserve"> лв. </w:t>
      </w:r>
      <w:r w:rsidR="00790B86">
        <w:rPr>
          <w:rFonts w:ascii="Times New Roman" w:hAnsi="Times New Roman" w:cs="Times New Roman"/>
          <w:bCs/>
          <w:lang w:val="bg-BG"/>
        </w:rPr>
        <w:t>(</w:t>
      </w:r>
      <w:r w:rsidR="00790B86" w:rsidRPr="0066153A">
        <w:rPr>
          <w:rFonts w:ascii="Times New Roman" w:hAnsi="Times New Roman" w:cs="Times New Roman"/>
          <w:bCs/>
          <w:i/>
          <w:lang w:val="bg-BG"/>
        </w:rPr>
        <w:t>четириде</w:t>
      </w:r>
      <w:r w:rsidRPr="0066153A">
        <w:rPr>
          <w:rFonts w:ascii="Times New Roman" w:hAnsi="Times New Roman" w:cs="Times New Roman"/>
          <w:bCs/>
          <w:i/>
          <w:lang w:val="bg-BG"/>
        </w:rPr>
        <w:t>сет</w:t>
      </w:r>
      <w:r w:rsidR="00790B86" w:rsidRPr="0066153A">
        <w:rPr>
          <w:rFonts w:ascii="Times New Roman" w:hAnsi="Times New Roman" w:cs="Times New Roman"/>
          <w:bCs/>
          <w:i/>
          <w:lang w:val="bg-BG"/>
        </w:rPr>
        <w:t xml:space="preserve"> и девет </w:t>
      </w:r>
      <w:r w:rsidRPr="0066153A">
        <w:rPr>
          <w:rFonts w:ascii="Times New Roman" w:hAnsi="Times New Roman" w:cs="Times New Roman"/>
          <w:bCs/>
          <w:i/>
          <w:lang w:val="bg-BG"/>
        </w:rPr>
        <w:t xml:space="preserve">хиляди </w:t>
      </w:r>
      <w:r w:rsidR="00790B86" w:rsidRPr="0066153A">
        <w:rPr>
          <w:rFonts w:ascii="Times New Roman" w:hAnsi="Times New Roman" w:cs="Times New Roman"/>
          <w:bCs/>
          <w:i/>
          <w:lang w:val="bg-BG"/>
        </w:rPr>
        <w:t>деветстотин и деветдесет лева)</w:t>
      </w:r>
      <w:r w:rsidRPr="00790B86">
        <w:rPr>
          <w:rFonts w:ascii="Times New Roman" w:hAnsi="Times New Roman" w:cs="Times New Roman"/>
          <w:bCs/>
          <w:lang w:val="bg-BG"/>
        </w:rPr>
        <w:t xml:space="preserve"> без ДДС;</w:t>
      </w:r>
    </w:p>
    <w:p w:rsidR="00622CC0" w:rsidRPr="00790B86" w:rsidRDefault="00622CC0" w:rsidP="00790B86">
      <w:pPr>
        <w:rPr>
          <w:rFonts w:ascii="Times New Roman" w:hAnsi="Times New Roman" w:cs="Times New Roman"/>
          <w:bCs/>
          <w:lang w:val="bg-BG"/>
        </w:rPr>
      </w:pPr>
      <w:r w:rsidRPr="00790B86">
        <w:rPr>
          <w:rFonts w:ascii="Times New Roman" w:hAnsi="Times New Roman" w:cs="Times New Roman"/>
          <w:bCs/>
          <w:lang w:val="bg-BG"/>
        </w:rPr>
        <w:t xml:space="preserve">Общата прогнозна стойност и прогнозните стойности по отделните обособени позиции следва да се считат за максимални. </w:t>
      </w:r>
    </w:p>
    <w:p w:rsidR="00281313" w:rsidRPr="00790B86" w:rsidRDefault="00281313" w:rsidP="00790B86">
      <w:pPr>
        <w:widowControl w:val="0"/>
        <w:spacing w:line="269" w:lineRule="exact"/>
        <w:rPr>
          <w:rFonts w:ascii="Times New Roman" w:eastAsia="Times New Roman" w:hAnsi="Times New Roman" w:cs="Times New Roman"/>
          <w:bCs/>
          <w:lang w:val="bg-BG" w:eastAsia="bg-BG"/>
        </w:rPr>
      </w:pPr>
      <w:r w:rsidRPr="00790B86">
        <w:rPr>
          <w:rFonts w:ascii="Times New Roman" w:eastAsia="Times New Roman" w:hAnsi="Times New Roman" w:cs="Times New Roman"/>
          <w:bCs/>
          <w:color w:val="000000"/>
          <w:shd w:val="clear" w:color="auto" w:fill="FFFFFF"/>
          <w:lang w:val="bg-BG" w:eastAsia="bg-BG"/>
        </w:rPr>
        <w:t xml:space="preserve">Ценови предложения със стойности по-високи </w:t>
      </w:r>
      <w:r w:rsidR="0001163D" w:rsidRPr="00790B86">
        <w:rPr>
          <w:rFonts w:ascii="Times New Roman" w:eastAsia="Times New Roman" w:hAnsi="Times New Roman" w:cs="Times New Roman"/>
          <w:bCs/>
          <w:color w:val="000000"/>
          <w:shd w:val="clear" w:color="auto" w:fill="FFFFFF"/>
          <w:lang w:val="bg-BG" w:eastAsia="bg-BG"/>
        </w:rPr>
        <w:t>от обявената прогнозна стойност</w:t>
      </w:r>
      <w:r w:rsidRPr="00790B86">
        <w:rPr>
          <w:rFonts w:ascii="Times New Roman" w:eastAsia="Times New Roman" w:hAnsi="Times New Roman" w:cs="Times New Roman"/>
          <w:bCs/>
          <w:color w:val="000000"/>
          <w:shd w:val="clear" w:color="auto" w:fill="FFFFFF"/>
          <w:lang w:val="bg-BG" w:eastAsia="bg-BG"/>
        </w:rPr>
        <w:t>, няма да бъдат разглеждани и класирани. Плащанията ще се извършват в български лева по банковата сметка на Изпълнителя, чрез плате</w:t>
      </w:r>
      <w:r w:rsidR="00302B65" w:rsidRPr="00790B86">
        <w:rPr>
          <w:rFonts w:ascii="Times New Roman" w:eastAsia="Times New Roman" w:hAnsi="Times New Roman" w:cs="Times New Roman"/>
          <w:bCs/>
          <w:color w:val="000000"/>
          <w:shd w:val="clear" w:color="auto" w:fill="FFFFFF"/>
          <w:lang w:val="bg-BG" w:eastAsia="bg-BG"/>
        </w:rPr>
        <w:t>жно нареждане, до 30 (</w:t>
      </w:r>
      <w:r w:rsidR="00302B65" w:rsidRPr="00790B86">
        <w:rPr>
          <w:rFonts w:ascii="Times New Roman" w:eastAsia="Times New Roman" w:hAnsi="Times New Roman" w:cs="Times New Roman"/>
          <w:bCs/>
          <w:i/>
          <w:color w:val="000000"/>
          <w:shd w:val="clear" w:color="auto" w:fill="FFFFFF"/>
          <w:lang w:val="bg-BG" w:eastAsia="bg-BG"/>
        </w:rPr>
        <w:t>тридесет)</w:t>
      </w:r>
      <w:r w:rsidRPr="00790B86">
        <w:rPr>
          <w:rFonts w:ascii="Times New Roman" w:eastAsia="Times New Roman" w:hAnsi="Times New Roman" w:cs="Times New Roman"/>
          <w:bCs/>
          <w:color w:val="000000"/>
          <w:shd w:val="clear" w:color="auto" w:fill="FFFFFF"/>
          <w:lang w:val="bg-BG" w:eastAsia="bg-BG"/>
        </w:rPr>
        <w:t xml:space="preserve"> календарни дни след като Възложителят получи оригинална фактура и </w:t>
      </w:r>
      <w:proofErr w:type="spellStart"/>
      <w:r w:rsidRPr="00790B86">
        <w:rPr>
          <w:rFonts w:ascii="Times New Roman" w:eastAsia="Times New Roman" w:hAnsi="Times New Roman" w:cs="Times New Roman"/>
          <w:bCs/>
          <w:color w:val="000000"/>
          <w:shd w:val="clear" w:color="auto" w:fill="FFFFFF"/>
          <w:lang w:val="bg-BG" w:eastAsia="bg-BG"/>
        </w:rPr>
        <w:t>приемо-предварителен</w:t>
      </w:r>
      <w:proofErr w:type="spellEnd"/>
      <w:r w:rsidRPr="00790B86">
        <w:rPr>
          <w:rFonts w:ascii="Times New Roman" w:eastAsia="Times New Roman" w:hAnsi="Times New Roman" w:cs="Times New Roman"/>
          <w:bCs/>
          <w:color w:val="000000"/>
          <w:shd w:val="clear" w:color="auto" w:fill="FFFFFF"/>
          <w:lang w:val="bg-BG" w:eastAsia="bg-BG"/>
        </w:rPr>
        <w:t xml:space="preserve"> протокол. Договорените видове работи ще се заплащат от Възложителя по един</w:t>
      </w:r>
      <w:r w:rsidR="00302B65" w:rsidRPr="00790B86">
        <w:rPr>
          <w:rFonts w:ascii="Times New Roman" w:eastAsia="Times New Roman" w:hAnsi="Times New Roman" w:cs="Times New Roman"/>
          <w:bCs/>
          <w:color w:val="000000"/>
          <w:shd w:val="clear" w:color="auto" w:fill="FFFFFF"/>
          <w:lang w:val="bg-BG" w:eastAsia="bg-BG"/>
        </w:rPr>
        <w:t>ични цени без ДДС, определени с Ц</w:t>
      </w:r>
      <w:r w:rsidRPr="00790B86">
        <w:rPr>
          <w:rFonts w:ascii="Times New Roman" w:eastAsia="Times New Roman" w:hAnsi="Times New Roman" w:cs="Times New Roman"/>
          <w:bCs/>
          <w:color w:val="000000"/>
          <w:shd w:val="clear" w:color="auto" w:fill="FFFFFF"/>
          <w:lang w:val="bg-BG" w:eastAsia="bg-BG"/>
        </w:rPr>
        <w:t>еновата оферта на Изпълнителя и в мярка по видове действително извършени работи, установени с двустранно подписан протокол и цени.</w:t>
      </w:r>
      <w:bookmarkStart w:id="3" w:name="bookmark2"/>
    </w:p>
    <w:p w:rsidR="00281313" w:rsidRPr="00851A1B" w:rsidRDefault="00281313" w:rsidP="00281313">
      <w:pPr>
        <w:keepNext/>
        <w:keepLines/>
        <w:widowControl w:val="0"/>
        <w:spacing w:after="326" w:line="240" w:lineRule="exact"/>
        <w:jc w:val="center"/>
        <w:outlineLvl w:val="2"/>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II </w:t>
      </w:r>
    </w:p>
    <w:p w:rsidR="00281313" w:rsidRPr="00851A1B" w:rsidRDefault="00281313" w:rsidP="00281313">
      <w:pPr>
        <w:keepNext/>
        <w:keepLines/>
        <w:widowControl w:val="0"/>
        <w:spacing w:after="326" w:line="240" w:lineRule="exact"/>
        <w:jc w:val="center"/>
        <w:outlineLvl w:val="2"/>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ДОСТЪП ДО ДОКУМЕНТАЦИЯТА ЗА ОБЩЕСТВЕНАТА ПОРЪЧКА.</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u w:val="single"/>
          <w:shd w:val="clear" w:color="auto" w:fill="FFFFFF"/>
          <w:lang w:val="bg-BG" w:eastAsia="bg-BG"/>
        </w:rPr>
        <w:t>РАЗЯСНЕНИЯ</w:t>
      </w:r>
      <w:bookmarkEnd w:id="3"/>
    </w:p>
    <w:p w:rsidR="00281313" w:rsidRPr="00851A1B" w:rsidRDefault="00281313" w:rsidP="00AC7967">
      <w:pPr>
        <w:widowControl w:val="0"/>
        <w:numPr>
          <w:ilvl w:val="0"/>
          <w:numId w:val="6"/>
        </w:numPr>
        <w:tabs>
          <w:tab w:val="left" w:pos="1095"/>
        </w:tabs>
        <w:spacing w:line="274" w:lineRule="exact"/>
        <w:ind w:left="20" w:right="20" w:firstLine="7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Възложителят предоставя неограничен, пълен, безплатен и пряк достъп до документацията за обществената поръчка, като на основание и в съответствие с чл. 32. ал.1 от ЗОП я публикува на интернет адрес: </w:t>
      </w:r>
      <w:r w:rsidR="00302B65">
        <w:rPr>
          <w:rFonts w:ascii="Times New Roman" w:eastAsia="Times New Roman" w:hAnsi="Times New Roman" w:cs="Times New Roman"/>
          <w:color w:val="000000"/>
          <w:shd w:val="clear" w:color="auto" w:fill="FFFFFF"/>
          <w:lang w:val="bg-BG" w:eastAsia="bg-BG"/>
        </w:rPr>
        <w:t>…………………………………….</w:t>
      </w:r>
      <w:r w:rsidRPr="00851A1B">
        <w:rPr>
          <w:rFonts w:ascii="Times New Roman" w:eastAsia="Times New Roman" w:hAnsi="Times New Roman" w:cs="Times New Roman"/>
          <w:color w:val="000000"/>
          <w:lang w:val="bg-BG" w:eastAsia="bg-BG"/>
        </w:rPr>
        <w:t>в</w:t>
      </w:r>
      <w:r w:rsidRPr="00851A1B">
        <w:rPr>
          <w:rFonts w:ascii="Times New Roman" w:eastAsia="Times New Roman" w:hAnsi="Times New Roman" w:cs="Times New Roman"/>
          <w:color w:val="000000"/>
          <w:shd w:val="clear" w:color="auto" w:fill="FFFFFF"/>
          <w:lang w:val="bg-BG" w:eastAsia="bg-BG"/>
        </w:rPr>
        <w:t xml:space="preserve"> Раздел „Профил на купувача” от датата на публикуване на обявлението в Регистъра на обществените поръчки.</w:t>
      </w:r>
    </w:p>
    <w:p w:rsidR="00281313" w:rsidRPr="00851A1B" w:rsidRDefault="00281313" w:rsidP="00AC7967">
      <w:pPr>
        <w:widowControl w:val="0"/>
        <w:numPr>
          <w:ilvl w:val="0"/>
          <w:numId w:val="6"/>
        </w:numPr>
        <w:tabs>
          <w:tab w:val="left" w:pos="980"/>
        </w:tabs>
        <w:spacing w:line="269" w:lineRule="exact"/>
        <w:ind w:left="20" w:right="20" w:firstLine="7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Всеки участник може да поиска </w:t>
      </w:r>
      <w:r w:rsidRPr="00851A1B">
        <w:rPr>
          <w:rFonts w:ascii="Times New Roman" w:eastAsia="Times New Roman" w:hAnsi="Times New Roman" w:cs="Times New Roman"/>
          <w:b/>
          <w:bCs/>
          <w:color w:val="000000"/>
          <w:shd w:val="clear" w:color="auto" w:fill="FFFFFF"/>
          <w:lang w:val="bg-BG" w:eastAsia="bg-BG"/>
        </w:rPr>
        <w:t xml:space="preserve">писмено </w:t>
      </w:r>
      <w:r w:rsidRPr="00851A1B">
        <w:rPr>
          <w:rFonts w:ascii="Times New Roman" w:eastAsia="Times New Roman" w:hAnsi="Times New Roman" w:cs="Times New Roman"/>
          <w:color w:val="000000"/>
          <w:shd w:val="clear" w:color="auto" w:fill="FFFFFF"/>
          <w:lang w:val="bg-BG" w:eastAsia="bg-BG"/>
        </w:rPr>
        <w:t>от Възложителя разяснения по условията на</w:t>
      </w:r>
      <w:r w:rsidR="00302B65">
        <w:rPr>
          <w:rFonts w:ascii="Times New Roman" w:eastAsia="Times New Roman" w:hAnsi="Times New Roman" w:cs="Times New Roman"/>
          <w:color w:val="000000"/>
          <w:shd w:val="clear" w:color="auto" w:fill="FFFFFF"/>
          <w:lang w:val="bg-BG" w:eastAsia="bg-BG"/>
        </w:rPr>
        <w:t xml:space="preserve"> обществената поръчка</w:t>
      </w:r>
      <w:r w:rsidRPr="00851A1B">
        <w:rPr>
          <w:rFonts w:ascii="Times New Roman" w:eastAsia="Times New Roman" w:hAnsi="Times New Roman" w:cs="Times New Roman"/>
          <w:color w:val="000000"/>
          <w:shd w:val="clear" w:color="auto" w:fill="FFFFFF"/>
          <w:lang w:val="bg-BG" w:eastAsia="bg-BG"/>
        </w:rPr>
        <w:t xml:space="preserve">, съгласно разпоредбите на чл.180, ал.1 от ЗОП, </w:t>
      </w:r>
      <w:r w:rsidR="00302B65">
        <w:rPr>
          <w:rFonts w:ascii="Times New Roman" w:eastAsia="Times New Roman" w:hAnsi="Times New Roman" w:cs="Times New Roman"/>
          <w:color w:val="000000"/>
          <w:shd w:val="clear" w:color="auto" w:fill="FFFFFF"/>
          <w:lang w:val="bg-BG" w:eastAsia="bg-BG"/>
        </w:rPr>
        <w:t>направено до 7</w:t>
      </w:r>
      <w:r w:rsidRPr="00851A1B">
        <w:rPr>
          <w:rFonts w:ascii="Times New Roman" w:eastAsia="Times New Roman" w:hAnsi="Times New Roman" w:cs="Times New Roman"/>
          <w:color w:val="000000"/>
          <w:shd w:val="clear" w:color="auto" w:fill="FFFFFF"/>
          <w:lang w:val="bg-BG" w:eastAsia="bg-BG"/>
        </w:rPr>
        <w:t xml:space="preserve"> </w:t>
      </w:r>
      <w:r w:rsidR="00302B65" w:rsidRPr="00011A01">
        <w:rPr>
          <w:rFonts w:ascii="Times New Roman" w:eastAsia="Times New Roman" w:hAnsi="Times New Roman" w:cs="Times New Roman"/>
          <w:bCs/>
          <w:i/>
          <w:color w:val="000000"/>
          <w:shd w:val="clear" w:color="auto" w:fill="FFFFFF"/>
          <w:lang w:val="bg-BG" w:eastAsia="bg-BG"/>
        </w:rPr>
        <w:t>(седем</w:t>
      </w:r>
      <w:r w:rsidR="00302B65" w:rsidRPr="00302B65">
        <w:rPr>
          <w:rFonts w:ascii="Times New Roman" w:eastAsia="Times New Roman" w:hAnsi="Times New Roman" w:cs="Times New Roman"/>
          <w:bCs/>
          <w:color w:val="000000"/>
          <w:shd w:val="clear" w:color="auto" w:fill="FFFFFF"/>
          <w:lang w:val="bg-BG" w:eastAsia="bg-BG"/>
        </w:rPr>
        <w:t>)</w:t>
      </w:r>
      <w:r w:rsidRPr="00302B65">
        <w:rPr>
          <w:rFonts w:ascii="Times New Roman" w:eastAsia="Times New Roman" w:hAnsi="Times New Roman" w:cs="Times New Roman"/>
          <w:bCs/>
          <w:color w:val="000000"/>
          <w:shd w:val="clear" w:color="auto" w:fill="FFFFFF"/>
          <w:lang w:val="bg-BG" w:eastAsia="bg-BG"/>
        </w:rPr>
        <w:t xml:space="preserve"> дни</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преди изтичането на срока за получаване на офертите. Възложителят ще публикува писмените разяснения в Профила на купувача.</w:t>
      </w:r>
    </w:p>
    <w:p w:rsidR="00281313" w:rsidRPr="00851A1B" w:rsidRDefault="00281313" w:rsidP="00AC7967">
      <w:pPr>
        <w:widowControl w:val="0"/>
        <w:numPr>
          <w:ilvl w:val="0"/>
          <w:numId w:val="6"/>
        </w:numPr>
        <w:tabs>
          <w:tab w:val="left" w:pos="975"/>
        </w:tabs>
        <w:spacing w:line="269" w:lineRule="exact"/>
        <w:ind w:left="20" w:right="20" w:firstLine="7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Разясненията по условията на обществената се публикуват в Профила на купувача на Възложителя на гор</w:t>
      </w:r>
      <w:r w:rsidR="00302B65">
        <w:rPr>
          <w:rFonts w:ascii="Times New Roman" w:eastAsia="Times New Roman" w:hAnsi="Times New Roman" w:cs="Times New Roman"/>
          <w:color w:val="000000"/>
          <w:shd w:val="clear" w:color="auto" w:fill="FFFFFF"/>
          <w:lang w:val="bg-BG" w:eastAsia="bg-BG"/>
        </w:rPr>
        <w:t>епосочения интернет адрес до 3 (</w:t>
      </w:r>
      <w:r w:rsidR="00302B65" w:rsidRPr="00011A01">
        <w:rPr>
          <w:rFonts w:ascii="Times New Roman" w:eastAsia="Times New Roman" w:hAnsi="Times New Roman" w:cs="Times New Roman"/>
          <w:i/>
          <w:color w:val="000000"/>
          <w:shd w:val="clear" w:color="auto" w:fill="FFFFFF"/>
          <w:lang w:val="bg-BG" w:eastAsia="bg-BG"/>
        </w:rPr>
        <w:t>т</w:t>
      </w:r>
      <w:r w:rsidRPr="00011A01">
        <w:rPr>
          <w:rFonts w:ascii="Times New Roman" w:eastAsia="Times New Roman" w:hAnsi="Times New Roman" w:cs="Times New Roman"/>
          <w:i/>
          <w:color w:val="000000"/>
          <w:shd w:val="clear" w:color="auto" w:fill="FFFFFF"/>
          <w:lang w:val="bg-BG" w:eastAsia="bg-BG"/>
        </w:rPr>
        <w:t>ри</w:t>
      </w:r>
      <w:r w:rsidR="00302B65" w:rsidRPr="00011A01">
        <w:rPr>
          <w:rFonts w:ascii="Times New Roman" w:eastAsia="Times New Roman" w:hAnsi="Times New Roman" w:cs="Times New Roman"/>
          <w:i/>
          <w:color w:val="000000"/>
          <w:shd w:val="clear" w:color="auto" w:fill="FFFFFF"/>
          <w:lang w:val="bg-BG" w:eastAsia="bg-BG"/>
        </w:rPr>
        <w:t>)</w:t>
      </w:r>
      <w:r w:rsidRPr="00851A1B">
        <w:rPr>
          <w:rFonts w:ascii="Times New Roman" w:eastAsia="Times New Roman" w:hAnsi="Times New Roman" w:cs="Times New Roman"/>
          <w:color w:val="000000"/>
          <w:shd w:val="clear" w:color="auto" w:fill="FFFFFF"/>
          <w:lang w:val="bg-BG" w:eastAsia="bg-BG"/>
        </w:rPr>
        <w:t xml:space="preserve"> дни от получаването на искането и в тях не се посочва лицето, направило запитването.</w:t>
      </w:r>
    </w:p>
    <w:p w:rsidR="00281313" w:rsidRPr="00851A1B" w:rsidRDefault="00281313" w:rsidP="00AC7967">
      <w:pPr>
        <w:widowControl w:val="0"/>
        <w:numPr>
          <w:ilvl w:val="0"/>
          <w:numId w:val="6"/>
        </w:numPr>
        <w:tabs>
          <w:tab w:val="left" w:pos="999"/>
        </w:tabs>
        <w:spacing w:line="269" w:lineRule="exact"/>
        <w:ind w:left="20" w:right="20" w:firstLine="7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w:t>
      </w:r>
      <w:r w:rsidR="00302B65">
        <w:rPr>
          <w:rFonts w:ascii="Times New Roman" w:eastAsia="Times New Roman" w:hAnsi="Times New Roman" w:cs="Times New Roman"/>
          <w:color w:val="000000"/>
          <w:shd w:val="clear" w:color="auto" w:fill="FFFFFF"/>
          <w:lang w:val="bg-BG" w:eastAsia="bg-BG"/>
        </w:rPr>
        <w:t xml:space="preserve">3 </w:t>
      </w:r>
      <w:r w:rsidR="00302B65" w:rsidRPr="00302B65">
        <w:rPr>
          <w:rFonts w:ascii="Times New Roman" w:eastAsia="Times New Roman" w:hAnsi="Times New Roman" w:cs="Times New Roman"/>
          <w:color w:val="000000"/>
          <w:shd w:val="clear" w:color="auto" w:fill="FFFFFF"/>
          <w:lang w:val="bg-BG" w:eastAsia="bg-BG"/>
        </w:rPr>
        <w:t>(</w:t>
      </w:r>
      <w:r w:rsidR="00302B65" w:rsidRPr="00011A01">
        <w:rPr>
          <w:rFonts w:ascii="Times New Roman" w:eastAsia="Times New Roman" w:hAnsi="Times New Roman" w:cs="Times New Roman"/>
          <w:bCs/>
          <w:i/>
          <w:color w:val="000000"/>
          <w:shd w:val="clear" w:color="auto" w:fill="FFFFFF"/>
          <w:lang w:val="bg-BG" w:eastAsia="bg-BG"/>
        </w:rPr>
        <w:t>три</w:t>
      </w:r>
      <w:r w:rsidR="00302B65" w:rsidRPr="00302B65">
        <w:rPr>
          <w:rFonts w:ascii="Times New Roman" w:eastAsia="Times New Roman" w:hAnsi="Times New Roman" w:cs="Times New Roman"/>
          <w:bCs/>
          <w:color w:val="000000"/>
          <w:shd w:val="clear" w:color="auto" w:fill="FFFFFF"/>
          <w:lang w:val="bg-BG" w:eastAsia="bg-BG"/>
        </w:rPr>
        <w:t xml:space="preserve">) </w:t>
      </w:r>
      <w:r w:rsidRPr="00302B65">
        <w:rPr>
          <w:rFonts w:ascii="Times New Roman" w:eastAsia="Times New Roman" w:hAnsi="Times New Roman" w:cs="Times New Roman"/>
          <w:bCs/>
          <w:color w:val="000000"/>
          <w:shd w:val="clear" w:color="auto" w:fill="FFFFFF"/>
          <w:lang w:val="bg-BG" w:eastAsia="bg-BG"/>
        </w:rPr>
        <w:t>дни</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w:t>
      </w:r>
      <w:r w:rsidR="00302B65">
        <w:rPr>
          <w:rFonts w:ascii="Times New Roman" w:eastAsia="Times New Roman" w:hAnsi="Times New Roman" w:cs="Times New Roman"/>
          <w:color w:val="000000"/>
          <w:shd w:val="clear" w:color="auto" w:fill="FFFFFF"/>
          <w:lang w:val="bg-BG" w:eastAsia="bg-BG"/>
        </w:rPr>
        <w:t>аща за публикуване в срок до 7 (</w:t>
      </w:r>
      <w:r w:rsidRPr="000B351B">
        <w:rPr>
          <w:rFonts w:ascii="Times New Roman" w:eastAsia="Times New Roman" w:hAnsi="Times New Roman" w:cs="Times New Roman"/>
          <w:i/>
          <w:color w:val="000000"/>
          <w:shd w:val="clear" w:color="auto" w:fill="FFFFFF"/>
          <w:lang w:val="bg-BG" w:eastAsia="bg-BG"/>
        </w:rPr>
        <w:t>седем</w:t>
      </w:r>
      <w:r w:rsidR="00302B65" w:rsidRPr="000B351B">
        <w:rPr>
          <w:rFonts w:ascii="Times New Roman" w:eastAsia="Times New Roman" w:hAnsi="Times New Roman" w:cs="Times New Roman"/>
          <w:i/>
          <w:color w:val="000000"/>
          <w:shd w:val="clear" w:color="auto" w:fill="FFFFFF"/>
          <w:lang w:val="bg-BG" w:eastAsia="bg-BG"/>
        </w:rPr>
        <w:t>)</w:t>
      </w:r>
      <w:r w:rsidRPr="00851A1B">
        <w:rPr>
          <w:rFonts w:ascii="Times New Roman" w:eastAsia="Times New Roman" w:hAnsi="Times New Roman" w:cs="Times New Roman"/>
          <w:color w:val="000000"/>
          <w:shd w:val="clear" w:color="auto" w:fill="FFFFFF"/>
          <w:lang w:val="bg-BG" w:eastAsia="bg-BG"/>
        </w:rPr>
        <w:t xml:space="preserve"> дни от публикуването в РОП на обявлението, с което се оповестява откриването на процедурата.</w:t>
      </w:r>
    </w:p>
    <w:p w:rsidR="00281313" w:rsidRPr="00851A1B" w:rsidRDefault="00281313" w:rsidP="00AC7967">
      <w:pPr>
        <w:widowControl w:val="0"/>
        <w:numPr>
          <w:ilvl w:val="0"/>
          <w:numId w:val="6"/>
        </w:numPr>
        <w:tabs>
          <w:tab w:val="left" w:pos="1004"/>
        </w:tabs>
        <w:spacing w:after="443" w:line="269" w:lineRule="exact"/>
        <w:ind w:left="20" w:right="20" w:firstLine="7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Обявлението и решението по т.4 се публикуват и на Профила на купувача. На основание чл. 42, ал.7 от ЗОП с публикуването на документите на Профила на купувача </w:t>
      </w:r>
      <w:r w:rsidRPr="00851A1B">
        <w:rPr>
          <w:rFonts w:ascii="Times New Roman" w:eastAsia="Times New Roman" w:hAnsi="Times New Roman" w:cs="Times New Roman"/>
          <w:color w:val="000000"/>
          <w:shd w:val="clear" w:color="auto" w:fill="FFFFFF"/>
          <w:lang w:val="bg-BG" w:eastAsia="bg-BG"/>
        </w:rPr>
        <w:lastRenderedPageBreak/>
        <w:t>се приема, че заинтересованите лица и/или участниците са уведомени, относно отразените в тях обстоятелства.</w:t>
      </w:r>
    </w:p>
    <w:p w:rsidR="00281313" w:rsidRPr="00851A1B" w:rsidRDefault="00281313" w:rsidP="00281313">
      <w:pPr>
        <w:keepNext/>
        <w:keepLines/>
        <w:widowControl w:val="0"/>
        <w:spacing w:after="335" w:line="240" w:lineRule="exact"/>
        <w:ind w:left="360" w:right="380" w:firstLine="66"/>
        <w:jc w:val="center"/>
        <w:outlineLvl w:val="2"/>
        <w:rPr>
          <w:rFonts w:ascii="Times New Roman" w:eastAsia="Times New Roman" w:hAnsi="Times New Roman" w:cs="Times New Roman"/>
          <w:b/>
          <w:bCs/>
          <w:color w:val="000000"/>
          <w:shd w:val="clear" w:color="auto" w:fill="FFFFFF"/>
          <w:lang w:val="ru-RU" w:eastAsia="bg-BG"/>
        </w:rPr>
      </w:pPr>
      <w:bookmarkStart w:id="4" w:name="bookmark3"/>
      <w:r w:rsidRPr="00851A1B">
        <w:rPr>
          <w:rFonts w:ascii="Times New Roman" w:eastAsia="Times New Roman" w:hAnsi="Times New Roman" w:cs="Times New Roman"/>
          <w:b/>
          <w:bCs/>
          <w:color w:val="000000"/>
          <w:shd w:val="clear" w:color="auto" w:fill="FFFFFF"/>
          <w:lang w:val="bg-BG" w:eastAsia="bg-BG"/>
        </w:rPr>
        <w:t>Раздел III</w:t>
      </w:r>
    </w:p>
    <w:p w:rsidR="00281313" w:rsidRPr="00851A1B" w:rsidRDefault="00281313" w:rsidP="00281313">
      <w:pPr>
        <w:keepNext/>
        <w:keepLines/>
        <w:widowControl w:val="0"/>
        <w:spacing w:after="335" w:line="240" w:lineRule="exact"/>
        <w:ind w:left="360" w:right="380" w:firstLine="66"/>
        <w:jc w:val="center"/>
        <w:outlineLvl w:val="2"/>
        <w:rPr>
          <w:rFonts w:ascii="Times New Roman" w:eastAsia="Times New Roman" w:hAnsi="Times New Roman" w:cs="Times New Roman"/>
          <w:b/>
          <w:bCs/>
          <w:color w:val="000000"/>
          <w:u w:val="single"/>
          <w:shd w:val="clear" w:color="auto" w:fill="FFFFFF"/>
          <w:lang w:val="ru-RU" w:eastAsia="bg-BG"/>
        </w:rPr>
      </w:pPr>
      <w:r w:rsidRPr="00851A1B">
        <w:rPr>
          <w:rFonts w:ascii="Times New Roman" w:eastAsia="Times New Roman" w:hAnsi="Times New Roman" w:cs="Times New Roman"/>
          <w:b/>
          <w:bCs/>
          <w:color w:val="000000"/>
          <w:u w:val="single"/>
          <w:shd w:val="clear" w:color="auto" w:fill="FFFFFF"/>
          <w:lang w:val="bg-BG" w:eastAsia="bg-BG"/>
        </w:rPr>
        <w:t>ИЗИСКВАНИЯ КЪМ УЧАСТНИЦИТЕ В ПУБЛИЧНОТО СЪСТЕЗАНИЕ</w:t>
      </w:r>
    </w:p>
    <w:p w:rsidR="00281313" w:rsidRPr="00851A1B" w:rsidRDefault="00281313" w:rsidP="00281313">
      <w:pPr>
        <w:keepNext/>
        <w:keepLines/>
        <w:widowControl w:val="0"/>
        <w:spacing w:after="335" w:line="240" w:lineRule="exact"/>
        <w:ind w:left="360" w:right="380" w:firstLine="66"/>
        <w:jc w:val="center"/>
        <w:outlineLvl w:val="2"/>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А.</w:t>
      </w:r>
      <w:r w:rsidRPr="00851A1B">
        <w:rPr>
          <w:rFonts w:ascii="Times New Roman" w:eastAsia="Times New Roman" w:hAnsi="Times New Roman" w:cs="Times New Roman"/>
          <w:b/>
          <w:bCs/>
          <w:color w:val="000000"/>
          <w:u w:val="single"/>
          <w:shd w:val="clear" w:color="auto" w:fill="FFFFFF"/>
          <w:lang w:val="bg-BG" w:eastAsia="bg-BG"/>
        </w:rPr>
        <w:tab/>
        <w:t>Обши изисквания към участниците</w:t>
      </w:r>
      <w:bookmarkEnd w:id="4"/>
    </w:p>
    <w:p w:rsidR="00CB08B3" w:rsidRPr="00302B65" w:rsidRDefault="00302B65" w:rsidP="00302B65">
      <w:pPr>
        <w:widowControl w:val="0"/>
        <w:tabs>
          <w:tab w:val="left" w:pos="817"/>
        </w:tabs>
        <w:spacing w:line="269" w:lineRule="exact"/>
        <w:ind w:right="20"/>
        <w:jc w:val="left"/>
        <w:rPr>
          <w:rFonts w:ascii="Times New Roman" w:hAnsi="Times New Roman" w:cs="Times New Roman"/>
          <w:lang w:val="bg-BG" w:eastAsia="bg-BG"/>
        </w:rPr>
      </w:pPr>
      <w:r w:rsidRPr="00C529D9">
        <w:rPr>
          <w:rFonts w:ascii="Times New Roman" w:hAnsi="Times New Roman" w:cs="Times New Roman"/>
          <w:b/>
          <w:color w:val="000000"/>
          <w:shd w:val="clear" w:color="auto" w:fill="FFFFFF"/>
          <w:lang w:val="bg-BG" w:eastAsia="bg-BG"/>
        </w:rPr>
        <w:t>1.</w:t>
      </w:r>
      <w:r>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shd w:val="clear" w:color="auto" w:fill="FFFFFF"/>
          <w:lang w:val="bg-BG" w:eastAsia="bg-BG"/>
        </w:rPr>
        <w:t>Участник в настоящата процедура за възлагане на обществената поръчка</w:t>
      </w:r>
    </w:p>
    <w:p w:rsidR="00281313" w:rsidRPr="00851A1B" w:rsidRDefault="00281313" w:rsidP="00CB08B3">
      <w:pPr>
        <w:widowControl w:val="0"/>
        <w:tabs>
          <w:tab w:val="left" w:pos="817"/>
        </w:tabs>
        <w:spacing w:line="269" w:lineRule="exact"/>
        <w:ind w:right="2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 може да бъде всяко българско или чуждестранно физическо или юридическо лице или техни обединения , както и всяко друго образование, което има право да изпълнява строителство, съгласно законодателството на държавата, в която то е установено.</w:t>
      </w:r>
    </w:p>
    <w:p w:rsidR="00281313" w:rsidRPr="00851A1B" w:rsidRDefault="00302B65" w:rsidP="00302B65">
      <w:pPr>
        <w:widowControl w:val="0"/>
        <w:tabs>
          <w:tab w:val="left" w:pos="860"/>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законодателството на държавата, в която е установен.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81313" w:rsidRPr="00851A1B" w:rsidRDefault="00302B65" w:rsidP="00302B65">
      <w:pPr>
        <w:widowControl w:val="0"/>
        <w:tabs>
          <w:tab w:val="left" w:pos="831"/>
        </w:tabs>
        <w:spacing w:line="274" w:lineRule="exact"/>
        <w:ind w:right="4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w:t>
      </w:r>
    </w:p>
    <w:p w:rsidR="00281313" w:rsidRPr="00302B65" w:rsidRDefault="00302B65" w:rsidP="00AC7967">
      <w:pPr>
        <w:pStyle w:val="ae"/>
        <w:widowControl w:val="0"/>
        <w:numPr>
          <w:ilvl w:val="1"/>
          <w:numId w:val="32"/>
        </w:numPr>
        <w:tabs>
          <w:tab w:val="left" w:pos="1558"/>
        </w:tabs>
        <w:spacing w:line="274" w:lineRule="exact"/>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П</w:t>
      </w:r>
      <w:r w:rsidR="00281313" w:rsidRPr="00302B65">
        <w:rPr>
          <w:rFonts w:ascii="Times New Roman" w:hAnsi="Times New Roman" w:cs="Times New Roman"/>
          <w:color w:val="000000"/>
          <w:shd w:val="clear" w:color="auto" w:fill="FFFFFF"/>
          <w:lang w:val="bg-BG" w:eastAsia="bg-BG"/>
        </w:rPr>
        <w:t>равата и задълженията на участниците в обединението:</w:t>
      </w:r>
    </w:p>
    <w:p w:rsidR="00281313" w:rsidRPr="00302B65" w:rsidRDefault="00302B65" w:rsidP="00AC7967">
      <w:pPr>
        <w:pStyle w:val="ae"/>
        <w:widowControl w:val="0"/>
        <w:numPr>
          <w:ilvl w:val="1"/>
          <w:numId w:val="32"/>
        </w:numPr>
        <w:tabs>
          <w:tab w:val="left" w:pos="1548"/>
        </w:tabs>
        <w:spacing w:line="274" w:lineRule="exact"/>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Р</w:t>
      </w:r>
      <w:r w:rsidR="00281313" w:rsidRPr="00302B65">
        <w:rPr>
          <w:rFonts w:ascii="Times New Roman" w:hAnsi="Times New Roman" w:cs="Times New Roman"/>
          <w:color w:val="000000"/>
          <w:shd w:val="clear" w:color="auto" w:fill="FFFFFF"/>
          <w:lang w:val="bg-BG" w:eastAsia="bg-BG"/>
        </w:rPr>
        <w:t>азпределението на отговорността между членовете на обединението;</w:t>
      </w:r>
    </w:p>
    <w:p w:rsidR="00281313" w:rsidRPr="00851A1B" w:rsidRDefault="00302B65" w:rsidP="00AC7967">
      <w:pPr>
        <w:widowControl w:val="0"/>
        <w:numPr>
          <w:ilvl w:val="1"/>
          <w:numId w:val="32"/>
        </w:numPr>
        <w:tabs>
          <w:tab w:val="left" w:pos="1548"/>
        </w:tabs>
        <w:spacing w:line="274" w:lineRule="exact"/>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Д</w:t>
      </w:r>
      <w:r w:rsidR="00281313" w:rsidRPr="00851A1B">
        <w:rPr>
          <w:rFonts w:ascii="Times New Roman" w:eastAsia="Times New Roman" w:hAnsi="Times New Roman" w:cs="Times New Roman"/>
          <w:color w:val="000000"/>
          <w:shd w:val="clear" w:color="auto" w:fill="FFFFFF"/>
          <w:lang w:val="bg-BG" w:eastAsia="bg-BG"/>
        </w:rPr>
        <w:t>ейностите, които ще изпълнява всеки член на обединението.</w:t>
      </w:r>
    </w:p>
    <w:p w:rsidR="00281313" w:rsidRPr="00851A1B" w:rsidRDefault="00C529D9" w:rsidP="00C529D9">
      <w:pPr>
        <w:widowControl w:val="0"/>
        <w:tabs>
          <w:tab w:val="left" w:pos="822"/>
        </w:tabs>
        <w:spacing w:line="274" w:lineRule="exact"/>
        <w:ind w:right="4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281313" w:rsidRPr="00C529D9" w:rsidRDefault="00C529D9" w:rsidP="00C529D9">
      <w:pPr>
        <w:widowControl w:val="0"/>
        <w:tabs>
          <w:tab w:val="left" w:pos="798"/>
        </w:tabs>
        <w:spacing w:line="274" w:lineRule="exact"/>
        <w:ind w:right="40"/>
        <w:jc w:val="left"/>
        <w:rPr>
          <w:rFonts w:ascii="Times New Roman" w:eastAsia="Times New Roman" w:hAnsi="Times New Roman" w:cs="Times New Roman"/>
          <w:b/>
          <w:lang w:val="bg-BG" w:eastAsia="bg-BG"/>
        </w:rPr>
      </w:pPr>
      <w:r w:rsidRPr="00C529D9">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Лице, което участва в обединение или е дало съгласието да бъде подизпълнител на друг </w:t>
      </w:r>
      <w:r w:rsidR="00281313" w:rsidRPr="0090356C">
        <w:rPr>
          <w:rFonts w:ascii="Times New Roman" w:eastAsia="Times New Roman" w:hAnsi="Times New Roman" w:cs="Times New Roman"/>
          <w:color w:val="000000"/>
          <w:shd w:val="clear" w:color="auto" w:fill="FFFFFF"/>
          <w:lang w:val="bg-BG" w:eastAsia="bg-BG"/>
        </w:rPr>
        <w:t>участник, не може да подава самостоятелна оферта.</w:t>
      </w:r>
    </w:p>
    <w:p w:rsidR="00281313" w:rsidRPr="00851A1B" w:rsidRDefault="00C529D9" w:rsidP="00C529D9">
      <w:pPr>
        <w:widowControl w:val="0"/>
        <w:tabs>
          <w:tab w:val="left" w:pos="908"/>
        </w:tabs>
        <w:spacing w:after="387" w:line="274" w:lineRule="exact"/>
        <w:ind w:right="4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процедурата за възлагане на обществената поръчка едно физическо или юридическо лице може да участва само в едно обединение</w:t>
      </w:r>
    </w:p>
    <w:p w:rsidR="00281313" w:rsidRPr="00851A1B" w:rsidRDefault="00281313" w:rsidP="00281313">
      <w:pPr>
        <w:keepNext/>
        <w:keepLines/>
        <w:widowControl w:val="0"/>
        <w:spacing w:after="275" w:line="240" w:lineRule="exact"/>
        <w:ind w:left="20" w:firstLine="1120"/>
        <w:outlineLvl w:val="2"/>
        <w:rPr>
          <w:rFonts w:ascii="Times New Roman" w:eastAsia="Times New Roman" w:hAnsi="Times New Roman" w:cs="Times New Roman"/>
          <w:b/>
          <w:bCs/>
          <w:lang w:val="bg-BG" w:eastAsia="bg-BG"/>
        </w:rPr>
      </w:pPr>
      <w:bookmarkStart w:id="5" w:name="bookmark4"/>
      <w:r w:rsidRPr="00851A1B">
        <w:rPr>
          <w:rFonts w:ascii="Times New Roman" w:eastAsia="Times New Roman" w:hAnsi="Times New Roman" w:cs="Times New Roman"/>
          <w:b/>
          <w:bCs/>
          <w:color w:val="000000"/>
          <w:u w:val="single"/>
          <w:shd w:val="clear" w:color="auto" w:fill="FFFFFF"/>
          <w:lang w:val="bg-BG" w:eastAsia="bg-BG"/>
        </w:rPr>
        <w:t>Б. Основания за задължително отстраняване</w:t>
      </w:r>
      <w:bookmarkEnd w:id="5"/>
    </w:p>
    <w:p w:rsidR="00281313" w:rsidRPr="00302B65" w:rsidRDefault="00302B65" w:rsidP="00F551A4">
      <w:pPr>
        <w:widowControl w:val="0"/>
        <w:tabs>
          <w:tab w:val="left" w:pos="975"/>
        </w:tabs>
        <w:spacing w:line="269" w:lineRule="exact"/>
        <w:jc w:val="left"/>
        <w:rPr>
          <w:rFonts w:ascii="Times New Roman" w:hAnsi="Times New Roman" w:cs="Times New Roman"/>
          <w:lang w:val="bg-BG" w:eastAsia="bg-BG"/>
        </w:rPr>
      </w:pPr>
      <w:r w:rsidRPr="00C529D9">
        <w:rPr>
          <w:rFonts w:ascii="Times New Roman" w:hAnsi="Times New Roman" w:cs="Times New Roman"/>
          <w:b/>
          <w:color w:val="000000"/>
          <w:shd w:val="clear" w:color="auto" w:fill="FFFFFF"/>
          <w:lang w:val="bg-BG" w:eastAsia="bg-BG"/>
        </w:rPr>
        <w:t>1.</w:t>
      </w:r>
      <w:r w:rsidR="008A6F0C">
        <w:rPr>
          <w:rFonts w:ascii="Times New Roman" w:hAnsi="Times New Roman" w:cs="Times New Roman"/>
          <w:color w:val="000000"/>
          <w:shd w:val="clear" w:color="auto" w:fill="FFFFFF"/>
          <w:lang w:val="bg-BG" w:eastAsia="bg-BG"/>
        </w:rPr>
        <w:t xml:space="preserve"> </w:t>
      </w:r>
      <w:r w:rsidR="00C529D9">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shd w:val="clear" w:color="auto" w:fill="FFFFFF"/>
          <w:lang w:val="bg-BG" w:eastAsia="bg-BG"/>
        </w:rPr>
        <w:t>Възложителят отстранява от участие в процедурата за възлагане на обществената поръчка участник, когато са налице обстоятелствата по чл. 54, ал. 1 от ЗОП, възникнали преди или по време на процедурата, а именно:</w:t>
      </w:r>
    </w:p>
    <w:p w:rsidR="00281313" w:rsidRPr="00302B65" w:rsidRDefault="00302B65" w:rsidP="00F551A4">
      <w:pPr>
        <w:widowControl w:val="0"/>
        <w:tabs>
          <w:tab w:val="left" w:pos="1570"/>
        </w:tabs>
        <w:spacing w:line="269" w:lineRule="exact"/>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1.</w:t>
      </w:r>
      <w:proofErr w:type="spellStart"/>
      <w:r>
        <w:rPr>
          <w:rFonts w:ascii="Times New Roman" w:hAnsi="Times New Roman" w:cs="Times New Roman"/>
          <w:color w:val="000000"/>
          <w:shd w:val="clear" w:color="auto" w:fill="FFFFFF"/>
          <w:lang w:val="bg-BG" w:eastAsia="bg-BG"/>
        </w:rPr>
        <w:t>1</w:t>
      </w:r>
      <w:proofErr w:type="spellEnd"/>
      <w:r>
        <w:rPr>
          <w:rFonts w:ascii="Times New Roman" w:hAnsi="Times New Roman" w:cs="Times New Roman"/>
          <w:color w:val="000000"/>
          <w:shd w:val="clear" w:color="auto" w:fill="FFFFFF"/>
          <w:lang w:val="bg-BG" w:eastAsia="bg-BG"/>
        </w:rPr>
        <w:t>.</w:t>
      </w:r>
      <w:r w:rsidR="008A6F0C">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shd w:val="clear" w:color="auto" w:fill="FFFFFF"/>
          <w:lang w:val="bg-BG" w:eastAsia="bg-BG"/>
        </w:rPr>
        <w:t xml:space="preserve">е осъден с влязла в сила присъда, освен ако е реабилитиран, за престъпление по </w:t>
      </w:r>
      <w:r w:rsidR="00281313" w:rsidRPr="00302B65">
        <w:rPr>
          <w:rFonts w:ascii="Times New Roman" w:hAnsi="Times New Roman" w:cs="Times New Roman"/>
          <w:color w:val="000000"/>
          <w:u w:val="single"/>
          <w:lang w:val="bg-BG" w:eastAsia="bg-BG"/>
        </w:rPr>
        <w:t>чл. 108а. чл. 159а-159г</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172. чл. 192а. чл. 194-217</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219-252</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253-260</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301</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307. чл. 321</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321а</w:t>
      </w:r>
      <w:r w:rsidR="00281313" w:rsidRPr="00302B65">
        <w:rPr>
          <w:rFonts w:ascii="Times New Roman" w:hAnsi="Times New Roman" w:cs="Times New Roman"/>
          <w:color w:val="000000"/>
          <w:shd w:val="clear" w:color="auto" w:fill="FFFFFF"/>
          <w:lang w:val="bg-BG" w:eastAsia="bg-BG"/>
        </w:rPr>
        <w:t xml:space="preserve"> и </w:t>
      </w:r>
      <w:r w:rsidR="00281313" w:rsidRPr="00302B65">
        <w:rPr>
          <w:rFonts w:ascii="Times New Roman" w:hAnsi="Times New Roman" w:cs="Times New Roman"/>
          <w:color w:val="000000"/>
          <w:u w:val="single"/>
          <w:lang w:val="bg-BG" w:eastAsia="bg-BG"/>
        </w:rPr>
        <w:t>чл. 352-353е Наказателния кодекс</w:t>
      </w:r>
      <w:r w:rsidR="00281313" w:rsidRPr="00302B65">
        <w:rPr>
          <w:rFonts w:ascii="Times New Roman" w:hAnsi="Times New Roman" w:cs="Times New Roman"/>
          <w:color w:val="000000"/>
          <w:shd w:val="clear" w:color="auto" w:fill="FFFFFF"/>
          <w:lang w:val="bg-BG" w:eastAsia="bg-BG"/>
        </w:rPr>
        <w:t>:</w:t>
      </w:r>
    </w:p>
    <w:p w:rsidR="00281313" w:rsidRPr="00851A1B" w:rsidRDefault="00302B65" w:rsidP="00302B65">
      <w:pPr>
        <w:widowControl w:val="0"/>
        <w:tabs>
          <w:tab w:val="left" w:pos="1570"/>
        </w:tabs>
        <w:spacing w:line="269" w:lineRule="exact"/>
        <w:ind w:right="4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1.2.</w:t>
      </w:r>
      <w:r w:rsidR="008A6F0C">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е осъден с влязла в сила присъда, освен ако е реабилитиран, за престъпление, аналогично на тези по т. 2.1, в друга държава членка или трета страна;</w:t>
      </w:r>
    </w:p>
    <w:p w:rsidR="00281313" w:rsidRPr="00851A1B" w:rsidRDefault="00302B65" w:rsidP="00302B65">
      <w:pPr>
        <w:widowControl w:val="0"/>
        <w:tabs>
          <w:tab w:val="left" w:pos="1590"/>
        </w:tabs>
        <w:spacing w:line="269" w:lineRule="exact"/>
        <w:ind w:right="4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1.3</w:t>
      </w:r>
      <w:r w:rsidR="008A6F0C">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има задължения за данъци и задължителни осигурителни вноски по смисъла на </w:t>
      </w:r>
      <w:r w:rsidR="00281313" w:rsidRPr="00851A1B">
        <w:rPr>
          <w:rFonts w:ascii="Times New Roman" w:eastAsia="Times New Roman" w:hAnsi="Times New Roman" w:cs="Times New Roman"/>
          <w:color w:val="000000"/>
          <w:u w:val="single"/>
          <w:lang w:val="bg-BG" w:eastAsia="bg-BG"/>
        </w:rPr>
        <w:t>чл. 162. ал. 2. т. 1 Данъчно-осигурителния процесуален кодекс</w:t>
      </w:r>
      <w:r w:rsidR="00281313" w:rsidRPr="00851A1B">
        <w:rPr>
          <w:rFonts w:ascii="Times New Roman" w:eastAsia="Times New Roman" w:hAnsi="Times New Roman" w:cs="Times New Roman"/>
          <w:color w:val="000000"/>
          <w:shd w:val="clear" w:color="auto" w:fill="FFFFFF"/>
          <w:lang w:val="bg-B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81313" w:rsidRPr="00851A1B" w:rsidRDefault="00281313" w:rsidP="00302B65">
      <w:pPr>
        <w:widowControl w:val="0"/>
        <w:spacing w:line="269" w:lineRule="exact"/>
        <w:ind w:firstLine="708"/>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Това правило не се прилага, когато:</w:t>
      </w:r>
    </w:p>
    <w:p w:rsidR="00281313" w:rsidRPr="00302B65" w:rsidRDefault="00281313" w:rsidP="00AC7967">
      <w:pPr>
        <w:pStyle w:val="ae"/>
        <w:widowControl w:val="0"/>
        <w:numPr>
          <w:ilvl w:val="0"/>
          <w:numId w:val="7"/>
        </w:numPr>
        <w:tabs>
          <w:tab w:val="left" w:pos="1270"/>
        </w:tabs>
        <w:spacing w:line="269" w:lineRule="exact"/>
        <w:jc w:val="left"/>
        <w:rPr>
          <w:rFonts w:ascii="Times New Roman" w:hAnsi="Times New Roman" w:cs="Times New Roman"/>
          <w:lang w:val="bg-BG" w:eastAsia="bg-BG"/>
        </w:rPr>
      </w:pPr>
      <w:r w:rsidRPr="00302B65">
        <w:rPr>
          <w:rFonts w:ascii="Times New Roman" w:hAnsi="Times New Roman" w:cs="Times New Roman"/>
          <w:color w:val="000000"/>
          <w:shd w:val="clear" w:color="auto" w:fill="FFFFFF"/>
          <w:lang w:val="bg-BG" w:eastAsia="bg-BG"/>
        </w:rPr>
        <w:t>се налага да се защитят особено важни държавни или обществени интереси;</w:t>
      </w:r>
    </w:p>
    <w:p w:rsidR="00281313" w:rsidRPr="00302B65" w:rsidRDefault="00281313" w:rsidP="00AC7967">
      <w:pPr>
        <w:pStyle w:val="ae"/>
        <w:widowControl w:val="0"/>
        <w:numPr>
          <w:ilvl w:val="0"/>
          <w:numId w:val="7"/>
        </w:numPr>
        <w:tabs>
          <w:tab w:val="left" w:pos="1249"/>
        </w:tabs>
        <w:spacing w:after="240" w:line="269" w:lineRule="exact"/>
        <w:ind w:right="40"/>
        <w:jc w:val="left"/>
        <w:rPr>
          <w:rFonts w:ascii="Times New Roman" w:hAnsi="Times New Roman" w:cs="Times New Roman"/>
          <w:lang w:val="bg-BG" w:eastAsia="bg-BG"/>
        </w:rPr>
      </w:pPr>
      <w:r w:rsidRPr="00302B65">
        <w:rPr>
          <w:rFonts w:ascii="Times New Roman" w:hAnsi="Times New Roman" w:cs="Times New Roman"/>
          <w:color w:val="000000"/>
          <w:shd w:val="clear" w:color="auto" w:fill="FFFFFF"/>
          <w:lang w:val="bg-BG" w:eastAsia="bg-BG"/>
        </w:rPr>
        <w:t xml:space="preserve">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 </w:t>
      </w:r>
      <w:r w:rsidRPr="00302B65">
        <w:rPr>
          <w:rFonts w:ascii="Times New Roman" w:hAnsi="Times New Roman" w:cs="Times New Roman"/>
          <w:color w:val="000000"/>
          <w:u w:val="single"/>
          <w:lang w:val="bg-BG" w:eastAsia="bg-BG"/>
        </w:rPr>
        <w:t>(чл. 54. ал. 3 от ЗОП)</w:t>
      </w:r>
      <w:r w:rsidRPr="00302B65">
        <w:rPr>
          <w:rFonts w:ascii="Times New Roman" w:hAnsi="Times New Roman" w:cs="Times New Roman"/>
          <w:color w:val="000000"/>
          <w:shd w:val="clear" w:color="auto" w:fill="FFFFFF"/>
          <w:lang w:val="bg-BG" w:eastAsia="bg-BG"/>
        </w:rPr>
        <w:t xml:space="preserve">. В този случай участникът е </w:t>
      </w:r>
      <w:r w:rsidRPr="00302B65">
        <w:rPr>
          <w:rFonts w:ascii="Times New Roman" w:hAnsi="Times New Roman" w:cs="Times New Roman"/>
          <w:color w:val="000000"/>
          <w:shd w:val="clear" w:color="auto" w:fill="FFFFFF"/>
          <w:lang w:val="bg-BG" w:eastAsia="bg-BG"/>
        </w:rPr>
        <w:lastRenderedPageBreak/>
        <w:t>длъжен да приложи в офертата си информация за размера на годишния му оборот за последната приключена финансова година или да посочи публични регистри, в които се съдържа тази информация.</w:t>
      </w:r>
    </w:p>
    <w:p w:rsidR="008A6F0C" w:rsidRPr="008A6F0C" w:rsidRDefault="00302B65" w:rsidP="00AC7967">
      <w:pPr>
        <w:pStyle w:val="ae"/>
        <w:widowControl w:val="0"/>
        <w:numPr>
          <w:ilvl w:val="1"/>
          <w:numId w:val="33"/>
        </w:numPr>
        <w:tabs>
          <w:tab w:val="left" w:pos="1580"/>
        </w:tabs>
        <w:spacing w:line="269" w:lineRule="exact"/>
        <w:ind w:right="40"/>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shd w:val="clear" w:color="auto" w:fill="FFFFFF"/>
          <w:lang w:val="bg-BG" w:eastAsia="bg-BG"/>
        </w:rPr>
        <w:t xml:space="preserve">е налице неравнопоставеност в случаите по </w:t>
      </w:r>
      <w:r w:rsidR="00281313" w:rsidRPr="00302B65">
        <w:rPr>
          <w:rFonts w:ascii="Times New Roman" w:hAnsi="Times New Roman" w:cs="Times New Roman"/>
          <w:color w:val="000000"/>
          <w:u w:val="single"/>
          <w:lang w:val="bg-BG" w:eastAsia="bg-BG"/>
        </w:rPr>
        <w:t>чл. 44. ал. 5 ЗОП</w:t>
      </w:r>
      <w:r w:rsidR="00281313" w:rsidRPr="00302B65">
        <w:rPr>
          <w:rFonts w:ascii="Times New Roman" w:hAnsi="Times New Roman" w:cs="Times New Roman"/>
          <w:color w:val="000000"/>
          <w:shd w:val="clear" w:color="auto" w:fill="FFFFFF"/>
          <w:lang w:val="bg-BG" w:eastAsia="bg-BG"/>
        </w:rPr>
        <w:t xml:space="preserve"> /когато не може да се</w:t>
      </w:r>
    </w:p>
    <w:p w:rsidR="00281313" w:rsidRPr="008A6F0C" w:rsidRDefault="00281313" w:rsidP="008A6F0C">
      <w:pPr>
        <w:widowControl w:val="0"/>
        <w:tabs>
          <w:tab w:val="left" w:pos="1580"/>
        </w:tabs>
        <w:spacing w:line="269" w:lineRule="exact"/>
        <w:ind w:right="40"/>
        <w:jc w:val="left"/>
        <w:rPr>
          <w:rFonts w:ascii="Times New Roman" w:hAnsi="Times New Roman" w:cs="Times New Roman"/>
          <w:lang w:val="bg-BG" w:eastAsia="bg-BG"/>
        </w:rPr>
      </w:pPr>
      <w:r w:rsidRPr="008A6F0C">
        <w:rPr>
          <w:rFonts w:ascii="Times New Roman" w:hAnsi="Times New Roman" w:cs="Times New Roman"/>
          <w:color w:val="000000"/>
          <w:shd w:val="clear" w:color="auto" w:fill="FFFFFF"/>
          <w:lang w:val="bg-BG" w:eastAsia="bg-BG"/>
        </w:rPr>
        <w:t xml:space="preserve">осигури спазване на принципа за </w:t>
      </w:r>
      <w:proofErr w:type="spellStart"/>
      <w:r w:rsidRPr="008A6F0C">
        <w:rPr>
          <w:rFonts w:ascii="Times New Roman" w:hAnsi="Times New Roman" w:cs="Times New Roman"/>
          <w:color w:val="000000"/>
          <w:shd w:val="clear" w:color="auto" w:fill="FFFFFF"/>
          <w:lang w:val="bg-BG" w:eastAsia="bg-BG"/>
        </w:rPr>
        <w:t>равнопоставеност</w:t>
      </w:r>
      <w:proofErr w:type="spellEnd"/>
      <w:r w:rsidRPr="008A6F0C">
        <w:rPr>
          <w:rFonts w:ascii="Times New Roman" w:hAnsi="Times New Roman" w:cs="Times New Roman"/>
          <w:color w:val="000000"/>
          <w:shd w:val="clear" w:color="auto" w:fill="FFFFFF"/>
          <w:lang w:val="bg-BG" w:eastAsia="bg-BG"/>
        </w:rPr>
        <w:t>,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281313" w:rsidRPr="008A6F0C" w:rsidRDefault="008A6F0C" w:rsidP="00AC7967">
      <w:pPr>
        <w:pStyle w:val="ae"/>
        <w:widowControl w:val="0"/>
        <w:numPr>
          <w:ilvl w:val="1"/>
          <w:numId w:val="33"/>
        </w:numPr>
        <w:tabs>
          <w:tab w:val="left" w:pos="1538"/>
        </w:tabs>
        <w:spacing w:line="269" w:lineRule="exact"/>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281313" w:rsidRPr="008A6F0C">
        <w:rPr>
          <w:rFonts w:ascii="Times New Roman" w:hAnsi="Times New Roman" w:cs="Times New Roman"/>
          <w:color w:val="000000"/>
          <w:shd w:val="clear" w:color="auto" w:fill="FFFFFF"/>
          <w:lang w:val="bg-BG" w:eastAsia="bg-BG"/>
        </w:rPr>
        <w:t>е установено, че:</w:t>
      </w:r>
    </w:p>
    <w:p w:rsidR="00281313" w:rsidRPr="00851A1B" w:rsidRDefault="008A6F0C" w:rsidP="008A6F0C">
      <w:pPr>
        <w:widowControl w:val="0"/>
        <w:tabs>
          <w:tab w:val="left" w:pos="1474"/>
        </w:tabs>
        <w:spacing w:line="269" w:lineRule="exact"/>
        <w:ind w:left="20" w:right="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а)</w:t>
      </w:r>
      <w:r w:rsidR="00281313" w:rsidRPr="00851A1B">
        <w:rPr>
          <w:rFonts w:ascii="Times New Roman" w:eastAsia="Times New Roman" w:hAnsi="Times New Roman" w:cs="Times New Roman"/>
          <w:color w:val="000000"/>
          <w:shd w:val="clear" w:color="auto" w:fill="FFFFFF"/>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81313" w:rsidRPr="00851A1B" w:rsidRDefault="008A6F0C" w:rsidP="008A6F0C">
      <w:pPr>
        <w:widowControl w:val="0"/>
        <w:tabs>
          <w:tab w:val="left" w:pos="1407"/>
        </w:tabs>
        <w:spacing w:line="269" w:lineRule="exact"/>
        <w:ind w:left="20" w:right="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б)</w:t>
      </w:r>
      <w:r w:rsidR="00281313" w:rsidRPr="00851A1B">
        <w:rPr>
          <w:rFonts w:ascii="Times New Roman" w:eastAsia="Times New Roman" w:hAnsi="Times New Roman" w:cs="Times New Roman"/>
          <w:color w:val="000000"/>
          <w:shd w:val="clear" w:color="auto" w:fill="FFFFFF"/>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A6F0C" w:rsidRPr="00C529D9" w:rsidRDefault="00C529D9" w:rsidP="00AC7967">
      <w:pPr>
        <w:pStyle w:val="ae"/>
        <w:widowControl w:val="0"/>
        <w:numPr>
          <w:ilvl w:val="1"/>
          <w:numId w:val="33"/>
        </w:numPr>
        <w:tabs>
          <w:tab w:val="left" w:pos="1662"/>
        </w:tabs>
        <w:spacing w:line="269" w:lineRule="exact"/>
        <w:ind w:right="40"/>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281313" w:rsidRPr="00C529D9">
        <w:rPr>
          <w:rFonts w:ascii="Times New Roman" w:hAnsi="Times New Roman" w:cs="Times New Roman"/>
          <w:color w:val="000000"/>
          <w:shd w:val="clear" w:color="auto" w:fill="FFFFFF"/>
          <w:lang w:val="bg-BG" w:eastAsia="bg-BG"/>
        </w:rPr>
        <w:t>е установено с влязло в сила наказателно постан</w:t>
      </w:r>
      <w:r w:rsidR="008A6F0C" w:rsidRPr="00C529D9">
        <w:rPr>
          <w:rFonts w:ascii="Times New Roman" w:hAnsi="Times New Roman" w:cs="Times New Roman"/>
          <w:color w:val="000000"/>
          <w:shd w:val="clear" w:color="auto" w:fill="FFFFFF"/>
          <w:lang w:val="bg-BG" w:eastAsia="bg-BG"/>
        </w:rPr>
        <w:t xml:space="preserve">овление или съдебно решение,че </w:t>
      </w:r>
      <w:r w:rsidR="00281313" w:rsidRPr="00C529D9">
        <w:rPr>
          <w:rFonts w:ascii="Times New Roman" w:hAnsi="Times New Roman" w:cs="Times New Roman"/>
          <w:color w:val="000000"/>
          <w:shd w:val="clear" w:color="auto" w:fill="FFFFFF"/>
          <w:lang w:val="bg-BG" w:eastAsia="bg-BG"/>
        </w:rPr>
        <w:t>при</w:t>
      </w:r>
    </w:p>
    <w:p w:rsidR="00281313" w:rsidRPr="00851A1B" w:rsidRDefault="00281313" w:rsidP="008A6F0C">
      <w:pPr>
        <w:widowControl w:val="0"/>
        <w:tabs>
          <w:tab w:val="left" w:pos="1662"/>
        </w:tabs>
        <w:spacing w:line="269" w:lineRule="exact"/>
        <w:ind w:right="4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изпълнение на договор за обществена поръчка е нарушил </w:t>
      </w:r>
      <w:r w:rsidRPr="00851A1B">
        <w:rPr>
          <w:rFonts w:ascii="Times New Roman" w:eastAsia="Times New Roman" w:hAnsi="Times New Roman" w:cs="Times New Roman"/>
          <w:color w:val="000000"/>
          <w:u w:val="single"/>
          <w:lang w:val="bg-BG" w:eastAsia="bg-BG"/>
        </w:rPr>
        <w:t>чл. 118</w:t>
      </w:r>
      <w:r w:rsidRPr="00851A1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u w:val="single"/>
          <w:lang w:val="bg-BG" w:eastAsia="bg-BG"/>
        </w:rPr>
        <w:t>чл. 1</w:t>
      </w:r>
      <w:r w:rsidRPr="00851A1B">
        <w:rPr>
          <w:rFonts w:ascii="Times New Roman" w:eastAsia="Times New Roman" w:hAnsi="Times New Roman" w:cs="Times New Roman"/>
          <w:color w:val="000000"/>
          <w:shd w:val="clear" w:color="auto" w:fill="FFFFFF"/>
          <w:lang w:val="bg-BG" w:eastAsia="bg-BG"/>
        </w:rPr>
        <w:t xml:space="preserve">28. </w:t>
      </w:r>
      <w:r w:rsidRPr="00851A1B">
        <w:rPr>
          <w:rFonts w:ascii="Times New Roman" w:eastAsia="Times New Roman" w:hAnsi="Times New Roman" w:cs="Times New Roman"/>
          <w:color w:val="000000"/>
          <w:u w:val="single"/>
          <w:lang w:val="bg-BG" w:eastAsia="bg-BG"/>
        </w:rPr>
        <w:t>чл. 245</w:t>
      </w:r>
      <w:r w:rsidRPr="00851A1B">
        <w:rPr>
          <w:rFonts w:ascii="Times New Roman" w:eastAsia="Times New Roman" w:hAnsi="Times New Roman" w:cs="Times New Roman"/>
          <w:color w:val="000000"/>
          <w:shd w:val="clear" w:color="auto" w:fill="FFFFFF"/>
          <w:lang w:val="bg-BG" w:eastAsia="bg-BG"/>
        </w:rPr>
        <w:t xml:space="preserve"> и </w:t>
      </w:r>
      <w:r w:rsidRPr="00851A1B">
        <w:rPr>
          <w:rFonts w:ascii="Times New Roman" w:eastAsia="Times New Roman" w:hAnsi="Times New Roman" w:cs="Times New Roman"/>
          <w:color w:val="000000"/>
          <w:u w:val="single"/>
          <w:lang w:val="bg-BG" w:eastAsia="bg-BG"/>
        </w:rPr>
        <w:t>чл. 301-305 Кодекса на труда</w:t>
      </w:r>
      <w:r w:rsidRPr="00851A1B">
        <w:rPr>
          <w:rFonts w:ascii="Times New Roman" w:eastAsia="Times New Roman" w:hAnsi="Times New Roman" w:cs="Times New Roman"/>
          <w:color w:val="000000"/>
          <w:shd w:val="clear" w:color="auto" w:fill="FFFFFF"/>
          <w:lang w:val="bg-BG" w:eastAsia="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DA2D3B" w:rsidRPr="00DA2D3B" w:rsidRDefault="008A6F0C" w:rsidP="00281313">
      <w:pPr>
        <w:pStyle w:val="ae"/>
        <w:widowControl w:val="0"/>
        <w:numPr>
          <w:ilvl w:val="1"/>
          <w:numId w:val="34"/>
        </w:numPr>
        <w:tabs>
          <w:tab w:val="left" w:pos="389"/>
        </w:tabs>
        <w:spacing w:after="6" w:line="230" w:lineRule="exact"/>
        <w:ind w:left="20" w:firstLine="620"/>
        <w:rPr>
          <w:rFonts w:ascii="Times New Roman" w:hAnsi="Times New Roman" w:cs="Times New Roman"/>
          <w:b/>
          <w:i/>
          <w:iCs/>
          <w:lang w:val="bg-BG" w:eastAsia="bg-BG"/>
        </w:rPr>
      </w:pPr>
      <w:r w:rsidRPr="00DA2D3B">
        <w:rPr>
          <w:rFonts w:ascii="Times New Roman" w:hAnsi="Times New Roman" w:cs="Times New Roman"/>
          <w:color w:val="000000"/>
          <w:shd w:val="clear" w:color="auto" w:fill="FFFFFF"/>
          <w:lang w:val="bg-BG" w:eastAsia="bg-BG"/>
        </w:rPr>
        <w:t xml:space="preserve">    </w:t>
      </w:r>
      <w:r w:rsidR="00281313" w:rsidRPr="00DA2D3B">
        <w:rPr>
          <w:rFonts w:ascii="Times New Roman" w:hAnsi="Times New Roman" w:cs="Times New Roman"/>
          <w:color w:val="000000"/>
          <w:shd w:val="clear" w:color="auto" w:fill="FFFFFF"/>
          <w:lang w:val="bg-BG" w:eastAsia="bg-BG"/>
        </w:rPr>
        <w:t>е налице конфликт на интереси, който не може да бъде отстранен.</w:t>
      </w:r>
    </w:p>
    <w:p w:rsidR="00DA2D3B" w:rsidRDefault="00DA2D3B" w:rsidP="00DA2D3B">
      <w:pPr>
        <w:widowControl w:val="0"/>
        <w:tabs>
          <w:tab w:val="left" w:pos="389"/>
        </w:tabs>
        <w:spacing w:after="6" w:line="230" w:lineRule="exact"/>
        <w:ind w:left="20"/>
        <w:rPr>
          <w:rFonts w:ascii="Times New Roman" w:hAnsi="Times New Roman" w:cs="Times New Roman"/>
          <w:b/>
          <w:i/>
          <w:iCs/>
          <w:color w:val="000000"/>
          <w:u w:val="single"/>
          <w:shd w:val="clear" w:color="auto" w:fill="FFFFFF"/>
          <w:lang w:val="bg-BG" w:eastAsia="bg-BG"/>
        </w:rPr>
      </w:pPr>
    </w:p>
    <w:p w:rsidR="00281313" w:rsidRPr="00851A1B" w:rsidRDefault="00281313" w:rsidP="00DA2D3B">
      <w:pPr>
        <w:widowControl w:val="0"/>
        <w:tabs>
          <w:tab w:val="left" w:pos="389"/>
        </w:tabs>
        <w:spacing w:after="6" w:line="230" w:lineRule="exact"/>
        <w:ind w:left="20"/>
        <w:rPr>
          <w:rFonts w:ascii="Times New Roman" w:eastAsia="Times New Roman" w:hAnsi="Times New Roman" w:cs="Times New Roman"/>
          <w:i/>
          <w:iCs/>
          <w:lang w:val="bg-BG" w:eastAsia="bg-BG"/>
        </w:rPr>
      </w:pPr>
      <w:r w:rsidRPr="00DA2D3B">
        <w:rPr>
          <w:rFonts w:ascii="Times New Roman" w:hAnsi="Times New Roman" w:cs="Times New Roman"/>
          <w:b/>
          <w:i/>
          <w:iCs/>
          <w:color w:val="000000"/>
          <w:u w:val="single"/>
          <w:shd w:val="clear" w:color="auto" w:fill="FFFFFF"/>
          <w:lang w:val="bg-BG" w:eastAsia="bg-BG"/>
        </w:rPr>
        <w:t>Забележка:</w:t>
      </w:r>
      <w:r w:rsidRPr="00851A1B">
        <w:rPr>
          <w:rFonts w:ascii="Times New Roman" w:eastAsia="Times New Roman" w:hAnsi="Times New Roman" w:cs="Times New Roman"/>
          <w:i/>
          <w:iCs/>
          <w:shd w:val="clear" w:color="auto" w:fill="FFFFFF"/>
          <w:lang w:val="bg-BG" w:eastAsia="bg-BG"/>
        </w:rPr>
        <w:t>„Конфликт на интереси</w:t>
      </w:r>
      <w:r w:rsidRPr="00851A1B">
        <w:rPr>
          <w:rFonts w:ascii="Times New Roman" w:eastAsia="Times New Roman" w:hAnsi="Times New Roman" w:cs="Times New Roman"/>
          <w:i/>
          <w:iCs/>
          <w:color w:val="000000"/>
          <w:shd w:val="clear" w:color="auto" w:fill="FFFFFF"/>
          <w:lang w:val="bg-BG" w:eastAsia="bg-BG"/>
        </w:rPr>
        <w:t xml:space="preserve">“ </w:t>
      </w:r>
      <w:r w:rsidRPr="00851A1B">
        <w:rPr>
          <w:rFonts w:ascii="Times New Roman" w:eastAsia="Times New Roman" w:hAnsi="Times New Roman" w:cs="Times New Roman"/>
          <w:i/>
          <w:iCs/>
          <w:shd w:val="clear" w:color="auto" w:fill="FFFFFF"/>
          <w:lang w:val="bg-BG" w:eastAsia="bg-BG"/>
        </w:rPr>
        <w:t>е налице, когато в</w:t>
      </w:r>
      <w:r w:rsidR="00DA2D3B">
        <w:rPr>
          <w:rFonts w:ascii="Times New Roman" w:eastAsia="Times New Roman" w:hAnsi="Times New Roman" w:cs="Times New Roman"/>
          <w:i/>
          <w:iCs/>
          <w:shd w:val="clear" w:color="auto" w:fill="FFFFFF"/>
          <w:lang w:val="bg-BG" w:eastAsia="bg-BG"/>
        </w:rPr>
        <w:t>ъзложителят, негови служители или</w:t>
      </w:r>
      <w:r w:rsidRPr="00851A1B">
        <w:rPr>
          <w:rFonts w:ascii="Times New Roman" w:eastAsia="Times New Roman" w:hAnsi="Times New Roman" w:cs="Times New Roman"/>
          <w:i/>
          <w:iCs/>
          <w:shd w:val="clear" w:color="auto" w:fill="FFFFFF"/>
          <w:lang w:val="bg-BG" w:eastAsia="bg-BG"/>
        </w:rPr>
        <w:t xml:space="preserve"> наети от него лица извън неговата структура, които участват в подготовката или възлагането на обществената поръчка</w:t>
      </w:r>
      <w:r w:rsidR="00DA2D3B">
        <w:rPr>
          <w:rFonts w:ascii="Times New Roman" w:eastAsia="Times New Roman" w:hAnsi="Times New Roman" w:cs="Times New Roman"/>
          <w:i/>
          <w:iCs/>
          <w:shd w:val="clear" w:color="auto" w:fill="FFFFFF"/>
          <w:lang w:val="bg-BG" w:eastAsia="bg-BG"/>
        </w:rPr>
        <w:t>,</w:t>
      </w:r>
      <w:r w:rsidRPr="00851A1B">
        <w:rPr>
          <w:rFonts w:ascii="Times New Roman" w:eastAsia="Times New Roman" w:hAnsi="Times New Roman" w:cs="Times New Roman"/>
          <w:i/>
          <w:iCs/>
          <w:shd w:val="clear" w:color="auto" w:fill="FFFFFF"/>
          <w:lang w:val="bg-BG" w:eastAsia="bg-BG"/>
        </w:rPr>
        <w:t xml:space="preserve">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8A6F0C" w:rsidRPr="008A6F0C" w:rsidRDefault="008A6F0C" w:rsidP="00AC7967">
      <w:pPr>
        <w:pStyle w:val="ae"/>
        <w:widowControl w:val="0"/>
        <w:numPr>
          <w:ilvl w:val="1"/>
          <w:numId w:val="34"/>
        </w:numPr>
        <w:tabs>
          <w:tab w:val="left" w:pos="1418"/>
          <w:tab w:val="left" w:pos="1843"/>
        </w:tabs>
        <w:spacing w:line="269" w:lineRule="exact"/>
        <w:ind w:right="20"/>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281313" w:rsidRPr="008A6F0C">
        <w:rPr>
          <w:rFonts w:ascii="Times New Roman" w:hAnsi="Times New Roman" w:cs="Times New Roman"/>
          <w:color w:val="000000"/>
          <w:shd w:val="clear" w:color="auto" w:fill="FFFFFF"/>
          <w:lang w:val="bg-BG" w:eastAsia="bg-BG"/>
        </w:rPr>
        <w:t xml:space="preserve">е свързано лице по смисъла на §1, т.45 от ДР на ЗОП с друг участник в </w:t>
      </w:r>
    </w:p>
    <w:p w:rsidR="00281313" w:rsidRPr="008A6F0C" w:rsidRDefault="00281313" w:rsidP="008A6F0C">
      <w:pPr>
        <w:widowControl w:val="0"/>
        <w:tabs>
          <w:tab w:val="left" w:pos="1418"/>
          <w:tab w:val="left" w:pos="1843"/>
        </w:tabs>
        <w:spacing w:line="269" w:lineRule="exact"/>
        <w:ind w:right="20"/>
        <w:jc w:val="left"/>
        <w:rPr>
          <w:rFonts w:ascii="Times New Roman" w:hAnsi="Times New Roman" w:cs="Times New Roman"/>
          <w:lang w:val="bg-BG" w:eastAsia="bg-BG"/>
        </w:rPr>
      </w:pPr>
      <w:r w:rsidRPr="008A6F0C">
        <w:rPr>
          <w:rFonts w:ascii="Times New Roman" w:hAnsi="Times New Roman" w:cs="Times New Roman"/>
          <w:color w:val="000000"/>
          <w:shd w:val="clear" w:color="auto" w:fill="FFFFFF"/>
          <w:lang w:val="bg-BG" w:eastAsia="bg-BG"/>
        </w:rPr>
        <w:t>обществената поръчка.</w:t>
      </w:r>
    </w:p>
    <w:p w:rsidR="00281313" w:rsidRPr="009A6624" w:rsidRDefault="00C529D9" w:rsidP="009A6624">
      <w:pPr>
        <w:widowControl w:val="0"/>
        <w:tabs>
          <w:tab w:val="left" w:pos="1018"/>
        </w:tabs>
        <w:spacing w:line="269" w:lineRule="exact"/>
        <w:ind w:right="20"/>
        <w:jc w:val="left"/>
        <w:rPr>
          <w:rFonts w:ascii="Times New Roman" w:hAnsi="Times New Roman" w:cs="Times New Roman"/>
          <w:lang w:val="bg-BG" w:eastAsia="bg-BG"/>
        </w:rPr>
      </w:pPr>
      <w:r w:rsidRPr="00C529D9">
        <w:rPr>
          <w:rFonts w:ascii="Times New Roman" w:hAnsi="Times New Roman" w:cs="Times New Roman"/>
          <w:b/>
          <w:color w:val="000000"/>
          <w:shd w:val="clear" w:color="auto" w:fill="FFFFFF"/>
          <w:lang w:val="bg-BG" w:eastAsia="bg-BG"/>
        </w:rPr>
        <w:t>2.</w:t>
      </w:r>
      <w:r>
        <w:rPr>
          <w:rFonts w:ascii="Times New Roman" w:hAnsi="Times New Roman" w:cs="Times New Roman"/>
          <w:b/>
          <w:color w:val="000000"/>
          <w:shd w:val="clear" w:color="auto" w:fill="FFFFFF"/>
          <w:lang w:val="bg-BG" w:eastAsia="bg-BG"/>
        </w:rPr>
        <w:t xml:space="preserve">  </w:t>
      </w:r>
      <w:r w:rsidR="00281313" w:rsidRPr="00C529D9">
        <w:rPr>
          <w:rFonts w:ascii="Times New Roman" w:hAnsi="Times New Roman" w:cs="Times New Roman"/>
          <w:color w:val="000000"/>
          <w:shd w:val="clear" w:color="auto" w:fill="FFFFFF"/>
          <w:lang w:val="bg-BG" w:eastAsia="bg-BG"/>
        </w:rPr>
        <w:t>Посочените в т. 1.</w:t>
      </w:r>
      <w:proofErr w:type="spellStart"/>
      <w:r w:rsidR="00281313" w:rsidRPr="00C529D9">
        <w:rPr>
          <w:rFonts w:ascii="Times New Roman" w:hAnsi="Times New Roman" w:cs="Times New Roman"/>
          <w:color w:val="000000"/>
          <w:shd w:val="clear" w:color="auto" w:fill="FFFFFF"/>
          <w:lang w:val="bg-BG" w:eastAsia="bg-BG"/>
        </w:rPr>
        <w:t>1</w:t>
      </w:r>
      <w:proofErr w:type="spellEnd"/>
      <w:r w:rsidR="00281313" w:rsidRPr="00C529D9">
        <w:rPr>
          <w:rFonts w:ascii="Times New Roman" w:hAnsi="Times New Roman" w:cs="Times New Roman"/>
          <w:color w:val="000000"/>
          <w:shd w:val="clear" w:color="auto" w:fill="FFFFFF"/>
          <w:lang w:val="bg-BG" w:eastAsia="bg-BG"/>
        </w:rPr>
        <w:t>.- т. 1.7. основания за отстраняване се прилагат и когато участник в</w:t>
      </w:r>
      <w:r>
        <w:rPr>
          <w:rFonts w:ascii="Times New Roman" w:hAnsi="Times New Roman" w:cs="Times New Roman"/>
          <w:lang w:val="bg-BG" w:eastAsia="bg-BG"/>
        </w:rPr>
        <w:t xml:space="preserve"> </w:t>
      </w:r>
      <w:r w:rsidR="00281313" w:rsidRPr="009A6624">
        <w:rPr>
          <w:rFonts w:ascii="Times New Roman" w:hAnsi="Times New Roman" w:cs="Times New Roman"/>
          <w:color w:val="000000"/>
          <w:shd w:val="clear" w:color="auto" w:fill="FFFFFF"/>
          <w:lang w:val="bg-BG" w:eastAsia="bg-BG"/>
        </w:rPr>
        <w:t>процедурата е обединение от физически и/или юридически лица и за член на обединението е налице някое от основанията за отстраняване.</w:t>
      </w:r>
    </w:p>
    <w:p w:rsidR="009A6624" w:rsidRPr="009A6624" w:rsidRDefault="00C529D9" w:rsidP="00C529D9">
      <w:pPr>
        <w:widowControl w:val="0"/>
        <w:tabs>
          <w:tab w:val="left" w:pos="1042"/>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Основанията по т. 1.1, </w:t>
      </w:r>
      <w:proofErr w:type="spellStart"/>
      <w:r w:rsidR="00281313" w:rsidRPr="00851A1B">
        <w:rPr>
          <w:rFonts w:ascii="Times New Roman" w:eastAsia="Times New Roman" w:hAnsi="Times New Roman" w:cs="Times New Roman"/>
          <w:color w:val="000000"/>
          <w:shd w:val="clear" w:color="auto" w:fill="FFFFFF"/>
          <w:lang w:val="bg-BG" w:eastAsia="bg-BG"/>
        </w:rPr>
        <w:t>1</w:t>
      </w:r>
      <w:proofErr w:type="spellEnd"/>
      <w:r w:rsidR="00281313" w:rsidRPr="00851A1B">
        <w:rPr>
          <w:rFonts w:ascii="Times New Roman" w:eastAsia="Times New Roman" w:hAnsi="Times New Roman" w:cs="Times New Roman"/>
          <w:color w:val="000000"/>
          <w:shd w:val="clear" w:color="auto" w:fill="FFFFFF"/>
          <w:lang w:val="bg-BG" w:eastAsia="bg-BG"/>
        </w:rPr>
        <w:t>.2 и 1.7 се отнасят за лицата, които представляват участника,</w:t>
      </w:r>
    </w:p>
    <w:p w:rsidR="00281313" w:rsidRPr="00851A1B" w:rsidRDefault="00281313" w:rsidP="009A6624">
      <w:pPr>
        <w:widowControl w:val="0"/>
        <w:tabs>
          <w:tab w:val="left" w:pos="1042"/>
        </w:tabs>
        <w:spacing w:line="269" w:lineRule="exact"/>
        <w:ind w:right="2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51A1B">
        <w:rPr>
          <w:rFonts w:ascii="Times New Roman" w:eastAsia="Times New Roman" w:hAnsi="Times New Roman" w:cs="Times New Roman"/>
          <w:color w:val="000000"/>
          <w:u w:val="single"/>
          <w:lang w:val="bg-BG" w:eastAsia="bg-BG"/>
        </w:rPr>
        <w:t>(чл. 54, ал. 2</w:t>
      </w:r>
      <w:r w:rsidRPr="00851A1B">
        <w:rPr>
          <w:rFonts w:ascii="Times New Roman" w:eastAsia="Times New Roman" w:hAnsi="Times New Roman" w:cs="Times New Roman"/>
          <w:color w:val="000000"/>
          <w:shd w:val="clear" w:color="auto" w:fill="FFFFFF"/>
          <w:lang w:val="bg-BG" w:eastAsia="bg-BG"/>
        </w:rPr>
        <w:t xml:space="preserve"> </w:t>
      </w:r>
      <w:r w:rsidR="00570DF9">
        <w:rPr>
          <w:rFonts w:ascii="Times New Roman" w:eastAsia="Times New Roman" w:hAnsi="Times New Roman" w:cs="Times New Roman"/>
          <w:color w:val="000000"/>
          <w:u w:val="single"/>
          <w:lang w:val="bg-BG" w:eastAsia="bg-BG"/>
        </w:rPr>
        <w:t>от ЗОП)</w:t>
      </w:r>
      <w:r w:rsidRPr="00851A1B">
        <w:rPr>
          <w:rFonts w:ascii="Times New Roman" w:eastAsia="Times New Roman" w:hAnsi="Times New Roman" w:cs="Times New Roman"/>
          <w:color w:val="000000"/>
          <w:shd w:val="clear" w:color="auto" w:fill="FFFFFF"/>
          <w:lang w:val="bg-BG" w:eastAsia="bg-BG"/>
        </w:rPr>
        <w:t>.</w:t>
      </w:r>
    </w:p>
    <w:p w:rsidR="00281313" w:rsidRPr="00851A1B" w:rsidRDefault="009A6624" w:rsidP="009A6624">
      <w:pPr>
        <w:widowControl w:val="0"/>
        <w:spacing w:line="269" w:lineRule="exact"/>
        <w:ind w:left="20"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Лицата, които представляват участника и членовете на управителни и надзорни органи са, както следва:</w:t>
      </w:r>
    </w:p>
    <w:p w:rsidR="00281313" w:rsidRPr="009A6624" w:rsidRDefault="00281313" w:rsidP="00AC7967">
      <w:pPr>
        <w:pStyle w:val="ae"/>
        <w:widowControl w:val="0"/>
        <w:numPr>
          <w:ilvl w:val="0"/>
          <w:numId w:val="35"/>
        </w:numPr>
        <w:tabs>
          <w:tab w:val="left" w:pos="1370"/>
        </w:tabs>
        <w:spacing w:line="269" w:lineRule="exact"/>
        <w:ind w:right="20"/>
        <w:jc w:val="left"/>
        <w:rPr>
          <w:rFonts w:ascii="Times New Roman" w:hAnsi="Times New Roman" w:cs="Times New Roman"/>
          <w:lang w:val="bg-BG" w:eastAsia="bg-BG"/>
        </w:rPr>
      </w:pPr>
      <w:r w:rsidRPr="00C529D9">
        <w:rPr>
          <w:rFonts w:ascii="Times New Roman" w:hAnsi="Times New Roman" w:cs="Times New Roman"/>
          <w:bCs/>
          <w:color w:val="000000"/>
          <w:u w:val="single"/>
          <w:shd w:val="clear" w:color="auto" w:fill="FFFFFF"/>
          <w:lang w:val="bg-BG" w:eastAsia="bg-BG"/>
        </w:rPr>
        <w:t>при</w:t>
      </w:r>
      <w:r w:rsidRPr="009A6624">
        <w:rPr>
          <w:rFonts w:ascii="Times New Roman" w:hAnsi="Times New Roman" w:cs="Times New Roman"/>
          <w:noProof/>
          <w:color w:val="000000"/>
          <w:u w:val="single"/>
          <w:shd w:val="clear" w:color="auto" w:fill="FFFFFF"/>
          <w:lang w:val="bg-BG" w:eastAsia="bg-BG"/>
        </w:rPr>
        <w:t xml:space="preserve"> </w:t>
      </w:r>
      <w:r w:rsidRPr="009A6624">
        <w:rPr>
          <w:rFonts w:ascii="Times New Roman" w:hAnsi="Times New Roman" w:cs="Times New Roman"/>
          <w:color w:val="000000"/>
          <w:u w:val="single"/>
          <w:lang w:val="bg-BG" w:eastAsia="bg-BG"/>
        </w:rPr>
        <w:t>събирателно дружество</w:t>
      </w:r>
      <w:r w:rsidRPr="009A6624">
        <w:rPr>
          <w:rFonts w:ascii="Times New Roman" w:hAnsi="Times New Roman" w:cs="Times New Roman"/>
          <w:color w:val="000000"/>
          <w:shd w:val="clear" w:color="auto" w:fill="FFFFFF"/>
          <w:lang w:val="bg-BG" w:eastAsia="bg-BG"/>
        </w:rPr>
        <w:t xml:space="preserve"> - за лицата по чл.84, ал.1 и чл.89, ал.1 от Търговския закон (ТЗ);</w:t>
      </w:r>
    </w:p>
    <w:p w:rsidR="00281313" w:rsidRPr="009A6624" w:rsidRDefault="00281313" w:rsidP="00AC7967">
      <w:pPr>
        <w:pStyle w:val="ae"/>
        <w:widowControl w:val="0"/>
        <w:numPr>
          <w:ilvl w:val="0"/>
          <w:numId w:val="35"/>
        </w:numPr>
        <w:tabs>
          <w:tab w:val="left" w:pos="1370"/>
        </w:tabs>
        <w:spacing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командитно дружество</w:t>
      </w:r>
      <w:r w:rsidRPr="009A6624">
        <w:rPr>
          <w:rFonts w:ascii="Times New Roman" w:hAnsi="Times New Roman" w:cs="Times New Roman"/>
          <w:color w:val="000000"/>
          <w:shd w:val="clear" w:color="auto" w:fill="FFFFFF"/>
          <w:lang w:val="bg-BG" w:eastAsia="bg-BG"/>
        </w:rPr>
        <w:t xml:space="preserve"> - неограничено отговорните </w:t>
      </w:r>
      <w:proofErr w:type="spellStart"/>
      <w:r w:rsidRPr="009A6624">
        <w:rPr>
          <w:rFonts w:ascii="Times New Roman" w:hAnsi="Times New Roman" w:cs="Times New Roman"/>
          <w:color w:val="000000"/>
          <w:shd w:val="clear" w:color="auto" w:fill="FFFFFF"/>
          <w:lang w:val="bg-BG" w:eastAsia="bg-BG"/>
        </w:rPr>
        <w:t>съдружници</w:t>
      </w:r>
      <w:proofErr w:type="spellEnd"/>
      <w:r w:rsidRPr="009A6624">
        <w:rPr>
          <w:rFonts w:ascii="Times New Roman" w:hAnsi="Times New Roman" w:cs="Times New Roman"/>
          <w:color w:val="000000"/>
          <w:shd w:val="clear" w:color="auto" w:fill="FFFFFF"/>
          <w:lang w:val="bg-BG" w:eastAsia="bg-BG"/>
        </w:rPr>
        <w:t xml:space="preserve"> по чл. 105 от ТЗ;</w:t>
      </w:r>
    </w:p>
    <w:p w:rsidR="00281313" w:rsidRPr="009A6624" w:rsidRDefault="00281313" w:rsidP="00AC7967">
      <w:pPr>
        <w:pStyle w:val="ae"/>
        <w:widowControl w:val="0"/>
        <w:numPr>
          <w:ilvl w:val="0"/>
          <w:numId w:val="35"/>
        </w:numPr>
        <w:tabs>
          <w:tab w:val="left" w:pos="1366"/>
        </w:tabs>
        <w:spacing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дружество с ограничена отговорност</w:t>
      </w:r>
      <w:r w:rsidRPr="009A6624">
        <w:rPr>
          <w:rFonts w:ascii="Times New Roman" w:hAnsi="Times New Roman" w:cs="Times New Roman"/>
          <w:color w:val="000000"/>
          <w:shd w:val="clear" w:color="auto" w:fill="FFFFFF"/>
          <w:lang w:val="bg-BG" w:eastAsia="bg-BG"/>
        </w:rPr>
        <w:t xml:space="preserve"> - липата по чл. 141. ал.1 и ал. 2 от ТЗ. а при еднолично дружество с ограничена отговорност - за лицата по чл. 147, ал.1 от ТЗ;</w:t>
      </w:r>
    </w:p>
    <w:p w:rsidR="00281313" w:rsidRPr="009A6624" w:rsidRDefault="00281313" w:rsidP="00AC7967">
      <w:pPr>
        <w:pStyle w:val="ae"/>
        <w:widowControl w:val="0"/>
        <w:numPr>
          <w:ilvl w:val="0"/>
          <w:numId w:val="35"/>
        </w:numPr>
        <w:tabs>
          <w:tab w:val="left" w:pos="1366"/>
        </w:tabs>
        <w:spacing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акционерно дружество</w:t>
      </w:r>
      <w:r w:rsidRPr="009A6624">
        <w:rPr>
          <w:rFonts w:ascii="Times New Roman" w:hAnsi="Times New Roman" w:cs="Times New Roman"/>
          <w:color w:val="000000"/>
          <w:shd w:val="clear" w:color="auto" w:fill="FFFFFF"/>
          <w:lang w:val="bg-BG" w:eastAsia="bg-BG"/>
        </w:rPr>
        <w:t xml:space="preserve"> - лица по чл. 241, ал. 1, чл. 242, ал. 1 и чл. 244, ал. 1 от ТЗ;</w:t>
      </w:r>
    </w:p>
    <w:p w:rsidR="00281313" w:rsidRPr="00C529D9" w:rsidRDefault="00281313" w:rsidP="00AC7967">
      <w:pPr>
        <w:pStyle w:val="ae"/>
        <w:widowControl w:val="0"/>
        <w:numPr>
          <w:ilvl w:val="0"/>
          <w:numId w:val="35"/>
        </w:numPr>
        <w:tabs>
          <w:tab w:val="left" w:pos="1366"/>
        </w:tabs>
        <w:spacing w:line="274" w:lineRule="exact"/>
        <w:ind w:right="20"/>
        <w:jc w:val="left"/>
        <w:rPr>
          <w:rFonts w:ascii="Times New Roman" w:hAnsi="Times New Roman" w:cs="Times New Roman"/>
          <w:bCs/>
          <w:lang w:val="bg-BG" w:eastAsia="bg-BG"/>
        </w:rPr>
      </w:pPr>
      <w:r w:rsidRPr="00C529D9">
        <w:rPr>
          <w:rFonts w:ascii="Times New Roman" w:hAnsi="Times New Roman" w:cs="Times New Roman"/>
          <w:bCs/>
          <w:color w:val="000000"/>
          <w:u w:val="single"/>
          <w:shd w:val="clear" w:color="auto" w:fill="FFFFFF"/>
          <w:lang w:val="bg-BG" w:eastAsia="bg-BG"/>
        </w:rPr>
        <w:t xml:space="preserve"> </w:t>
      </w:r>
      <w:r w:rsidR="00C529D9" w:rsidRPr="009A6624">
        <w:rPr>
          <w:rFonts w:ascii="Times New Roman" w:hAnsi="Times New Roman" w:cs="Times New Roman"/>
          <w:color w:val="000000"/>
          <w:u w:val="single"/>
          <w:lang w:val="bg-BG" w:eastAsia="bg-BG"/>
        </w:rPr>
        <w:t>при</w:t>
      </w:r>
      <w:r w:rsidR="00C529D9" w:rsidRPr="00C529D9">
        <w:rPr>
          <w:rFonts w:ascii="Times New Roman" w:hAnsi="Times New Roman" w:cs="Times New Roman"/>
          <w:bCs/>
          <w:color w:val="000000"/>
          <w:u w:val="single"/>
          <w:shd w:val="clear" w:color="auto" w:fill="FFFFFF"/>
          <w:lang w:val="bg-BG" w:eastAsia="bg-BG"/>
        </w:rPr>
        <w:t xml:space="preserve"> </w:t>
      </w:r>
      <w:r w:rsidRPr="00C529D9">
        <w:rPr>
          <w:rFonts w:ascii="Times New Roman" w:hAnsi="Times New Roman" w:cs="Times New Roman"/>
          <w:bCs/>
          <w:color w:val="000000"/>
          <w:u w:val="single"/>
          <w:shd w:val="clear" w:color="auto" w:fill="FFFFFF"/>
          <w:lang w:val="bg-BG" w:eastAsia="bg-BG"/>
        </w:rPr>
        <w:t>командитно дружество с акции</w:t>
      </w:r>
      <w:r w:rsidRPr="00C529D9">
        <w:rPr>
          <w:rFonts w:ascii="Times New Roman" w:hAnsi="Times New Roman" w:cs="Times New Roman"/>
          <w:bCs/>
          <w:color w:val="000000"/>
          <w:shd w:val="clear" w:color="auto" w:fill="FFFFFF"/>
          <w:lang w:val="bg-BG" w:eastAsia="bg-BG"/>
        </w:rPr>
        <w:t xml:space="preserve"> - за лицата по чл. 256 във връзка с чл.244, ал.1 от ТЗ;</w:t>
      </w:r>
    </w:p>
    <w:p w:rsidR="00281313" w:rsidRPr="009A6624" w:rsidRDefault="00281313" w:rsidP="00AC7967">
      <w:pPr>
        <w:pStyle w:val="ae"/>
        <w:widowControl w:val="0"/>
        <w:numPr>
          <w:ilvl w:val="0"/>
          <w:numId w:val="35"/>
        </w:numPr>
        <w:tabs>
          <w:tab w:val="left" w:pos="1370"/>
        </w:tabs>
        <w:spacing w:line="274" w:lineRule="exact"/>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едноличен търговец</w:t>
      </w:r>
      <w:r w:rsidRPr="009A6624">
        <w:rPr>
          <w:rFonts w:ascii="Times New Roman" w:hAnsi="Times New Roman" w:cs="Times New Roman"/>
          <w:color w:val="000000"/>
          <w:shd w:val="clear" w:color="auto" w:fill="FFFFFF"/>
          <w:lang w:val="bg-BG" w:eastAsia="bg-BG"/>
        </w:rPr>
        <w:t xml:space="preserve"> - физическото лице - търговец;</w:t>
      </w:r>
    </w:p>
    <w:p w:rsidR="00281313" w:rsidRPr="009A6624" w:rsidRDefault="00C529D9" w:rsidP="00AC7967">
      <w:pPr>
        <w:pStyle w:val="ae"/>
        <w:widowControl w:val="0"/>
        <w:numPr>
          <w:ilvl w:val="0"/>
          <w:numId w:val="35"/>
        </w:numPr>
        <w:tabs>
          <w:tab w:val="left" w:pos="1370"/>
        </w:tabs>
        <w:spacing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w:t>
      </w:r>
      <w:r>
        <w:rPr>
          <w:rFonts w:ascii="Times New Roman" w:hAnsi="Times New Roman" w:cs="Times New Roman"/>
          <w:color w:val="000000"/>
          <w:u w:val="single"/>
          <w:lang w:val="bg-BG" w:eastAsia="bg-BG"/>
        </w:rPr>
        <w:t xml:space="preserve"> </w:t>
      </w:r>
      <w:r w:rsidR="00281313" w:rsidRPr="009A6624">
        <w:rPr>
          <w:rFonts w:ascii="Times New Roman" w:hAnsi="Times New Roman" w:cs="Times New Roman"/>
          <w:b/>
          <w:bCs/>
          <w:smallCaps/>
          <w:color w:val="000000"/>
          <w:u w:val="single"/>
          <w:shd w:val="clear" w:color="auto" w:fill="FFFFFF"/>
          <w:lang w:val="bg-BG" w:eastAsia="bg-BG"/>
        </w:rPr>
        <w:t xml:space="preserve"> </w:t>
      </w:r>
      <w:r w:rsidR="00281313" w:rsidRPr="009A6624">
        <w:rPr>
          <w:rFonts w:ascii="Times New Roman" w:hAnsi="Times New Roman" w:cs="Times New Roman"/>
          <w:color w:val="000000"/>
          <w:u w:val="single"/>
          <w:lang w:val="bg-BG" w:eastAsia="bg-BG"/>
        </w:rPr>
        <w:t>клон на чуждестранно лице - лицето, което управлява и представлява клона</w:t>
      </w:r>
      <w:r w:rsidR="00281313" w:rsidRPr="009A6624">
        <w:rPr>
          <w:rFonts w:ascii="Times New Roman" w:hAnsi="Times New Roman" w:cs="Times New Roman"/>
          <w:color w:val="000000"/>
          <w:shd w:val="clear" w:color="auto" w:fill="FFFFFF"/>
          <w:lang w:val="bg-BG" w:eastAsia="bg-BG"/>
        </w:rPr>
        <w:t xml:space="preserve"> </w:t>
      </w:r>
      <w:r w:rsidR="00281313" w:rsidRPr="009A6624">
        <w:rPr>
          <w:rFonts w:ascii="Times New Roman" w:hAnsi="Times New Roman" w:cs="Times New Roman"/>
          <w:color w:val="000000"/>
          <w:u w:val="single"/>
          <w:lang w:val="bg-BG" w:eastAsia="bg-BG"/>
        </w:rPr>
        <w:t>или има аналогични права съгласно законодателството на държавата, в която</w:t>
      </w:r>
      <w:r w:rsidR="00281313" w:rsidRPr="009A6624">
        <w:rPr>
          <w:rFonts w:ascii="Times New Roman" w:hAnsi="Times New Roman" w:cs="Times New Roman"/>
          <w:color w:val="000000"/>
          <w:shd w:val="clear" w:color="auto" w:fill="FFFFFF"/>
          <w:lang w:val="bg-BG" w:eastAsia="bg-BG"/>
        </w:rPr>
        <w:t xml:space="preserve"> </w:t>
      </w:r>
      <w:r w:rsidR="00281313" w:rsidRPr="009A6624">
        <w:rPr>
          <w:rFonts w:ascii="Times New Roman" w:hAnsi="Times New Roman" w:cs="Times New Roman"/>
          <w:color w:val="000000"/>
          <w:u w:val="single"/>
          <w:lang w:val="bg-BG" w:eastAsia="bg-BG"/>
        </w:rPr>
        <w:t>клонът е регистриран:</w:t>
      </w:r>
    </w:p>
    <w:p w:rsidR="00281313" w:rsidRPr="009A6624" w:rsidRDefault="00281313" w:rsidP="00AC7967">
      <w:pPr>
        <w:pStyle w:val="ae"/>
        <w:widowControl w:val="0"/>
        <w:numPr>
          <w:ilvl w:val="0"/>
          <w:numId w:val="35"/>
        </w:numPr>
        <w:tabs>
          <w:tab w:val="left" w:pos="1366"/>
        </w:tabs>
        <w:spacing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 xml:space="preserve">в случаите на предходните </w:t>
      </w:r>
      <w:proofErr w:type="spellStart"/>
      <w:r w:rsidRPr="009A6624">
        <w:rPr>
          <w:rFonts w:ascii="Times New Roman" w:hAnsi="Times New Roman" w:cs="Times New Roman"/>
          <w:color w:val="000000"/>
          <w:u w:val="single"/>
          <w:lang w:val="bg-BG" w:eastAsia="bg-BG"/>
        </w:rPr>
        <w:t>булети</w:t>
      </w:r>
      <w:proofErr w:type="spellEnd"/>
      <w:r w:rsidRPr="009A6624">
        <w:rPr>
          <w:rFonts w:ascii="Times New Roman" w:hAnsi="Times New Roman" w:cs="Times New Roman"/>
          <w:color w:val="000000"/>
          <w:shd w:val="clear" w:color="auto" w:fill="FFFFFF"/>
          <w:lang w:val="bg-BG" w:eastAsia="bg-BG"/>
        </w:rPr>
        <w:t xml:space="preserve"> - и за </w:t>
      </w:r>
      <w:proofErr w:type="spellStart"/>
      <w:r w:rsidRPr="009A6624">
        <w:rPr>
          <w:rFonts w:ascii="Times New Roman" w:hAnsi="Times New Roman" w:cs="Times New Roman"/>
          <w:color w:val="000000"/>
          <w:shd w:val="clear" w:color="auto" w:fill="FFFFFF"/>
          <w:lang w:val="bg-BG" w:eastAsia="bg-BG"/>
        </w:rPr>
        <w:t>прокуристите</w:t>
      </w:r>
      <w:proofErr w:type="spellEnd"/>
      <w:r w:rsidRPr="009A6624">
        <w:rPr>
          <w:rFonts w:ascii="Times New Roman" w:hAnsi="Times New Roman" w:cs="Times New Roman"/>
          <w:color w:val="000000"/>
          <w:shd w:val="clear" w:color="auto" w:fill="FFFFFF"/>
          <w:lang w:val="bg-BG" w:eastAsia="bg-BG"/>
        </w:rPr>
        <w:t xml:space="preserve">, когато има такива; Когато лицето има повече от един прокурист, декларацията се подава само от </w:t>
      </w:r>
      <w:proofErr w:type="spellStart"/>
      <w:r w:rsidRPr="009A6624">
        <w:rPr>
          <w:rFonts w:ascii="Times New Roman" w:hAnsi="Times New Roman" w:cs="Times New Roman"/>
          <w:color w:val="000000"/>
          <w:shd w:val="clear" w:color="auto" w:fill="FFFFFF"/>
          <w:lang w:val="bg-BG" w:eastAsia="bg-BG"/>
        </w:rPr>
        <w:t>прокуриста</w:t>
      </w:r>
      <w:proofErr w:type="spellEnd"/>
      <w:r w:rsidRPr="009A6624">
        <w:rPr>
          <w:rFonts w:ascii="Times New Roman" w:hAnsi="Times New Roman" w:cs="Times New Roman"/>
          <w:color w:val="000000"/>
          <w:shd w:val="clear" w:color="auto" w:fill="FFFFFF"/>
          <w:lang w:val="bg-BG" w:eastAsia="bg-BG"/>
        </w:rPr>
        <w:t>, в чиято представителна власт е включена територията на Република България.</w:t>
      </w:r>
    </w:p>
    <w:p w:rsidR="00281313" w:rsidRPr="009A6624" w:rsidRDefault="00281313" w:rsidP="00AC7967">
      <w:pPr>
        <w:pStyle w:val="ae"/>
        <w:widowControl w:val="0"/>
        <w:numPr>
          <w:ilvl w:val="0"/>
          <w:numId w:val="35"/>
        </w:numPr>
        <w:tabs>
          <w:tab w:val="left" w:pos="1370"/>
        </w:tabs>
        <w:spacing w:after="240" w:line="274"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 xml:space="preserve">в останалите случаи, включително за чуждестранните лица - лицата, които представляват, управляват и контролират участника, съгласно законодателството </w:t>
      </w:r>
      <w:r w:rsidRPr="009A6624">
        <w:rPr>
          <w:rFonts w:ascii="Times New Roman" w:hAnsi="Times New Roman" w:cs="Times New Roman"/>
          <w:color w:val="000000"/>
          <w:shd w:val="clear" w:color="auto" w:fill="FFFFFF"/>
          <w:lang w:val="bg-BG" w:eastAsia="bg-BG"/>
        </w:rPr>
        <w:lastRenderedPageBreak/>
        <w:t>на държавата, в която са установени.</w:t>
      </w:r>
    </w:p>
    <w:p w:rsidR="00281313" w:rsidRPr="00851A1B" w:rsidRDefault="00C529D9" w:rsidP="00C529D9">
      <w:pPr>
        <w:widowControl w:val="0"/>
        <w:tabs>
          <w:tab w:val="left" w:pos="807"/>
        </w:tabs>
        <w:spacing w:line="274"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чл.5б, ал.1 от ЗОП, а именно:</w:t>
      </w:r>
    </w:p>
    <w:p w:rsidR="00281313" w:rsidRPr="009A6624" w:rsidRDefault="00281313" w:rsidP="00AC7967">
      <w:pPr>
        <w:pStyle w:val="ae"/>
        <w:widowControl w:val="0"/>
        <w:numPr>
          <w:ilvl w:val="0"/>
          <w:numId w:val="36"/>
        </w:numPr>
        <w:tabs>
          <w:tab w:val="left" w:pos="1705"/>
        </w:tabs>
        <w:spacing w:line="264"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че е погасил задълженията си по т.1.3, включително начислените лихви и/или глоби или че те са разсрочени, отсрочени или обезпечени;</w:t>
      </w:r>
    </w:p>
    <w:p w:rsidR="00281313" w:rsidRPr="009A6624" w:rsidRDefault="00281313" w:rsidP="00AC7967">
      <w:pPr>
        <w:pStyle w:val="ae"/>
        <w:widowControl w:val="0"/>
        <w:numPr>
          <w:ilvl w:val="0"/>
          <w:numId w:val="36"/>
        </w:numPr>
        <w:tabs>
          <w:tab w:val="left" w:pos="1781"/>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1313" w:rsidRPr="009A6624" w:rsidRDefault="00281313" w:rsidP="00AC7967">
      <w:pPr>
        <w:pStyle w:val="ae"/>
        <w:widowControl w:val="0"/>
        <w:numPr>
          <w:ilvl w:val="0"/>
          <w:numId w:val="36"/>
        </w:numPr>
        <w:tabs>
          <w:tab w:val="left" w:pos="1776"/>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че е изяснил изчерпателно фактите и обстоятелствата, като активно е съдействал на компетентни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A6624" w:rsidRPr="009A6624" w:rsidRDefault="00281313" w:rsidP="00AC7967">
      <w:pPr>
        <w:pStyle w:val="ae"/>
        <w:widowControl w:val="0"/>
        <w:numPr>
          <w:ilvl w:val="1"/>
          <w:numId w:val="37"/>
        </w:numPr>
        <w:tabs>
          <w:tab w:val="left" w:pos="1566"/>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 xml:space="preserve">Възложителят преценява предприетите от участника мерки, като отчита тежестта и </w:t>
      </w:r>
    </w:p>
    <w:p w:rsidR="00281313" w:rsidRPr="009A6624" w:rsidRDefault="00281313" w:rsidP="009A6624">
      <w:pPr>
        <w:widowControl w:val="0"/>
        <w:tabs>
          <w:tab w:val="left" w:pos="1566"/>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конкретните обстоятелства, свързани с престъплението или нарушението.</w:t>
      </w:r>
    </w:p>
    <w:p w:rsidR="00281313" w:rsidRPr="00851A1B" w:rsidRDefault="009A6624" w:rsidP="009A6624">
      <w:pPr>
        <w:widowControl w:val="0"/>
        <w:tabs>
          <w:tab w:val="left" w:pos="1566"/>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4.2.</w:t>
      </w:r>
      <w:r w:rsidR="00281313" w:rsidRPr="00851A1B">
        <w:rPr>
          <w:rFonts w:ascii="Times New Roman" w:eastAsia="Times New Roman" w:hAnsi="Times New Roman" w:cs="Times New Roman"/>
          <w:color w:val="000000"/>
          <w:shd w:val="clear" w:color="auto" w:fill="FFFFFF"/>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281313" w:rsidRPr="00851A1B" w:rsidRDefault="009A6624" w:rsidP="009A6624">
      <w:pPr>
        <w:widowControl w:val="0"/>
        <w:tabs>
          <w:tab w:val="left" w:pos="1652"/>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4.3.</w:t>
      </w:r>
      <w:r w:rsidR="00281313" w:rsidRPr="00851A1B">
        <w:rPr>
          <w:rFonts w:ascii="Times New Roman" w:eastAsia="Times New Roman" w:hAnsi="Times New Roman" w:cs="Times New Roman"/>
          <w:color w:val="000000"/>
          <w:shd w:val="clear" w:color="auto" w:fill="FFFFFF"/>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9A6624" w:rsidRPr="009A6624" w:rsidRDefault="00281313" w:rsidP="00AC7967">
      <w:pPr>
        <w:pStyle w:val="ae"/>
        <w:widowControl w:val="0"/>
        <w:numPr>
          <w:ilvl w:val="1"/>
          <w:numId w:val="38"/>
        </w:numPr>
        <w:tabs>
          <w:tab w:val="left" w:pos="1701"/>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Участник,</w:t>
      </w:r>
      <w:r w:rsidRPr="009A6624">
        <w:rPr>
          <w:rFonts w:ascii="Times New Roman" w:hAnsi="Times New Roman" w:cs="Times New Roman"/>
          <w:color w:val="000000"/>
          <w:shd w:val="clear" w:color="auto" w:fill="FFFFFF"/>
          <w:lang w:val="bg-BG" w:eastAsia="bg-BG"/>
        </w:rPr>
        <w:tab/>
        <w:t>който с влязла в сила присъда или друг акт съгласно законодателството</w:t>
      </w:r>
    </w:p>
    <w:p w:rsidR="00F551A4" w:rsidRDefault="00281313" w:rsidP="00F551A4">
      <w:pPr>
        <w:widowControl w:val="0"/>
        <w:tabs>
          <w:tab w:val="left" w:pos="1701"/>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 xml:space="preserve">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r w:rsidRPr="009A6624">
        <w:rPr>
          <w:rFonts w:ascii="Times New Roman" w:hAnsi="Times New Roman" w:cs="Times New Roman"/>
          <w:color w:val="000000"/>
          <w:u w:val="single"/>
          <w:lang w:val="bg-BG" w:eastAsia="bg-BG"/>
        </w:rPr>
        <w:t>(чл. 56.</w:t>
      </w:r>
      <w:r w:rsidRPr="009A6624">
        <w:rPr>
          <w:rFonts w:ascii="Times New Roman" w:hAnsi="Times New Roman" w:cs="Times New Roman"/>
          <w:color w:val="000000"/>
          <w:u w:val="single"/>
          <w:shd w:val="clear" w:color="auto" w:fill="FFFFFF"/>
          <w:lang w:val="bg-BG" w:eastAsia="bg-BG"/>
        </w:rPr>
        <w:t xml:space="preserve"> </w:t>
      </w:r>
      <w:r w:rsidRPr="009A6624">
        <w:rPr>
          <w:rFonts w:ascii="Times New Roman" w:hAnsi="Times New Roman" w:cs="Times New Roman"/>
          <w:color w:val="000000"/>
          <w:u w:val="single"/>
          <w:lang w:val="bg-BG" w:eastAsia="bg-BG"/>
        </w:rPr>
        <w:t xml:space="preserve">ал.5 </w:t>
      </w:r>
      <w:r w:rsidR="00C92230">
        <w:rPr>
          <w:rFonts w:ascii="Times New Roman" w:hAnsi="Times New Roman" w:cs="Times New Roman"/>
          <w:color w:val="000000"/>
          <w:u w:val="single"/>
          <w:shd w:val="clear" w:color="auto" w:fill="FFFFFF"/>
          <w:lang w:val="bg-BG" w:eastAsia="bg-BG"/>
        </w:rPr>
        <w:t xml:space="preserve">от </w:t>
      </w:r>
      <w:r w:rsidRPr="009A6624">
        <w:rPr>
          <w:rFonts w:ascii="Times New Roman" w:hAnsi="Times New Roman" w:cs="Times New Roman"/>
          <w:color w:val="000000"/>
          <w:u w:val="single"/>
          <w:shd w:val="clear" w:color="auto" w:fill="FFFFFF"/>
          <w:lang w:val="bg-BG" w:eastAsia="bg-BG"/>
        </w:rPr>
        <w:t>ЗОП</w:t>
      </w:r>
      <w:r w:rsidRPr="009A6624">
        <w:rPr>
          <w:rFonts w:ascii="Times New Roman" w:hAnsi="Times New Roman" w:cs="Times New Roman"/>
          <w:b/>
          <w:bCs/>
          <w:color w:val="000000"/>
          <w:u w:val="single"/>
          <w:shd w:val="clear" w:color="auto" w:fill="FFFFFF"/>
          <w:lang w:val="ru-RU" w:eastAsia="bg-BG"/>
        </w:rPr>
        <w:t>)</w:t>
      </w:r>
      <w:r w:rsidRPr="009A6624">
        <w:rPr>
          <w:rFonts w:ascii="Times New Roman" w:hAnsi="Times New Roman" w:cs="Times New Roman"/>
          <w:b/>
          <w:bCs/>
          <w:color w:val="000000"/>
          <w:shd w:val="clear" w:color="auto" w:fill="FFFFFF"/>
          <w:lang w:val="bg-BG" w:eastAsia="bg-BG"/>
        </w:rPr>
        <w:t>.</w:t>
      </w:r>
    </w:p>
    <w:p w:rsidR="00281313" w:rsidRPr="00F551A4" w:rsidRDefault="00281313" w:rsidP="00AC7967">
      <w:pPr>
        <w:pStyle w:val="ae"/>
        <w:widowControl w:val="0"/>
        <w:numPr>
          <w:ilvl w:val="0"/>
          <w:numId w:val="38"/>
        </w:numPr>
        <w:tabs>
          <w:tab w:val="left" w:pos="1701"/>
        </w:tabs>
        <w:spacing w:line="269" w:lineRule="exact"/>
        <w:ind w:right="20"/>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Основанията за отстраняване се прилагат до изтичане на сроковете по чл.57, ал.З от</w:t>
      </w:r>
    </w:p>
    <w:p w:rsidR="00281313" w:rsidRPr="00851A1B" w:rsidRDefault="00281313" w:rsidP="00281313">
      <w:pPr>
        <w:widowControl w:val="0"/>
        <w:spacing w:line="269" w:lineRule="exact"/>
        <w:ind w:left="2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ЗОП.</w:t>
      </w:r>
    </w:p>
    <w:p w:rsidR="009A6624" w:rsidRPr="00F551A4" w:rsidRDefault="00281313" w:rsidP="00AC7967">
      <w:pPr>
        <w:pStyle w:val="ae"/>
        <w:widowControl w:val="0"/>
        <w:numPr>
          <w:ilvl w:val="0"/>
          <w:numId w:val="38"/>
        </w:numPr>
        <w:tabs>
          <w:tab w:val="left" w:pos="817"/>
          <w:tab w:val="left" w:pos="851"/>
        </w:tabs>
        <w:spacing w:line="269" w:lineRule="exact"/>
        <w:ind w:right="20"/>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Когато при изпълнение на поръчката участникът ще използва подизпълнители или</w:t>
      </w:r>
    </w:p>
    <w:p w:rsidR="00281313" w:rsidRPr="009A6624" w:rsidRDefault="00281313" w:rsidP="009A6624">
      <w:pPr>
        <w:widowControl w:val="0"/>
        <w:tabs>
          <w:tab w:val="left" w:pos="817"/>
          <w:tab w:val="left" w:pos="851"/>
        </w:tabs>
        <w:spacing w:line="269" w:lineRule="exact"/>
        <w:ind w:right="20"/>
        <w:jc w:val="lef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капацитета на трети лица те следва да отговарят на изискванията на т. 1.</w:t>
      </w:r>
    </w:p>
    <w:p w:rsidR="009A6624" w:rsidRPr="00F551A4" w:rsidRDefault="00281313" w:rsidP="00AC7967">
      <w:pPr>
        <w:pStyle w:val="ae"/>
        <w:widowControl w:val="0"/>
        <w:numPr>
          <w:ilvl w:val="0"/>
          <w:numId w:val="38"/>
        </w:numPr>
        <w:tabs>
          <w:tab w:val="left" w:pos="846"/>
        </w:tabs>
        <w:spacing w:line="269" w:lineRule="exact"/>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 xml:space="preserve">Участниците в процедурата са длъжни да уведомят писмено Възложителя в </w:t>
      </w:r>
      <w:r w:rsidR="009A6624" w:rsidRPr="00F551A4">
        <w:rPr>
          <w:rFonts w:ascii="Times New Roman" w:hAnsi="Times New Roman" w:cs="Times New Roman"/>
          <w:color w:val="000000"/>
          <w:shd w:val="clear" w:color="auto" w:fill="FFFFFF"/>
          <w:lang w:val="bg-BG" w:eastAsia="bg-BG"/>
        </w:rPr>
        <w:t xml:space="preserve">срок до </w:t>
      </w:r>
      <w:r w:rsidRPr="00F551A4">
        <w:rPr>
          <w:rFonts w:ascii="Times New Roman" w:hAnsi="Times New Roman" w:cs="Times New Roman"/>
          <w:color w:val="000000"/>
          <w:shd w:val="clear" w:color="auto" w:fill="FFFFFF"/>
          <w:lang w:val="bg-BG" w:eastAsia="bg-BG"/>
        </w:rPr>
        <w:t>3</w:t>
      </w:r>
    </w:p>
    <w:p w:rsidR="00281313" w:rsidRDefault="009A6624" w:rsidP="009A6624">
      <w:pPr>
        <w:widowControl w:val="0"/>
        <w:tabs>
          <w:tab w:val="left" w:pos="846"/>
        </w:tabs>
        <w:spacing w:line="269" w:lineRule="exact"/>
        <w:jc w:val="left"/>
        <w:rPr>
          <w:rFonts w:ascii="Times New Roman" w:eastAsia="Times New Roman" w:hAnsi="Times New Roman" w:cs="Times New Roman"/>
          <w:color w:val="000000"/>
          <w:u w:val="single"/>
          <w:lang w:val="bg-BG" w:eastAsia="bg-BG"/>
        </w:rPr>
      </w:pPr>
      <w:r>
        <w:rPr>
          <w:rFonts w:ascii="Times New Roman" w:eastAsia="Times New Roman" w:hAnsi="Times New Roman" w:cs="Times New Roman"/>
          <w:color w:val="000000"/>
          <w:u w:val="single"/>
          <w:lang w:val="bg-BG" w:eastAsia="bg-BG"/>
        </w:rPr>
        <w:t>(</w:t>
      </w:r>
      <w:r w:rsidRPr="00F501F8">
        <w:rPr>
          <w:rFonts w:ascii="Times New Roman" w:eastAsia="Times New Roman" w:hAnsi="Times New Roman" w:cs="Times New Roman"/>
          <w:i/>
          <w:color w:val="000000"/>
          <w:u w:val="single"/>
          <w:lang w:val="bg-BG" w:eastAsia="bg-BG"/>
        </w:rPr>
        <w:t>три</w:t>
      </w:r>
      <w:r>
        <w:rPr>
          <w:rFonts w:ascii="Times New Roman" w:eastAsia="Times New Roman" w:hAnsi="Times New Roman" w:cs="Times New Roman"/>
          <w:color w:val="000000"/>
          <w:u w:val="single"/>
          <w:lang w:val="bg-BG" w:eastAsia="bg-BG"/>
        </w:rPr>
        <w:t xml:space="preserve">) дни </w:t>
      </w:r>
      <w:r w:rsidR="00281313" w:rsidRPr="009A6624">
        <w:rPr>
          <w:rFonts w:ascii="Times New Roman" w:eastAsia="Times New Roman" w:hAnsi="Times New Roman" w:cs="Times New Roman"/>
          <w:color w:val="000000"/>
          <w:u w:val="single"/>
          <w:lang w:val="bg-BG" w:eastAsia="bg-BG"/>
        </w:rPr>
        <w:t>от настъпването на обс</w:t>
      </w:r>
      <w:r w:rsidR="00F501F8">
        <w:rPr>
          <w:rFonts w:ascii="Times New Roman" w:eastAsia="Times New Roman" w:hAnsi="Times New Roman" w:cs="Times New Roman"/>
          <w:color w:val="000000"/>
          <w:u w:val="single"/>
          <w:lang w:val="bg-BG" w:eastAsia="bg-BG"/>
        </w:rPr>
        <w:t>тоятелствата по т. 1.1 до т. 1.8</w:t>
      </w:r>
    </w:p>
    <w:p w:rsidR="00F551A4" w:rsidRPr="009A6624" w:rsidRDefault="00F551A4" w:rsidP="009A6624">
      <w:pPr>
        <w:widowControl w:val="0"/>
        <w:tabs>
          <w:tab w:val="left" w:pos="846"/>
        </w:tabs>
        <w:spacing w:line="269" w:lineRule="exact"/>
        <w:jc w:val="left"/>
        <w:rPr>
          <w:rFonts w:ascii="Times New Roman" w:eastAsia="Times New Roman" w:hAnsi="Times New Roman" w:cs="Times New Roman"/>
          <w:lang w:val="bg-BG" w:eastAsia="bg-BG"/>
        </w:rPr>
      </w:pPr>
    </w:p>
    <w:p w:rsidR="00281313" w:rsidRPr="00851A1B" w:rsidRDefault="00281313" w:rsidP="00281313">
      <w:pPr>
        <w:keepNext/>
        <w:keepLines/>
        <w:widowControl w:val="0"/>
        <w:tabs>
          <w:tab w:val="left" w:pos="1403"/>
        </w:tabs>
        <w:spacing w:after="279" w:line="240" w:lineRule="exact"/>
        <w:ind w:left="20" w:firstLine="1100"/>
        <w:outlineLvl w:val="2"/>
        <w:rPr>
          <w:rFonts w:ascii="Times New Roman" w:eastAsia="Times New Roman" w:hAnsi="Times New Roman" w:cs="Times New Roman"/>
          <w:b/>
          <w:bCs/>
          <w:lang w:val="bg-BG" w:eastAsia="bg-BG"/>
        </w:rPr>
      </w:pPr>
      <w:bookmarkStart w:id="6" w:name="bookmark5"/>
      <w:r w:rsidRPr="00851A1B">
        <w:rPr>
          <w:rFonts w:ascii="Times New Roman" w:eastAsia="Times New Roman" w:hAnsi="Times New Roman" w:cs="Times New Roman"/>
          <w:b/>
          <w:bCs/>
          <w:color w:val="000000"/>
          <w:u w:val="single"/>
          <w:shd w:val="clear" w:color="auto" w:fill="FFFFFF"/>
          <w:lang w:val="bg-BG" w:eastAsia="bg-BG"/>
        </w:rPr>
        <w:t>В.</w:t>
      </w:r>
      <w:r w:rsidRPr="00851A1B">
        <w:rPr>
          <w:rFonts w:ascii="Times New Roman" w:eastAsia="Times New Roman" w:hAnsi="Times New Roman" w:cs="Times New Roman"/>
          <w:b/>
          <w:bCs/>
          <w:color w:val="000000"/>
          <w:u w:val="single"/>
          <w:shd w:val="clear" w:color="auto" w:fill="FFFFFF"/>
          <w:lang w:val="bg-BG" w:eastAsia="bg-BG"/>
        </w:rPr>
        <w:tab/>
        <w:t>Други основания за отстраняване от участие</w:t>
      </w:r>
      <w:bookmarkEnd w:id="6"/>
    </w:p>
    <w:p w:rsidR="00281313" w:rsidRPr="00F551A4" w:rsidRDefault="00281313" w:rsidP="009A6624">
      <w:pPr>
        <w:widowControl w:val="0"/>
        <w:spacing w:line="269" w:lineRule="exact"/>
        <w:ind w:left="20" w:right="20" w:firstLine="688"/>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Съгласно чл. 107 от ЗОП освен основанията по чл. 54 от ЗОП Възложителят </w:t>
      </w:r>
      <w:r w:rsidRPr="00F551A4">
        <w:rPr>
          <w:rFonts w:ascii="Times New Roman" w:eastAsia="Times New Roman" w:hAnsi="Times New Roman" w:cs="Times New Roman"/>
          <w:color w:val="000000"/>
          <w:shd w:val="clear" w:color="auto" w:fill="FFFFFF"/>
          <w:lang w:val="bg-BG" w:eastAsia="bg-BG"/>
        </w:rPr>
        <w:t>отстранява от процедурата участник:</w:t>
      </w:r>
    </w:p>
    <w:p w:rsidR="00281313" w:rsidRPr="00851A1B" w:rsidRDefault="009A6624" w:rsidP="009A6624">
      <w:pPr>
        <w:widowControl w:val="0"/>
        <w:tabs>
          <w:tab w:val="left" w:pos="1254"/>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който не отговаря на поставените критерии за подбор или не изпълни друго условие, посочено в обявлението за обществената поръчка или документацията;</w:t>
      </w:r>
    </w:p>
    <w:p w:rsidR="00281313" w:rsidRPr="009A6624" w:rsidRDefault="009A6624" w:rsidP="009A6624">
      <w:pPr>
        <w:widowControl w:val="0"/>
        <w:tabs>
          <w:tab w:val="left" w:pos="1355"/>
        </w:tabs>
        <w:spacing w:line="269" w:lineRule="exact"/>
        <w:jc w:val="left"/>
        <w:rPr>
          <w:rFonts w:ascii="Times New Roman" w:hAnsi="Times New Roman" w:cs="Times New Roman"/>
          <w:lang w:val="bg-BG" w:eastAsia="bg-BG"/>
        </w:rPr>
      </w:pPr>
      <w:r w:rsidRPr="00F551A4">
        <w:rPr>
          <w:rFonts w:ascii="Times New Roman" w:hAnsi="Times New Roman" w:cs="Times New Roman"/>
          <w:b/>
          <w:color w:val="000000"/>
          <w:shd w:val="clear" w:color="auto" w:fill="FFFFFF"/>
          <w:lang w:val="bg-BG" w:eastAsia="bg-BG"/>
        </w:rPr>
        <w:t>2.</w:t>
      </w:r>
      <w:r w:rsidRPr="009A6624">
        <w:rPr>
          <w:rFonts w:ascii="Times New Roman" w:hAnsi="Times New Roman" w:cs="Times New Roman"/>
          <w:color w:val="000000"/>
          <w:shd w:val="clear" w:color="auto" w:fill="FFFFFF"/>
          <w:lang w:val="bg-BG" w:eastAsia="bg-BG"/>
        </w:rPr>
        <w:t xml:space="preserve"> </w:t>
      </w:r>
      <w:r w:rsidR="00B70B9A">
        <w:rPr>
          <w:rFonts w:ascii="Times New Roman" w:hAnsi="Times New Roman" w:cs="Times New Roman"/>
          <w:color w:val="000000"/>
          <w:shd w:val="clear" w:color="auto" w:fill="FFFFFF"/>
          <w:lang w:val="bg-BG" w:eastAsia="bg-BG"/>
        </w:rPr>
        <w:t xml:space="preserve">   </w:t>
      </w:r>
      <w:r w:rsidRPr="009A6624">
        <w:rPr>
          <w:rFonts w:ascii="Times New Roman" w:hAnsi="Times New Roman" w:cs="Times New Roman"/>
          <w:color w:val="000000"/>
          <w:shd w:val="clear" w:color="auto" w:fill="FFFFFF"/>
          <w:lang w:val="bg-BG" w:eastAsia="bg-BG"/>
        </w:rPr>
        <w:t xml:space="preserve"> </w:t>
      </w:r>
      <w:r w:rsidR="00281313" w:rsidRPr="009A6624">
        <w:rPr>
          <w:rFonts w:ascii="Times New Roman" w:hAnsi="Times New Roman" w:cs="Times New Roman"/>
          <w:color w:val="000000"/>
          <w:shd w:val="clear" w:color="auto" w:fill="FFFFFF"/>
          <w:lang w:val="bg-BG" w:eastAsia="bg-BG"/>
        </w:rPr>
        <w:t>който е представил оферта, която не отговаря на;</w:t>
      </w:r>
    </w:p>
    <w:p w:rsidR="00281313" w:rsidRPr="00B70B9A" w:rsidRDefault="00B70B9A" w:rsidP="00B70B9A">
      <w:pPr>
        <w:widowControl w:val="0"/>
        <w:tabs>
          <w:tab w:val="left" w:pos="1528"/>
        </w:tabs>
        <w:spacing w:line="269" w:lineRule="exact"/>
        <w:jc w:val="lef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2.1.</w:t>
      </w:r>
      <w:r w:rsidR="00281313" w:rsidRPr="00B70B9A">
        <w:rPr>
          <w:rFonts w:ascii="Times New Roman" w:hAnsi="Times New Roman" w:cs="Times New Roman"/>
          <w:color w:val="000000"/>
          <w:shd w:val="clear" w:color="auto" w:fill="FFFFFF"/>
          <w:lang w:val="bg-BG" w:eastAsia="bg-BG"/>
        </w:rPr>
        <w:t>предварително обявените условия на поръчката;</w:t>
      </w:r>
    </w:p>
    <w:p w:rsidR="00281313" w:rsidRPr="00851A1B" w:rsidRDefault="00B70B9A" w:rsidP="00B70B9A">
      <w:pPr>
        <w:widowControl w:val="0"/>
        <w:tabs>
          <w:tab w:val="left" w:pos="1560"/>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2.</w:t>
      </w:r>
      <w:proofErr w:type="spellStart"/>
      <w:r>
        <w:rPr>
          <w:rFonts w:ascii="Times New Roman" w:eastAsia="Times New Roman" w:hAnsi="Times New Roman" w:cs="Times New Roman"/>
          <w:color w:val="000000"/>
          <w:shd w:val="clear" w:color="auto" w:fill="FFFFFF"/>
          <w:lang w:val="bg-BG" w:eastAsia="bg-BG"/>
        </w:rPr>
        <w:t>2</w:t>
      </w:r>
      <w:proofErr w:type="spellEnd"/>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на ЗОП;</w:t>
      </w:r>
    </w:p>
    <w:p w:rsidR="00281313" w:rsidRPr="00851A1B" w:rsidRDefault="00B70B9A" w:rsidP="00F551A4">
      <w:pPr>
        <w:widowControl w:val="0"/>
        <w:tabs>
          <w:tab w:val="left" w:pos="1560"/>
        </w:tabs>
        <w:spacing w:line="269" w:lineRule="exact"/>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2.3.</w:t>
      </w:r>
      <w:r w:rsidR="00281313" w:rsidRPr="00851A1B">
        <w:rPr>
          <w:rFonts w:ascii="Times New Roman" w:eastAsia="Times New Roman" w:hAnsi="Times New Roman" w:cs="Times New Roman"/>
          <w:color w:val="000000"/>
          <w:shd w:val="clear" w:color="auto" w:fill="FFFFFF"/>
          <w:lang w:val="bg-BG" w:eastAsia="bg-BG"/>
        </w:rPr>
        <w:t>участник,</w:t>
      </w:r>
      <w:r w:rsidR="00281313" w:rsidRPr="00851A1B">
        <w:rPr>
          <w:rFonts w:ascii="Times New Roman" w:eastAsia="Times New Roman" w:hAnsi="Times New Roman" w:cs="Times New Roman"/>
          <w:color w:val="000000"/>
          <w:shd w:val="clear" w:color="auto" w:fill="FFFFFF"/>
          <w:lang w:val="bg-BG" w:eastAsia="bg-BG"/>
        </w:rPr>
        <w:tab/>
        <w:t>който не е представил в срок обосновката по чл.72, ал.1 или чиято оферта не е приета съгласно чл.72, ал.3-5 от ЗОП;</w:t>
      </w:r>
    </w:p>
    <w:p w:rsidR="00281313" w:rsidRDefault="00B70B9A" w:rsidP="00F551A4">
      <w:pPr>
        <w:widowControl w:val="0"/>
        <w:tabs>
          <w:tab w:val="left" w:pos="1560"/>
        </w:tabs>
        <w:spacing w:line="269" w:lineRule="exact"/>
        <w:jc w:val="lef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2.4.</w:t>
      </w:r>
      <w:r w:rsidR="00281313" w:rsidRPr="00851A1B">
        <w:rPr>
          <w:rFonts w:ascii="Times New Roman" w:eastAsia="Times New Roman" w:hAnsi="Times New Roman" w:cs="Times New Roman"/>
          <w:color w:val="000000"/>
          <w:shd w:val="clear" w:color="auto" w:fill="FFFFFF"/>
          <w:lang w:val="bg-BG" w:eastAsia="bg-BG"/>
        </w:rPr>
        <w:t>участници,</w:t>
      </w:r>
      <w:r w:rsidR="00281313" w:rsidRPr="00851A1B">
        <w:rPr>
          <w:rFonts w:ascii="Times New Roman" w:eastAsia="Times New Roman" w:hAnsi="Times New Roman" w:cs="Times New Roman"/>
          <w:color w:val="000000"/>
          <w:shd w:val="clear" w:color="auto" w:fill="FFFFFF"/>
          <w:lang w:val="bg-BG" w:eastAsia="bg-BG"/>
        </w:rPr>
        <w:tab/>
        <w:t>които са свързани лица.</w:t>
      </w:r>
    </w:p>
    <w:p w:rsidR="00F551A4" w:rsidRPr="00851A1B" w:rsidRDefault="00F551A4" w:rsidP="00F551A4">
      <w:pPr>
        <w:widowControl w:val="0"/>
        <w:tabs>
          <w:tab w:val="left" w:pos="1560"/>
        </w:tabs>
        <w:spacing w:line="269" w:lineRule="exact"/>
        <w:jc w:val="left"/>
        <w:rPr>
          <w:rFonts w:ascii="Times New Roman" w:eastAsia="Times New Roman" w:hAnsi="Times New Roman" w:cs="Times New Roman"/>
          <w:lang w:val="bg-BG" w:eastAsia="bg-BG"/>
        </w:rPr>
      </w:pPr>
    </w:p>
    <w:p w:rsidR="00281313" w:rsidRPr="00382CE3" w:rsidRDefault="00382CE3" w:rsidP="00382CE3">
      <w:pPr>
        <w:keepNext/>
        <w:keepLines/>
        <w:widowControl w:val="0"/>
        <w:spacing w:line="240" w:lineRule="exact"/>
        <w:outlineLvl w:val="2"/>
        <w:rPr>
          <w:rFonts w:ascii="Times New Roman" w:eastAsia="Times New Roman" w:hAnsi="Times New Roman" w:cs="Times New Roman"/>
          <w:b/>
          <w:bCs/>
          <w:color w:val="000000"/>
          <w:u w:val="single"/>
          <w:shd w:val="clear" w:color="auto" w:fill="FFFFFF"/>
          <w:lang w:val="bg-BG" w:eastAsia="bg-BG"/>
        </w:rPr>
      </w:pPr>
      <w:bookmarkStart w:id="7" w:name="bookmark6"/>
      <w:r w:rsidRPr="00382CE3">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shd w:val="clear" w:color="auto" w:fill="FFFFFF"/>
          <w:lang w:val="bg-BG" w:eastAsia="bg-BG"/>
        </w:rPr>
        <w:t xml:space="preserve">                                </w:t>
      </w:r>
      <w:r w:rsidR="00281313" w:rsidRPr="00382CE3">
        <w:rPr>
          <w:rFonts w:ascii="Times New Roman" w:eastAsia="Times New Roman" w:hAnsi="Times New Roman" w:cs="Times New Roman"/>
          <w:b/>
          <w:bCs/>
          <w:color w:val="000000"/>
          <w:u w:val="single"/>
          <w:shd w:val="clear" w:color="auto" w:fill="FFFFFF"/>
          <w:lang w:val="bg-BG" w:eastAsia="bg-BG"/>
        </w:rPr>
        <w:t>Г. Критерий за подбор</w:t>
      </w:r>
      <w:bookmarkEnd w:id="7"/>
    </w:p>
    <w:p w:rsidR="00F551A4" w:rsidRPr="00F551A4" w:rsidRDefault="00F551A4" w:rsidP="00382CE3">
      <w:pPr>
        <w:keepNext/>
        <w:keepLines/>
        <w:widowControl w:val="0"/>
        <w:spacing w:line="240" w:lineRule="exact"/>
        <w:jc w:val="center"/>
        <w:outlineLvl w:val="2"/>
        <w:rPr>
          <w:rFonts w:ascii="Times New Roman" w:eastAsia="Times New Roman" w:hAnsi="Times New Roman" w:cs="Times New Roman"/>
          <w:b/>
          <w:bCs/>
          <w:lang w:val="bg-BG" w:eastAsia="bg-BG"/>
        </w:rPr>
      </w:pPr>
    </w:p>
    <w:p w:rsidR="00281313" w:rsidRPr="0090356C" w:rsidRDefault="00F551A4" w:rsidP="00B70B9A">
      <w:pPr>
        <w:widowControl w:val="0"/>
        <w:tabs>
          <w:tab w:val="left" w:pos="961"/>
        </w:tabs>
        <w:spacing w:line="274"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B70B9A">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Възложителят не поставя изисквания по отношение на участниците отнасящи се до </w:t>
      </w:r>
      <w:r w:rsidR="00B70B9A" w:rsidRPr="0090356C">
        <w:rPr>
          <w:rFonts w:ascii="Times New Roman" w:eastAsia="Times New Roman" w:hAnsi="Times New Roman" w:cs="Times New Roman"/>
          <w:bCs/>
          <w:color w:val="000000"/>
          <w:shd w:val="clear" w:color="auto" w:fill="FFFFFF"/>
          <w:lang w:val="bg-BG" w:eastAsia="bg-BG"/>
        </w:rPr>
        <w:t>годност (</w:t>
      </w:r>
      <w:r w:rsidR="00B70B9A" w:rsidRPr="00AF1B4A">
        <w:rPr>
          <w:rFonts w:ascii="Times New Roman" w:eastAsia="Times New Roman" w:hAnsi="Times New Roman" w:cs="Times New Roman"/>
          <w:bCs/>
          <w:i/>
          <w:color w:val="000000"/>
          <w:shd w:val="clear" w:color="auto" w:fill="FFFFFF"/>
          <w:lang w:val="bg-BG" w:eastAsia="bg-BG"/>
        </w:rPr>
        <w:t>правоспособност</w:t>
      </w:r>
      <w:r w:rsidR="00B70B9A" w:rsidRPr="0090356C">
        <w:rPr>
          <w:rFonts w:ascii="Times New Roman" w:eastAsia="Times New Roman" w:hAnsi="Times New Roman" w:cs="Times New Roman"/>
          <w:bCs/>
          <w:color w:val="000000"/>
          <w:shd w:val="clear" w:color="auto" w:fill="FFFFFF"/>
          <w:lang w:val="bg-BG" w:eastAsia="bg-BG"/>
        </w:rPr>
        <w:t>)</w:t>
      </w:r>
      <w:r w:rsidR="00281313" w:rsidRPr="0090356C">
        <w:rPr>
          <w:rFonts w:ascii="Times New Roman" w:eastAsia="Times New Roman" w:hAnsi="Times New Roman" w:cs="Times New Roman"/>
          <w:bCs/>
          <w:color w:val="000000"/>
          <w:shd w:val="clear" w:color="auto" w:fill="FFFFFF"/>
          <w:lang w:val="bg-BG" w:eastAsia="bg-BG"/>
        </w:rPr>
        <w:t xml:space="preserve"> за упражняване на професионална дейност.</w:t>
      </w:r>
    </w:p>
    <w:p w:rsidR="00281313" w:rsidRPr="0090356C" w:rsidRDefault="00F551A4" w:rsidP="00B70B9A">
      <w:pPr>
        <w:widowControl w:val="0"/>
        <w:tabs>
          <w:tab w:val="left" w:pos="1066"/>
        </w:tabs>
        <w:spacing w:line="274" w:lineRule="exact"/>
        <w:ind w:right="20"/>
        <w:jc w:val="left"/>
        <w:rPr>
          <w:rFonts w:ascii="Times New Roman" w:eastAsia="Times New Roman" w:hAnsi="Times New Roman" w:cs="Times New Roman"/>
          <w:bCs/>
          <w:lang w:val="bg-BG" w:eastAsia="bg-BG"/>
        </w:rPr>
      </w:pPr>
      <w:r w:rsidRPr="0090356C">
        <w:rPr>
          <w:rFonts w:ascii="Times New Roman" w:eastAsia="Times New Roman" w:hAnsi="Times New Roman" w:cs="Times New Roman"/>
          <w:bCs/>
          <w:color w:val="000000"/>
          <w:shd w:val="clear" w:color="auto" w:fill="FFFFFF"/>
          <w:lang w:val="bg-BG" w:eastAsia="bg-BG"/>
        </w:rPr>
        <w:t xml:space="preserve">2.   </w:t>
      </w:r>
      <w:r w:rsidR="00281313" w:rsidRPr="0090356C">
        <w:rPr>
          <w:rFonts w:ascii="Times New Roman" w:eastAsia="Times New Roman" w:hAnsi="Times New Roman" w:cs="Times New Roman"/>
          <w:bCs/>
          <w:color w:val="000000"/>
          <w:shd w:val="clear" w:color="auto" w:fill="FFFFFF"/>
          <w:lang w:val="bg-BG" w:eastAsia="bg-BG"/>
        </w:rPr>
        <w:t>Възложителят не поставя изисквания по отношение на икономическото и финансовото състояние на участниците.</w:t>
      </w:r>
    </w:p>
    <w:p w:rsidR="00B70B9A" w:rsidRPr="00F551A4" w:rsidRDefault="00F551A4" w:rsidP="00F551A4">
      <w:pPr>
        <w:widowControl w:val="0"/>
        <w:tabs>
          <w:tab w:val="left" w:pos="961"/>
        </w:tabs>
        <w:spacing w:line="322" w:lineRule="exact"/>
        <w:ind w:right="840"/>
        <w:jc w:val="left"/>
        <w:rPr>
          <w:rFonts w:ascii="Times New Roman" w:hAnsi="Times New Roman" w:cs="Times New Roman"/>
          <w:lang w:val="bg-BG" w:eastAsia="bg-BG"/>
        </w:rPr>
      </w:pPr>
      <w:r w:rsidRPr="00F551A4">
        <w:rPr>
          <w:rFonts w:ascii="Times New Roman" w:hAnsi="Times New Roman" w:cs="Times New Roman"/>
          <w:b/>
          <w:color w:val="000000"/>
          <w:shd w:val="clear" w:color="auto" w:fill="FFFFFF"/>
          <w:lang w:val="bg-BG" w:eastAsia="bg-BG"/>
        </w:rPr>
        <w:lastRenderedPageBreak/>
        <w:t>3</w:t>
      </w:r>
      <w:r>
        <w:rPr>
          <w:rFonts w:ascii="Times New Roman" w:hAnsi="Times New Roman" w:cs="Times New Roman"/>
          <w:color w:val="000000"/>
          <w:shd w:val="clear" w:color="auto" w:fill="FFFFFF"/>
          <w:lang w:val="bg-BG" w:eastAsia="bg-BG"/>
        </w:rPr>
        <w:t xml:space="preserve">.  </w:t>
      </w:r>
      <w:r w:rsidR="00281313" w:rsidRPr="00F551A4">
        <w:rPr>
          <w:rFonts w:ascii="Times New Roman" w:hAnsi="Times New Roman" w:cs="Times New Roman"/>
          <w:color w:val="000000"/>
          <w:shd w:val="clear" w:color="auto" w:fill="FFFFFF"/>
          <w:lang w:val="bg-BG" w:eastAsia="bg-BG"/>
        </w:rPr>
        <w:t>Възложителят изисква от участниците да разполагат с технически средства за</w:t>
      </w:r>
    </w:p>
    <w:p w:rsidR="00281313" w:rsidRPr="00B70B9A" w:rsidRDefault="00281313" w:rsidP="00B70B9A">
      <w:pPr>
        <w:widowControl w:val="0"/>
        <w:tabs>
          <w:tab w:val="left" w:pos="961"/>
        </w:tabs>
        <w:spacing w:line="322" w:lineRule="exact"/>
        <w:ind w:right="840"/>
        <w:jc w:val="left"/>
        <w:rPr>
          <w:rFonts w:ascii="Times New Roman" w:hAnsi="Times New Roman" w:cs="Times New Roman"/>
          <w:lang w:val="bg-BG" w:eastAsia="bg-BG"/>
        </w:rPr>
      </w:pPr>
      <w:r w:rsidRPr="00B70B9A">
        <w:rPr>
          <w:rFonts w:ascii="Times New Roman" w:hAnsi="Times New Roman" w:cs="Times New Roman"/>
          <w:color w:val="000000"/>
          <w:shd w:val="clear" w:color="auto" w:fill="FFFFFF"/>
          <w:lang w:val="bg-BG" w:eastAsia="bg-BG"/>
        </w:rPr>
        <w:t>изпълнение на поръчката.</w:t>
      </w:r>
    </w:p>
    <w:p w:rsidR="00281313" w:rsidRPr="00851A1B" w:rsidRDefault="00281313" w:rsidP="00281313">
      <w:pPr>
        <w:widowControl w:val="0"/>
        <w:spacing w:line="274" w:lineRule="exact"/>
        <w:ind w:left="20" w:right="20" w:firstLine="6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В съответствие с чл.63 ал.1 от ЗОП Възложителят определя следните критерий за подбор по отношение на </w:t>
      </w:r>
      <w:r w:rsidRPr="0090356C">
        <w:rPr>
          <w:rFonts w:ascii="Times New Roman" w:eastAsia="Times New Roman" w:hAnsi="Times New Roman" w:cs="Times New Roman"/>
          <w:bCs/>
          <w:color w:val="000000"/>
          <w:shd w:val="clear" w:color="auto" w:fill="FFFFFF"/>
          <w:lang w:val="bg-BG" w:eastAsia="bg-BG"/>
        </w:rPr>
        <w:t>техническите и професионални способности</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на участниците:</w:t>
      </w:r>
    </w:p>
    <w:p w:rsidR="00281313" w:rsidRPr="00851A1B" w:rsidRDefault="00281313" w:rsidP="00281313">
      <w:pPr>
        <w:widowControl w:val="0"/>
        <w:spacing w:line="264" w:lineRule="exact"/>
        <w:ind w:left="567"/>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Минимални изисквания:</w:t>
      </w:r>
    </w:p>
    <w:p w:rsidR="00281313" w:rsidRPr="00851A1B" w:rsidRDefault="00AF1B4A" w:rsidP="00281313">
      <w:pPr>
        <w:widowControl w:val="0"/>
        <w:tabs>
          <w:tab w:val="left" w:pos="245"/>
          <w:tab w:val="left" w:pos="567"/>
          <w:tab w:val="left" w:pos="2410"/>
        </w:tabs>
        <w:spacing w:line="264" w:lineRule="exact"/>
        <w:ind w:left="567" w:right="20"/>
        <w:rPr>
          <w:rFonts w:ascii="Times New Roman" w:eastAsia="Times New Roman" w:hAnsi="Times New Roman" w:cs="Times New Roman"/>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sidR="00C92230" w:rsidRPr="00C92230">
        <w:rPr>
          <w:rFonts w:ascii="Times New Roman" w:hAnsi="Times New Roman" w:cs="Times New Roman"/>
          <w:lang w:val="bg-BG"/>
        </w:rPr>
        <w:t xml:space="preserve">Участникът да разполага с </w:t>
      </w:r>
      <w:r w:rsidRPr="00C92230">
        <w:rPr>
          <w:rFonts w:ascii="Times New Roman" w:eastAsia="Times New Roman" w:hAnsi="Times New Roman" w:cs="Times New Roman"/>
          <w:color w:val="000000"/>
          <w:shd w:val="clear" w:color="auto" w:fill="FFFFFF"/>
          <w:lang w:val="bg-BG" w:eastAsia="bg-BG"/>
        </w:rPr>
        <w:t>верижен трактор (</w:t>
      </w:r>
      <w:r w:rsidR="00281313" w:rsidRPr="00AF1B4A">
        <w:rPr>
          <w:rFonts w:ascii="Times New Roman" w:eastAsia="Times New Roman" w:hAnsi="Times New Roman" w:cs="Times New Roman"/>
          <w:i/>
          <w:color w:val="000000"/>
          <w:shd w:val="clear" w:color="auto" w:fill="FFFFFF"/>
          <w:lang w:val="bg-BG" w:eastAsia="bg-BG"/>
        </w:rPr>
        <w:t>булдозер</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с </w:t>
      </w:r>
      <w:proofErr w:type="spellStart"/>
      <w:r w:rsidR="00281313" w:rsidRPr="00851A1B">
        <w:rPr>
          <w:rFonts w:ascii="Times New Roman" w:eastAsia="Times New Roman" w:hAnsi="Times New Roman" w:cs="Times New Roman"/>
          <w:color w:val="000000"/>
          <w:shd w:val="clear" w:color="auto" w:fill="FFFFFF"/>
          <w:lang w:val="bg-BG" w:eastAsia="bg-BG"/>
        </w:rPr>
        <w:t>обръщателна</w:t>
      </w:r>
      <w:proofErr w:type="spellEnd"/>
      <w:r w:rsidR="00281313" w:rsidRPr="00851A1B">
        <w:rPr>
          <w:rFonts w:ascii="Times New Roman" w:eastAsia="Times New Roman" w:hAnsi="Times New Roman" w:cs="Times New Roman"/>
          <w:color w:val="000000"/>
          <w:shd w:val="clear" w:color="auto" w:fill="FFFFFF"/>
          <w:lang w:val="bg-BG" w:eastAsia="bg-BG"/>
        </w:rPr>
        <w:t xml:space="preserve"> дъска с минимална</w:t>
      </w:r>
      <w:r w:rsidR="00281313" w:rsidRPr="00851A1B">
        <w:rPr>
          <w:rFonts w:ascii="Times New Roman" w:eastAsia="Times New Roman" w:hAnsi="Times New Roman" w:cs="Times New Roman"/>
          <w:color w:val="000000"/>
          <w:shd w:val="clear" w:color="auto" w:fill="FFFFFF"/>
          <w:lang w:val="ru-RU" w:eastAsia="bg-BG"/>
        </w:rPr>
        <w:t xml:space="preserve"> </w:t>
      </w:r>
      <w:r w:rsidR="00281313" w:rsidRPr="00851A1B">
        <w:rPr>
          <w:rFonts w:ascii="Times New Roman" w:eastAsia="Times New Roman" w:hAnsi="Times New Roman" w:cs="Times New Roman"/>
          <w:color w:val="000000"/>
          <w:shd w:val="clear" w:color="auto" w:fill="FFFFFF"/>
          <w:lang w:val="bg-BG" w:eastAsia="bg-BG"/>
        </w:rPr>
        <w:t>мощност над 160 к.с. -4 бр.;</w:t>
      </w:r>
    </w:p>
    <w:p w:rsidR="00281313" w:rsidRPr="00851A1B" w:rsidRDefault="00281313" w:rsidP="00F551A4">
      <w:pPr>
        <w:widowControl w:val="0"/>
        <w:tabs>
          <w:tab w:val="left" w:pos="130"/>
        </w:tabs>
        <w:spacing w:line="264"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          - машина /багер или </w:t>
      </w:r>
      <w:proofErr w:type="spellStart"/>
      <w:r w:rsidRPr="00851A1B">
        <w:rPr>
          <w:rFonts w:ascii="Times New Roman" w:eastAsia="Times New Roman" w:hAnsi="Times New Roman" w:cs="Times New Roman"/>
          <w:color w:val="000000"/>
          <w:shd w:val="clear" w:color="auto" w:fill="FFFFFF"/>
          <w:lang w:val="bg-BG" w:eastAsia="bg-BG"/>
        </w:rPr>
        <w:t>фадрома</w:t>
      </w:r>
      <w:proofErr w:type="spellEnd"/>
      <w:r w:rsidRPr="00851A1B">
        <w:rPr>
          <w:rFonts w:ascii="Times New Roman" w:eastAsia="Times New Roman" w:hAnsi="Times New Roman" w:cs="Times New Roman"/>
          <w:color w:val="000000"/>
          <w:shd w:val="clear" w:color="auto" w:fill="FFFFFF"/>
          <w:lang w:val="bg-BG" w:eastAsia="bg-BG"/>
        </w:rPr>
        <w:t>/ за товарене на инертни материали -1 бр.;</w:t>
      </w:r>
    </w:p>
    <w:p w:rsidR="00281313" w:rsidRPr="00AF1B4A" w:rsidRDefault="00281313" w:rsidP="00F551A4">
      <w:pPr>
        <w:widowControl w:val="0"/>
        <w:tabs>
          <w:tab w:val="left" w:pos="1985"/>
        </w:tabs>
        <w:spacing w:line="264" w:lineRule="exact"/>
        <w:jc w:val="left"/>
        <w:rPr>
          <w:rFonts w:ascii="Times New Roman" w:eastAsia="Times New Roman" w:hAnsi="Times New Roman" w:cs="Times New Roman"/>
          <w:lang w:val="bg-BG" w:eastAsia="bg-BG"/>
        </w:rPr>
      </w:pPr>
      <w:r w:rsidRPr="00AF1B4A">
        <w:rPr>
          <w:rFonts w:ascii="Times New Roman" w:eastAsia="Times New Roman" w:hAnsi="Times New Roman" w:cs="Times New Roman"/>
          <w:color w:val="000000"/>
          <w:shd w:val="clear" w:color="auto" w:fill="FFFFFF"/>
          <w:lang w:val="bg-BG" w:eastAsia="bg-BG"/>
        </w:rPr>
        <w:t xml:space="preserve">          - товарен автомобил с висока проходимост за превоз на инертни материали - 1 бр.;</w:t>
      </w:r>
    </w:p>
    <w:p w:rsidR="00281313" w:rsidRPr="00AF1B4A" w:rsidRDefault="00281313" w:rsidP="00F551A4">
      <w:pPr>
        <w:widowControl w:val="0"/>
        <w:spacing w:line="274" w:lineRule="exact"/>
        <w:ind w:firstLine="620"/>
        <w:rPr>
          <w:rFonts w:ascii="Times New Roman" w:eastAsia="Times New Roman" w:hAnsi="Times New Roman" w:cs="Times New Roman"/>
          <w:lang w:val="bg-BG" w:eastAsia="bg-BG"/>
        </w:rPr>
      </w:pPr>
      <w:r w:rsidRPr="00AF1B4A">
        <w:rPr>
          <w:rFonts w:ascii="Times New Roman" w:eastAsia="Times New Roman" w:hAnsi="Times New Roman" w:cs="Times New Roman"/>
          <w:color w:val="000000"/>
          <w:shd w:val="clear" w:color="auto" w:fill="FFFFFF"/>
          <w:lang w:val="bg-BG" w:eastAsia="bg-BG"/>
        </w:rPr>
        <w:t>В съответствие с чл.64 ал.1, т.9 от ЗОП изискването за технически средства се доказва от участницит</w:t>
      </w:r>
      <w:r w:rsidR="00AF1B4A" w:rsidRPr="00AF1B4A">
        <w:rPr>
          <w:rFonts w:ascii="Times New Roman" w:eastAsia="Times New Roman" w:hAnsi="Times New Roman" w:cs="Times New Roman"/>
          <w:color w:val="000000"/>
          <w:shd w:val="clear" w:color="auto" w:fill="FFFFFF"/>
          <w:lang w:val="bg-BG" w:eastAsia="bg-BG"/>
        </w:rPr>
        <w:t>е с представянето на деклараци</w:t>
      </w:r>
      <w:r w:rsidR="00AF1B4A">
        <w:rPr>
          <w:rFonts w:ascii="Times New Roman" w:eastAsia="Times New Roman" w:hAnsi="Times New Roman" w:cs="Times New Roman"/>
          <w:color w:val="000000"/>
          <w:shd w:val="clear" w:color="auto" w:fill="FFFFFF"/>
          <w:lang w:val="bg-BG" w:eastAsia="bg-BG"/>
        </w:rPr>
        <w:t xml:space="preserve">я </w:t>
      </w:r>
      <w:r w:rsidR="00AF1B4A" w:rsidRPr="00AF1B4A">
        <w:rPr>
          <w:rFonts w:ascii="Times New Roman" w:hAnsi="Times New Roman" w:cs="Times New Roman"/>
          <w:lang w:val="bg-BG"/>
        </w:rPr>
        <w:t>за инструментите, съоръже</w:t>
      </w:r>
      <w:r w:rsidR="00AF1B4A">
        <w:rPr>
          <w:rFonts w:ascii="Times New Roman" w:hAnsi="Times New Roman" w:cs="Times New Roman"/>
          <w:lang w:val="bg-BG"/>
        </w:rPr>
        <w:t>нията и техническото оборудване</w:t>
      </w:r>
      <w:r w:rsidR="00AF1B4A" w:rsidRPr="00AF1B4A">
        <w:rPr>
          <w:rFonts w:ascii="Times New Roman" w:hAnsi="Times New Roman" w:cs="Times New Roman"/>
          <w:lang w:val="bg-BG"/>
        </w:rPr>
        <w:t>, които ще бъдат използвани за изпълнение на поръчката</w:t>
      </w:r>
      <w:r w:rsidRPr="00AF1B4A">
        <w:rPr>
          <w:rFonts w:ascii="Times New Roman" w:eastAsia="Times New Roman" w:hAnsi="Times New Roman" w:cs="Times New Roman"/>
          <w:color w:val="000000"/>
          <w:shd w:val="clear" w:color="auto" w:fill="FFFFFF"/>
          <w:lang w:val="bg-BG" w:eastAsia="bg-BG"/>
        </w:rPr>
        <w:t>.</w:t>
      </w:r>
    </w:p>
    <w:p w:rsidR="00281313" w:rsidRPr="00851A1B" w:rsidRDefault="00F551A4" w:rsidP="00F551A4">
      <w:pPr>
        <w:widowControl w:val="0"/>
        <w:tabs>
          <w:tab w:val="left" w:pos="841"/>
        </w:tabs>
        <w:spacing w:line="274" w:lineRule="exact"/>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81313" w:rsidRPr="00851A1B" w:rsidRDefault="00F551A4" w:rsidP="00F551A4">
      <w:pPr>
        <w:widowControl w:val="0"/>
        <w:tabs>
          <w:tab w:val="left" w:pos="841"/>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281313" w:rsidRPr="00851A1B" w:rsidRDefault="00F551A4" w:rsidP="00F551A4">
      <w:pPr>
        <w:widowControl w:val="0"/>
        <w:tabs>
          <w:tab w:val="left" w:pos="812"/>
          <w:tab w:val="left" w:pos="851"/>
        </w:tabs>
        <w:spacing w:line="274"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Съгласно чл.65,ал.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w:t>
      </w:r>
    </w:p>
    <w:p w:rsidR="00281313" w:rsidRPr="00851A1B" w:rsidRDefault="00F551A4" w:rsidP="00F551A4">
      <w:pPr>
        <w:widowControl w:val="0"/>
        <w:tabs>
          <w:tab w:val="left" w:pos="798"/>
          <w:tab w:val="left" w:pos="851"/>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7.</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За доказване на съответствието си с тези изисквания третото </w:t>
      </w:r>
      <w:r w:rsidR="003A2916">
        <w:rPr>
          <w:rFonts w:ascii="Times New Roman" w:eastAsia="Times New Roman" w:hAnsi="Times New Roman" w:cs="Times New Roman"/>
          <w:color w:val="000000"/>
          <w:shd w:val="clear" w:color="auto" w:fill="FFFFFF"/>
          <w:lang w:val="bg-BG" w:eastAsia="bg-BG"/>
        </w:rPr>
        <w:t>лице ще попълва и подава ЕЕДОП (</w:t>
      </w:r>
      <w:r w:rsidR="00281313" w:rsidRPr="00851A1B">
        <w:rPr>
          <w:rFonts w:ascii="Times New Roman" w:eastAsia="Times New Roman" w:hAnsi="Times New Roman" w:cs="Times New Roman"/>
          <w:color w:val="000000"/>
          <w:shd w:val="clear" w:color="auto" w:fill="FFFFFF"/>
          <w:lang w:val="bg-BG" w:eastAsia="bg-BG"/>
        </w:rPr>
        <w:t>чл.37, ал.2 от ЗОП</w:t>
      </w:r>
      <w:r w:rsidR="003A2916">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F551A4" w:rsidP="00F551A4">
      <w:pPr>
        <w:widowControl w:val="0"/>
        <w:tabs>
          <w:tab w:val="left" w:pos="798"/>
          <w:tab w:val="left" w:pos="851"/>
        </w:tabs>
        <w:spacing w:line="274"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8</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изисква от участника да замени посоченото от него трето лице, ако то не отговаря на някое от условията по т. 7.</w:t>
      </w:r>
    </w:p>
    <w:p w:rsidR="00281313" w:rsidRPr="00851A1B" w:rsidRDefault="00F551A4" w:rsidP="00F551A4">
      <w:pPr>
        <w:widowControl w:val="0"/>
        <w:tabs>
          <w:tab w:val="left" w:pos="807"/>
          <w:tab w:val="left" w:pos="851"/>
          <w:tab w:val="left" w:pos="1701"/>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w:t>
      </w:r>
    </w:p>
    <w:p w:rsidR="00281313" w:rsidRPr="00851A1B" w:rsidRDefault="00F551A4" w:rsidP="00F551A4">
      <w:pPr>
        <w:widowControl w:val="0"/>
        <w:tabs>
          <w:tab w:val="left" w:pos="932"/>
          <w:tab w:val="left" w:pos="993"/>
        </w:tabs>
        <w:spacing w:after="323"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участие на подизпълнители, те трябва да отговарят на критериите за подбор съобразно вида и дела от поръчката, който ще изпълняват.</w:t>
      </w:r>
    </w:p>
    <w:p w:rsidR="00281313" w:rsidRPr="00851A1B" w:rsidRDefault="00281313" w:rsidP="00281313">
      <w:pPr>
        <w:widowControl w:val="0"/>
        <w:spacing w:after="284" w:line="240" w:lineRule="exact"/>
        <w:ind w:left="278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Д. Изисквания към подизпълнителите</w:t>
      </w:r>
    </w:p>
    <w:p w:rsidR="00281313" w:rsidRPr="00851A1B" w:rsidRDefault="00C529D9" w:rsidP="00C529D9">
      <w:pPr>
        <w:widowControl w:val="0"/>
        <w:tabs>
          <w:tab w:val="left" w:pos="961"/>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w:t>
      </w:r>
      <w:proofErr w:type="spellStart"/>
      <w:r w:rsidR="00281313" w:rsidRPr="00851A1B">
        <w:rPr>
          <w:rFonts w:ascii="Times New Roman" w:eastAsia="Times New Roman" w:hAnsi="Times New Roman" w:cs="Times New Roman"/>
          <w:color w:val="000000"/>
          <w:shd w:val="clear" w:color="auto" w:fill="FFFFFF"/>
          <w:lang w:val="bg-BG" w:eastAsia="bg-BG"/>
        </w:rPr>
        <w:t>договор</w:t>
      </w:r>
      <w:proofErr w:type="spellEnd"/>
      <w:r w:rsidR="00281313" w:rsidRPr="00851A1B">
        <w:rPr>
          <w:rFonts w:ascii="Times New Roman" w:eastAsia="Times New Roman" w:hAnsi="Times New Roman" w:cs="Times New Roman"/>
          <w:color w:val="000000"/>
          <w:shd w:val="clear" w:color="auto" w:fill="FFFFFF"/>
          <w:lang w:val="bg-BG" w:eastAsia="bg-BG"/>
        </w:rPr>
        <w:t xml:space="preserve"> по условие и др., гарантиращи, поетите от подизпълнителя задължение.</w:t>
      </w:r>
    </w:p>
    <w:p w:rsidR="00281313" w:rsidRPr="00851A1B" w:rsidRDefault="00C529D9" w:rsidP="00C529D9">
      <w:pPr>
        <w:widowControl w:val="0"/>
        <w:tabs>
          <w:tab w:val="left" w:pos="1057"/>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81313" w:rsidRPr="00851A1B" w:rsidRDefault="00C529D9" w:rsidP="00C529D9">
      <w:pPr>
        <w:widowControl w:val="0"/>
        <w:tabs>
          <w:tab w:val="left" w:pos="1057"/>
        </w:tabs>
        <w:spacing w:line="269" w:lineRule="exact"/>
        <w:ind w:right="20"/>
        <w:jc w:val="left"/>
        <w:rPr>
          <w:rFonts w:ascii="Times New Roman" w:eastAsia="Times New Roman" w:hAnsi="Times New Roman" w:cs="Times New Roman"/>
          <w:lang w:val="bg-BG" w:eastAsia="bg-BG"/>
        </w:rPr>
      </w:pPr>
      <w:r w:rsidRPr="00F551A4">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изисква замяна на подизпълнител, който той не отговаря на съответните критерии за подбор или за тях са налице основания за отстраняване.</w:t>
      </w:r>
    </w:p>
    <w:p w:rsidR="00281313" w:rsidRPr="00851A1B" w:rsidRDefault="00C529D9" w:rsidP="00C529D9">
      <w:pPr>
        <w:widowControl w:val="0"/>
        <w:tabs>
          <w:tab w:val="left" w:pos="994"/>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1313" w:rsidRPr="00851A1B" w:rsidRDefault="00C529D9" w:rsidP="00C529D9">
      <w:pPr>
        <w:widowControl w:val="0"/>
        <w:tabs>
          <w:tab w:val="left" w:pos="994"/>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1313" w:rsidRPr="00F551A4" w:rsidRDefault="00281313" w:rsidP="00AC7967">
      <w:pPr>
        <w:pStyle w:val="ae"/>
        <w:widowControl w:val="0"/>
        <w:numPr>
          <w:ilvl w:val="0"/>
          <w:numId w:val="41"/>
        </w:numPr>
        <w:tabs>
          <w:tab w:val="left" w:pos="1134"/>
        </w:tabs>
        <w:spacing w:line="274" w:lineRule="exact"/>
        <w:ind w:right="20"/>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за новия подизпълнител не са налице основанията за отстраняване в процедурата;</w:t>
      </w:r>
    </w:p>
    <w:p w:rsidR="00F551A4" w:rsidRPr="00F551A4" w:rsidRDefault="00281313" w:rsidP="00AC7967">
      <w:pPr>
        <w:pStyle w:val="ae"/>
        <w:widowControl w:val="0"/>
        <w:numPr>
          <w:ilvl w:val="0"/>
          <w:numId w:val="41"/>
        </w:numPr>
        <w:tabs>
          <w:tab w:val="left" w:pos="1134"/>
          <w:tab w:val="left" w:pos="1407"/>
        </w:tabs>
        <w:spacing w:line="274" w:lineRule="exact"/>
        <w:ind w:right="20"/>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lastRenderedPageBreak/>
        <w:t>новият подизпълнител отговаря на критериите за подбор, на които е отговарял</w:t>
      </w:r>
    </w:p>
    <w:p w:rsidR="00281313" w:rsidRPr="00F551A4" w:rsidRDefault="00281313" w:rsidP="00F551A4">
      <w:pPr>
        <w:widowControl w:val="0"/>
        <w:tabs>
          <w:tab w:val="left" w:pos="1134"/>
          <w:tab w:val="left" w:pos="1407"/>
        </w:tabs>
        <w:spacing w:line="274" w:lineRule="exact"/>
        <w:ind w:right="20"/>
        <w:jc w:val="left"/>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1313" w:rsidRPr="00851A1B" w:rsidRDefault="00C529D9" w:rsidP="00C529D9">
      <w:pPr>
        <w:widowControl w:val="0"/>
        <w:tabs>
          <w:tab w:val="left" w:pos="1076"/>
        </w:tabs>
        <w:spacing w:after="327" w:line="274"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281313" w:rsidRPr="00851A1B" w:rsidRDefault="00281313" w:rsidP="00281313">
      <w:pPr>
        <w:widowControl w:val="0"/>
        <w:spacing w:after="434" w:line="240" w:lineRule="exact"/>
        <w:ind w:left="1180"/>
        <w:jc w:val="left"/>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Е. Доказване на изискванията за участие и критериите за подбор</w:t>
      </w:r>
    </w:p>
    <w:p w:rsidR="00281313" w:rsidRDefault="00C529D9" w:rsidP="00C529D9">
      <w:pPr>
        <w:widowControl w:val="0"/>
        <w:tabs>
          <w:tab w:val="left" w:pos="1033"/>
        </w:tabs>
        <w:spacing w:line="283" w:lineRule="exact"/>
        <w:ind w:right="20"/>
        <w:jc w:val="left"/>
        <w:rPr>
          <w:rFonts w:ascii="Times New Roman" w:eastAsia="Times New Roman" w:hAnsi="Times New Roman" w:cs="Times New Roman"/>
          <w:color w:val="000000"/>
          <w:shd w:val="clear" w:color="auto" w:fill="FFFFFF"/>
          <w:lang w:val="bg-BG" w:eastAsia="bg-BG"/>
        </w:rPr>
      </w:pPr>
      <w:r w:rsidRPr="00C529D9">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(ЕЕДОП).</w:t>
      </w:r>
    </w:p>
    <w:p w:rsidR="005A28C9" w:rsidRPr="005A28C9" w:rsidRDefault="005A28C9" w:rsidP="005A28C9">
      <w:pPr>
        <w:tabs>
          <w:tab w:val="left" w:pos="0"/>
        </w:tabs>
        <w:suppressAutoHyphens/>
        <w:ind w:firstLine="720"/>
        <w:rPr>
          <w:rFonts w:ascii="Times New Roman" w:hAnsi="Times New Roman" w:cs="Times New Roman"/>
          <w:b/>
          <w:lang w:val="bg-BG"/>
        </w:rPr>
      </w:pPr>
      <w:r w:rsidRPr="005A28C9">
        <w:rPr>
          <w:rFonts w:ascii="Times New Roman" w:hAnsi="Times New Roman" w:cs="Times New Roman"/>
          <w:b/>
          <w:u w:val="single"/>
          <w:lang w:val="ru-RU"/>
        </w:rPr>
        <w:t>ВАЖНО!</w:t>
      </w:r>
      <w:r w:rsidRPr="005A28C9">
        <w:rPr>
          <w:rFonts w:ascii="Times New Roman" w:hAnsi="Times New Roman" w:cs="Times New Roman"/>
          <w:b/>
          <w:lang w:val="ru-RU"/>
        </w:rPr>
        <w:t xml:space="preserve"> ЕЕДОП се</w:t>
      </w:r>
      <w:r w:rsidRPr="005A28C9">
        <w:rPr>
          <w:rFonts w:ascii="Times New Roman" w:hAnsi="Times New Roman" w:cs="Times New Roman"/>
          <w:lang w:val="ru-RU"/>
        </w:rPr>
        <w:t xml:space="preserve"> </w:t>
      </w:r>
      <w:proofErr w:type="spellStart"/>
      <w:r w:rsidRPr="005A28C9">
        <w:rPr>
          <w:rFonts w:ascii="Times New Roman" w:hAnsi="Times New Roman" w:cs="Times New Roman"/>
          <w:lang w:val="ru-RU"/>
        </w:rPr>
        <w:t>п</w:t>
      </w:r>
      <w:r w:rsidRPr="005A28C9">
        <w:rPr>
          <w:rFonts w:ascii="Times New Roman" w:hAnsi="Times New Roman" w:cs="Times New Roman"/>
          <w:b/>
          <w:lang w:val="ru-RU"/>
        </w:rPr>
        <w:t>редставя</w:t>
      </w:r>
      <w:proofErr w:type="spellEnd"/>
      <w:r w:rsidRPr="005A28C9">
        <w:rPr>
          <w:rFonts w:ascii="Times New Roman" w:hAnsi="Times New Roman" w:cs="Times New Roman"/>
          <w:b/>
          <w:lang w:val="ru-RU"/>
        </w:rPr>
        <w:t xml:space="preserve"> в </w:t>
      </w:r>
      <w:proofErr w:type="spellStart"/>
      <w:r w:rsidRPr="005A28C9">
        <w:rPr>
          <w:rFonts w:ascii="Times New Roman" w:hAnsi="Times New Roman" w:cs="Times New Roman"/>
          <w:b/>
          <w:lang w:val="ru-RU"/>
        </w:rPr>
        <w:t>електронен</w:t>
      </w:r>
      <w:proofErr w:type="spellEnd"/>
      <w:r w:rsidRPr="005A28C9">
        <w:rPr>
          <w:rFonts w:ascii="Times New Roman" w:hAnsi="Times New Roman" w:cs="Times New Roman"/>
          <w:b/>
          <w:lang w:val="ru-RU"/>
        </w:rPr>
        <w:t xml:space="preserve"> вид, </w:t>
      </w:r>
      <w:proofErr w:type="spellStart"/>
      <w:r w:rsidRPr="005A28C9">
        <w:rPr>
          <w:rFonts w:ascii="Times New Roman" w:hAnsi="Times New Roman" w:cs="Times New Roman"/>
          <w:b/>
          <w:lang w:val="ru-RU"/>
        </w:rPr>
        <w:t>който</w:t>
      </w:r>
      <w:proofErr w:type="spellEnd"/>
      <w:r w:rsidRPr="005A28C9">
        <w:rPr>
          <w:rFonts w:ascii="Times New Roman" w:hAnsi="Times New Roman" w:cs="Times New Roman"/>
          <w:b/>
          <w:lang w:val="ru-RU"/>
        </w:rPr>
        <w:t xml:space="preserve"> е </w:t>
      </w:r>
      <w:proofErr w:type="spellStart"/>
      <w:r w:rsidRPr="005A28C9">
        <w:rPr>
          <w:rFonts w:ascii="Times New Roman" w:hAnsi="Times New Roman" w:cs="Times New Roman"/>
          <w:b/>
          <w:lang w:val="ru-RU"/>
        </w:rPr>
        <w:t>попълнен</w:t>
      </w:r>
      <w:proofErr w:type="spellEnd"/>
      <w:r w:rsidRPr="005A28C9">
        <w:rPr>
          <w:rFonts w:ascii="Times New Roman" w:hAnsi="Times New Roman" w:cs="Times New Roman"/>
          <w:b/>
          <w:lang w:val="ru-RU"/>
        </w:rPr>
        <w:t xml:space="preserve"> и </w:t>
      </w:r>
      <w:proofErr w:type="spellStart"/>
      <w:r w:rsidRPr="005A28C9">
        <w:rPr>
          <w:rFonts w:ascii="Times New Roman" w:hAnsi="Times New Roman" w:cs="Times New Roman"/>
          <w:b/>
          <w:lang w:val="ru-RU"/>
        </w:rPr>
        <w:t>цифрово</w:t>
      </w:r>
      <w:proofErr w:type="spellEnd"/>
      <w:r w:rsidRPr="005A28C9">
        <w:rPr>
          <w:rFonts w:ascii="Times New Roman" w:hAnsi="Times New Roman" w:cs="Times New Roman"/>
          <w:b/>
          <w:lang w:val="ru-RU"/>
        </w:rPr>
        <w:t xml:space="preserve"> подписан с </w:t>
      </w:r>
      <w:proofErr w:type="spellStart"/>
      <w:r w:rsidRPr="005A28C9">
        <w:rPr>
          <w:rFonts w:ascii="Times New Roman" w:hAnsi="Times New Roman" w:cs="Times New Roman"/>
          <w:b/>
          <w:lang w:val="ru-RU"/>
        </w:rPr>
        <w:t>електронен</w:t>
      </w:r>
      <w:proofErr w:type="spellEnd"/>
      <w:r w:rsidRPr="005A28C9">
        <w:rPr>
          <w:rFonts w:ascii="Times New Roman" w:hAnsi="Times New Roman" w:cs="Times New Roman"/>
          <w:b/>
          <w:lang w:val="ru-RU"/>
        </w:rPr>
        <w:t xml:space="preserve"> </w:t>
      </w:r>
      <w:proofErr w:type="spellStart"/>
      <w:proofErr w:type="gramStart"/>
      <w:r w:rsidRPr="005A28C9">
        <w:rPr>
          <w:rFonts w:ascii="Times New Roman" w:hAnsi="Times New Roman" w:cs="Times New Roman"/>
          <w:b/>
          <w:lang w:val="ru-RU"/>
        </w:rPr>
        <w:t>подпис</w:t>
      </w:r>
      <w:proofErr w:type="spellEnd"/>
      <w:r w:rsidRPr="005A28C9">
        <w:rPr>
          <w:rFonts w:ascii="Times New Roman" w:hAnsi="Times New Roman" w:cs="Times New Roman"/>
          <w:b/>
          <w:lang w:val="ru-RU"/>
        </w:rPr>
        <w:t xml:space="preserve"> и</w:t>
      </w:r>
      <w:proofErr w:type="gramEnd"/>
      <w:r w:rsidRPr="005A28C9">
        <w:rPr>
          <w:rFonts w:ascii="Times New Roman" w:hAnsi="Times New Roman" w:cs="Times New Roman"/>
          <w:b/>
          <w:lang w:val="ru-RU"/>
        </w:rPr>
        <w:t xml:space="preserve"> приложен на </w:t>
      </w:r>
      <w:proofErr w:type="spellStart"/>
      <w:r w:rsidRPr="005A28C9">
        <w:rPr>
          <w:rFonts w:ascii="Times New Roman" w:hAnsi="Times New Roman" w:cs="Times New Roman"/>
          <w:b/>
          <w:lang w:val="ru-RU"/>
        </w:rPr>
        <w:t>подходящ</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оптичен</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носител</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към</w:t>
      </w:r>
      <w:proofErr w:type="spellEnd"/>
      <w:r w:rsidRPr="005A28C9">
        <w:rPr>
          <w:rFonts w:ascii="Times New Roman" w:hAnsi="Times New Roman" w:cs="Times New Roman"/>
          <w:b/>
          <w:lang w:val="ru-RU"/>
        </w:rPr>
        <w:t xml:space="preserve"> пакета </w:t>
      </w:r>
      <w:proofErr w:type="spellStart"/>
      <w:r w:rsidRPr="005A28C9">
        <w:rPr>
          <w:rFonts w:ascii="Times New Roman" w:hAnsi="Times New Roman" w:cs="Times New Roman"/>
          <w:b/>
          <w:lang w:val="ru-RU"/>
        </w:rPr>
        <w:t>документи</w:t>
      </w:r>
      <w:proofErr w:type="spellEnd"/>
      <w:r w:rsidRPr="005A28C9">
        <w:rPr>
          <w:rFonts w:ascii="Times New Roman" w:hAnsi="Times New Roman" w:cs="Times New Roman"/>
          <w:b/>
          <w:lang w:val="ru-RU"/>
        </w:rPr>
        <w:t xml:space="preserve"> за участие в </w:t>
      </w:r>
      <w:proofErr w:type="spellStart"/>
      <w:r w:rsidRPr="005A28C9">
        <w:rPr>
          <w:rFonts w:ascii="Times New Roman" w:hAnsi="Times New Roman" w:cs="Times New Roman"/>
          <w:b/>
          <w:lang w:val="ru-RU"/>
        </w:rPr>
        <w:t>процедурата</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Форматът</w:t>
      </w:r>
      <w:proofErr w:type="spellEnd"/>
      <w:r w:rsidRPr="005A28C9">
        <w:rPr>
          <w:rFonts w:ascii="Times New Roman" w:hAnsi="Times New Roman" w:cs="Times New Roman"/>
          <w:b/>
          <w:lang w:val="ru-RU"/>
        </w:rPr>
        <w:t xml:space="preserve">, в </w:t>
      </w:r>
      <w:proofErr w:type="spellStart"/>
      <w:r w:rsidRPr="005A28C9">
        <w:rPr>
          <w:rFonts w:ascii="Times New Roman" w:hAnsi="Times New Roman" w:cs="Times New Roman"/>
          <w:b/>
          <w:lang w:val="ru-RU"/>
        </w:rPr>
        <w:t>който</w:t>
      </w:r>
      <w:proofErr w:type="spellEnd"/>
      <w:r w:rsidRPr="005A28C9">
        <w:rPr>
          <w:rFonts w:ascii="Times New Roman" w:hAnsi="Times New Roman" w:cs="Times New Roman"/>
          <w:b/>
          <w:lang w:val="ru-RU"/>
        </w:rPr>
        <w:t xml:space="preserve"> се </w:t>
      </w:r>
      <w:proofErr w:type="spellStart"/>
      <w:r w:rsidRPr="005A28C9">
        <w:rPr>
          <w:rFonts w:ascii="Times New Roman" w:hAnsi="Times New Roman" w:cs="Times New Roman"/>
          <w:b/>
          <w:lang w:val="ru-RU"/>
        </w:rPr>
        <w:t>предоставя</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документът</w:t>
      </w:r>
      <w:proofErr w:type="spellEnd"/>
      <w:r w:rsidRPr="005A28C9">
        <w:rPr>
          <w:rFonts w:ascii="Times New Roman" w:hAnsi="Times New Roman" w:cs="Times New Roman"/>
          <w:b/>
          <w:lang w:val="ru-RU"/>
        </w:rPr>
        <w:t xml:space="preserve"> не </w:t>
      </w:r>
      <w:proofErr w:type="spellStart"/>
      <w:r w:rsidRPr="005A28C9">
        <w:rPr>
          <w:rFonts w:ascii="Times New Roman" w:hAnsi="Times New Roman" w:cs="Times New Roman"/>
          <w:b/>
          <w:lang w:val="ru-RU"/>
        </w:rPr>
        <w:t>следва</w:t>
      </w:r>
      <w:proofErr w:type="spellEnd"/>
      <w:r w:rsidRPr="005A28C9">
        <w:rPr>
          <w:rFonts w:ascii="Times New Roman" w:hAnsi="Times New Roman" w:cs="Times New Roman"/>
          <w:b/>
          <w:lang w:val="ru-RU"/>
        </w:rPr>
        <w:t xml:space="preserve"> да </w:t>
      </w:r>
      <w:proofErr w:type="spellStart"/>
      <w:r w:rsidRPr="005A28C9">
        <w:rPr>
          <w:rFonts w:ascii="Times New Roman" w:hAnsi="Times New Roman" w:cs="Times New Roman"/>
          <w:b/>
          <w:lang w:val="ru-RU"/>
        </w:rPr>
        <w:t>позволява</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редактиране</w:t>
      </w:r>
      <w:proofErr w:type="spellEnd"/>
      <w:r w:rsidRPr="005A28C9">
        <w:rPr>
          <w:rFonts w:ascii="Times New Roman" w:hAnsi="Times New Roman" w:cs="Times New Roman"/>
          <w:b/>
          <w:lang w:val="ru-RU"/>
        </w:rPr>
        <w:t xml:space="preserve"> на </w:t>
      </w:r>
      <w:proofErr w:type="spellStart"/>
      <w:r w:rsidRPr="005A28C9">
        <w:rPr>
          <w:rFonts w:ascii="Times New Roman" w:hAnsi="Times New Roman" w:cs="Times New Roman"/>
          <w:b/>
          <w:lang w:val="ru-RU"/>
        </w:rPr>
        <w:t>неговото</w:t>
      </w:r>
      <w:proofErr w:type="spellEnd"/>
      <w:r w:rsidRPr="005A28C9">
        <w:rPr>
          <w:rFonts w:ascii="Times New Roman" w:hAnsi="Times New Roman" w:cs="Times New Roman"/>
          <w:b/>
          <w:lang w:val="ru-RU"/>
        </w:rPr>
        <w:t xml:space="preserve"> </w:t>
      </w:r>
      <w:proofErr w:type="spellStart"/>
      <w:r w:rsidRPr="005A28C9">
        <w:rPr>
          <w:rFonts w:ascii="Times New Roman" w:hAnsi="Times New Roman" w:cs="Times New Roman"/>
          <w:b/>
          <w:lang w:val="ru-RU"/>
        </w:rPr>
        <w:t>съдържание</w:t>
      </w:r>
      <w:proofErr w:type="spellEnd"/>
      <w:r w:rsidRPr="005A28C9">
        <w:rPr>
          <w:rFonts w:ascii="Times New Roman" w:hAnsi="Times New Roman" w:cs="Times New Roman"/>
          <w:b/>
          <w:lang w:val="ru-RU"/>
        </w:rPr>
        <w:t>.</w:t>
      </w:r>
      <w:r w:rsidRPr="005A28C9">
        <w:rPr>
          <w:rFonts w:ascii="Times New Roman" w:hAnsi="Times New Roman" w:cs="Times New Roman"/>
          <w:b/>
          <w:lang w:val="bg-BG"/>
        </w:rPr>
        <w:t xml:space="preserve"> Също така трябва де е записан и</w:t>
      </w:r>
      <w:r>
        <w:rPr>
          <w:rFonts w:ascii="Times New Roman" w:hAnsi="Times New Roman" w:cs="Times New Roman"/>
          <w:b/>
          <w:lang w:val="bg-BG"/>
        </w:rPr>
        <w:t xml:space="preserve"> файл, от който е видно, че доку</w:t>
      </w:r>
      <w:r w:rsidRPr="005A28C9">
        <w:rPr>
          <w:rFonts w:ascii="Times New Roman" w:hAnsi="Times New Roman" w:cs="Times New Roman"/>
          <w:b/>
          <w:lang w:val="bg-BG"/>
        </w:rPr>
        <w:t>мента е подписан с електронен подпис</w:t>
      </w:r>
      <w:r>
        <w:rPr>
          <w:rFonts w:ascii="Times New Roman" w:hAnsi="Times New Roman" w:cs="Times New Roman"/>
          <w:b/>
          <w:lang w:val="bg-BG"/>
        </w:rPr>
        <w:t>.</w:t>
      </w:r>
    </w:p>
    <w:p w:rsidR="00281313" w:rsidRPr="00851A1B" w:rsidRDefault="00281313" w:rsidP="005A28C9">
      <w:pPr>
        <w:widowControl w:val="0"/>
        <w:spacing w:line="240" w:lineRule="exact"/>
        <w:ind w:firstLine="66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Същият е достъпен в електронен вариант в профила на купувача!!!</w:t>
      </w:r>
    </w:p>
    <w:p w:rsidR="00281313" w:rsidRPr="00851A1B" w:rsidRDefault="00C529D9" w:rsidP="00C529D9">
      <w:pPr>
        <w:widowControl w:val="0"/>
        <w:spacing w:line="274" w:lineRule="exact"/>
        <w:ind w:left="20" w:right="20"/>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281313" w:rsidRPr="00C529D9" w:rsidRDefault="00C529D9" w:rsidP="00C529D9">
      <w:pPr>
        <w:widowControl w:val="0"/>
        <w:tabs>
          <w:tab w:val="left" w:pos="922"/>
        </w:tabs>
        <w:spacing w:line="269" w:lineRule="exact"/>
        <w:ind w:right="20"/>
        <w:jc w:val="left"/>
        <w:rPr>
          <w:rFonts w:ascii="Times New Roman" w:eastAsia="Times New Roman" w:hAnsi="Times New Roman" w:cs="Times New Roman"/>
          <w:lang w:val="bg-BG" w:eastAsia="bg-BG"/>
        </w:rPr>
      </w:pPr>
      <w:r w:rsidRPr="00C529D9">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w:t>
      </w:r>
      <w:r w:rsidR="00281313" w:rsidRPr="00C529D9">
        <w:rPr>
          <w:rFonts w:ascii="Times New Roman" w:eastAsia="Times New Roman" w:hAnsi="Times New Roman" w:cs="Times New Roman"/>
          <w:color w:val="000000"/>
          <w:shd w:val="clear" w:color="auto" w:fill="FFFFFF"/>
          <w:lang w:val="bg-BG" w:eastAsia="bg-BG"/>
        </w:rPr>
        <w:t>основанията за отстраняване и съответствие с критериите за подбор.</w:t>
      </w:r>
    </w:p>
    <w:p w:rsidR="00281313" w:rsidRPr="00851A1B" w:rsidRDefault="00C529D9" w:rsidP="00C529D9">
      <w:pPr>
        <w:widowControl w:val="0"/>
        <w:tabs>
          <w:tab w:val="left" w:pos="1071"/>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4</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281313" w:rsidRPr="00851A1B" w:rsidRDefault="00C529D9" w:rsidP="00C529D9">
      <w:pPr>
        <w:widowControl w:val="0"/>
        <w:tabs>
          <w:tab w:val="left" w:pos="913"/>
        </w:tabs>
        <w:spacing w:line="264"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5</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81313" w:rsidRPr="00851A1B" w:rsidRDefault="00C529D9" w:rsidP="00C529D9">
      <w:pPr>
        <w:widowControl w:val="0"/>
        <w:tabs>
          <w:tab w:val="left" w:pos="961"/>
        </w:tabs>
        <w:spacing w:line="274"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6</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81313" w:rsidRPr="00851A1B" w:rsidRDefault="00C529D9" w:rsidP="00C529D9">
      <w:pPr>
        <w:widowControl w:val="0"/>
        <w:tabs>
          <w:tab w:val="left" w:pos="956"/>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7</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81313" w:rsidRPr="00851A1B" w:rsidRDefault="00C529D9" w:rsidP="00C529D9">
      <w:pPr>
        <w:widowControl w:val="0"/>
        <w:tabs>
          <w:tab w:val="left" w:pos="985"/>
        </w:tabs>
        <w:spacing w:after="116"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8</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за участник в обществена поръчка е налице някое от основанията за отстраняване и преди подаване на офертата той е предприел мерки за доказване на надеждност,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w:t>
      </w:r>
      <w:r w:rsidR="0088639B">
        <w:rPr>
          <w:rFonts w:ascii="Times New Roman" w:eastAsia="Times New Roman" w:hAnsi="Times New Roman" w:cs="Times New Roman"/>
          <w:color w:val="000000"/>
          <w:shd w:val="clear" w:color="auto" w:fill="FFFFFF"/>
          <w:lang w:val="bg-BG" w:eastAsia="bg-BG"/>
        </w:rPr>
        <w:t>ние на описаните обстоятелства (</w:t>
      </w:r>
      <w:r w:rsidR="00281313" w:rsidRPr="00851A1B">
        <w:rPr>
          <w:rFonts w:ascii="Times New Roman" w:eastAsia="Times New Roman" w:hAnsi="Times New Roman" w:cs="Times New Roman"/>
          <w:color w:val="000000"/>
          <w:shd w:val="clear" w:color="auto" w:fill="FFFFFF"/>
          <w:lang w:val="bg-BG" w:eastAsia="bg-BG"/>
        </w:rPr>
        <w:t>вж. чл.45, ал.2 от ППЗОП</w:t>
      </w:r>
      <w:r w:rsidR="0088639B">
        <w:rPr>
          <w:rFonts w:ascii="Times New Roman" w:eastAsia="Times New Roman" w:hAnsi="Times New Roman" w:cs="Times New Roman"/>
          <w:color w:val="000000"/>
          <w:shd w:val="clear" w:color="auto" w:fill="FFFFFF"/>
          <w:lang w:val="bg-BG" w:eastAsia="bg-BG"/>
        </w:rPr>
        <w:t>).</w:t>
      </w:r>
    </w:p>
    <w:p w:rsidR="00281313" w:rsidRPr="00851A1B" w:rsidRDefault="00C529D9" w:rsidP="00C529D9">
      <w:pPr>
        <w:widowControl w:val="0"/>
        <w:tabs>
          <w:tab w:val="left" w:pos="975"/>
        </w:tabs>
        <w:spacing w:line="274"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9</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Документите, чрез които се доказва липсата на основания за отстраняване от процедурата са:</w:t>
      </w:r>
    </w:p>
    <w:p w:rsidR="00281313" w:rsidRPr="00851A1B" w:rsidRDefault="00281313" w:rsidP="00AC7967">
      <w:pPr>
        <w:widowControl w:val="0"/>
        <w:numPr>
          <w:ilvl w:val="0"/>
          <w:numId w:val="8"/>
        </w:numPr>
        <w:tabs>
          <w:tab w:val="left" w:pos="1134"/>
        </w:tabs>
        <w:spacing w:after="60" w:line="264" w:lineRule="exact"/>
        <w:ind w:right="20"/>
        <w:jc w:val="lef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За обстоятелства по чл. 54, ал.1, т.1 - свидетелство за съдимост;</w:t>
      </w:r>
    </w:p>
    <w:p w:rsidR="00281313" w:rsidRPr="00851A1B" w:rsidRDefault="00281313" w:rsidP="00AC7967">
      <w:pPr>
        <w:widowControl w:val="0"/>
        <w:numPr>
          <w:ilvl w:val="0"/>
          <w:numId w:val="8"/>
        </w:numPr>
        <w:tabs>
          <w:tab w:val="left" w:pos="1134"/>
        </w:tabs>
        <w:spacing w:after="60" w:line="264" w:lineRule="exact"/>
        <w:ind w:right="20"/>
        <w:jc w:val="left"/>
        <w:rPr>
          <w:rFonts w:ascii="Times New Roman" w:eastAsia="Times New Roman" w:hAnsi="Times New Roman" w:cs="Times New Roman"/>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За обстоятелства по чл. 54, ал.1, т.3 - удостоверение от органите по приходите и удостоверение от общината по седалище на Възложителя и на участника.</w:t>
      </w:r>
    </w:p>
    <w:p w:rsidR="00281313" w:rsidRPr="00851A1B" w:rsidRDefault="00281313" w:rsidP="00AC7967">
      <w:pPr>
        <w:widowControl w:val="0"/>
        <w:numPr>
          <w:ilvl w:val="0"/>
          <w:numId w:val="8"/>
        </w:numPr>
        <w:tabs>
          <w:tab w:val="left" w:pos="1134"/>
        </w:tabs>
        <w:spacing w:after="60" w:line="264" w:lineRule="exact"/>
        <w:ind w:right="2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lastRenderedPageBreak/>
        <w:t>За обстоятелства по чл. 54, ал.1, т.6 - удостоверение от органите на Изпълнителна агенция „Главна инспекция по труда”,</w:t>
      </w:r>
    </w:p>
    <w:p w:rsidR="00E45EF7" w:rsidRPr="0090356C" w:rsidRDefault="00281313" w:rsidP="00E45EF7">
      <w:pPr>
        <w:widowControl w:val="0"/>
        <w:tabs>
          <w:tab w:val="left" w:pos="426"/>
        </w:tabs>
        <w:spacing w:after="52" w:line="264" w:lineRule="exact"/>
        <w:ind w:left="1276" w:right="380" w:hanging="1600"/>
        <w:jc w:val="left"/>
        <w:rPr>
          <w:rFonts w:ascii="Times New Roman" w:eastAsia="Times New Roman" w:hAnsi="Times New Roman" w:cs="Times New Roman"/>
          <w:b/>
          <w:bCs/>
          <w:i/>
          <w:iCs/>
          <w:color w:val="000000"/>
          <w:spacing w:val="-10"/>
          <w:shd w:val="clear" w:color="auto" w:fill="FFFFFF"/>
          <w:lang w:val="bg-BG" w:eastAsia="bg-BG"/>
        </w:rPr>
      </w:pPr>
      <w:r w:rsidRPr="0090356C">
        <w:rPr>
          <w:rFonts w:ascii="Times New Roman" w:eastAsia="Times New Roman" w:hAnsi="Times New Roman" w:cs="Times New Roman"/>
          <w:bCs/>
          <w:i/>
          <w:iCs/>
          <w:color w:val="000000"/>
          <w:spacing w:val="-10"/>
          <w:shd w:val="clear" w:color="auto" w:fill="FFFFFF"/>
          <w:lang w:val="bg-BG" w:eastAsia="bg-BG"/>
        </w:rPr>
        <w:t xml:space="preserve">     </w:t>
      </w:r>
      <w:r w:rsidR="00C529D9" w:rsidRPr="0090356C">
        <w:rPr>
          <w:rFonts w:ascii="Times New Roman" w:eastAsia="Times New Roman" w:hAnsi="Times New Roman" w:cs="Times New Roman"/>
          <w:bCs/>
          <w:i/>
          <w:iCs/>
          <w:color w:val="000000"/>
          <w:spacing w:val="-10"/>
          <w:shd w:val="clear" w:color="auto" w:fill="FFFFFF"/>
          <w:lang w:val="bg-BG" w:eastAsia="bg-BG"/>
        </w:rPr>
        <w:t xml:space="preserve">  </w:t>
      </w:r>
      <w:r w:rsidRPr="0090356C">
        <w:rPr>
          <w:rFonts w:ascii="Times New Roman" w:eastAsia="Times New Roman" w:hAnsi="Times New Roman" w:cs="Times New Roman"/>
          <w:b/>
          <w:bCs/>
          <w:i/>
          <w:iCs/>
          <w:color w:val="000000"/>
          <w:spacing w:val="-10"/>
          <w:shd w:val="clear" w:color="auto" w:fill="FFFFFF"/>
          <w:lang w:val="bg-BG" w:eastAsia="bg-BG"/>
        </w:rPr>
        <w:t>Същите се представят само от избрания за Изп</w:t>
      </w:r>
      <w:r w:rsidR="00E45EF7" w:rsidRPr="0090356C">
        <w:rPr>
          <w:rFonts w:ascii="Times New Roman" w:eastAsia="Times New Roman" w:hAnsi="Times New Roman" w:cs="Times New Roman"/>
          <w:b/>
          <w:bCs/>
          <w:i/>
          <w:iCs/>
          <w:color w:val="000000"/>
          <w:spacing w:val="-10"/>
          <w:shd w:val="clear" w:color="auto" w:fill="FFFFFF"/>
          <w:lang w:val="bg-BG" w:eastAsia="bg-BG"/>
        </w:rPr>
        <w:t xml:space="preserve">ълнител на обществената поръчка </w:t>
      </w:r>
    </w:p>
    <w:p w:rsidR="00281313" w:rsidRPr="0090356C" w:rsidRDefault="00E45EF7" w:rsidP="00E45EF7">
      <w:pPr>
        <w:widowControl w:val="0"/>
        <w:tabs>
          <w:tab w:val="left" w:pos="426"/>
        </w:tabs>
        <w:spacing w:after="52" w:line="264" w:lineRule="exact"/>
        <w:ind w:left="1276" w:right="380" w:hanging="1600"/>
        <w:jc w:val="left"/>
        <w:rPr>
          <w:rFonts w:ascii="Times New Roman" w:eastAsia="Times New Roman" w:hAnsi="Times New Roman" w:cs="Times New Roman"/>
          <w:b/>
          <w:bCs/>
          <w:i/>
          <w:iCs/>
          <w:spacing w:val="-10"/>
          <w:lang w:val="bg-BG" w:eastAsia="bg-BG"/>
        </w:rPr>
      </w:pPr>
      <w:r w:rsidRPr="0090356C">
        <w:rPr>
          <w:rFonts w:ascii="Times New Roman" w:eastAsia="Times New Roman" w:hAnsi="Times New Roman" w:cs="Times New Roman"/>
          <w:b/>
          <w:bCs/>
          <w:i/>
          <w:iCs/>
          <w:color w:val="000000"/>
          <w:spacing w:val="-10"/>
          <w:shd w:val="clear" w:color="auto" w:fill="FFFFFF"/>
          <w:lang w:val="bg-BG" w:eastAsia="bg-BG"/>
        </w:rPr>
        <w:t xml:space="preserve">       </w:t>
      </w:r>
      <w:r w:rsidR="00281313" w:rsidRPr="0090356C">
        <w:rPr>
          <w:rFonts w:ascii="Times New Roman" w:eastAsia="Times New Roman" w:hAnsi="Times New Roman" w:cs="Times New Roman"/>
          <w:b/>
          <w:bCs/>
          <w:i/>
          <w:iCs/>
          <w:color w:val="000000"/>
          <w:spacing w:val="-10"/>
          <w:shd w:val="clear" w:color="auto" w:fill="FFFFFF"/>
          <w:lang w:val="bg-BG" w:eastAsia="bg-BG"/>
        </w:rPr>
        <w:t>преди подписване на договора.</w:t>
      </w:r>
    </w:p>
    <w:p w:rsidR="00281313" w:rsidRPr="00851A1B" w:rsidRDefault="00C529D9" w:rsidP="0066153A">
      <w:pPr>
        <w:widowControl w:val="0"/>
        <w:tabs>
          <w:tab w:val="left" w:pos="942"/>
        </w:tabs>
        <w:spacing w:line="274" w:lineRule="exact"/>
        <w:jc w:val="lef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10</w:t>
      </w:r>
      <w:r w:rsidRPr="00C529D9">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281313" w:rsidRDefault="00281313" w:rsidP="0066153A">
      <w:pPr>
        <w:keepNext/>
        <w:keepLines/>
        <w:widowControl w:val="0"/>
        <w:spacing w:line="730" w:lineRule="exact"/>
        <w:jc w:val="center"/>
        <w:outlineLvl w:val="1"/>
        <w:rPr>
          <w:rFonts w:ascii="Times New Roman" w:eastAsia="Times New Roman" w:hAnsi="Times New Roman" w:cs="Times New Roman"/>
          <w:b/>
          <w:bCs/>
          <w:color w:val="000000"/>
          <w:shd w:val="clear" w:color="auto" w:fill="FFFFFF"/>
          <w:lang w:val="bg-BG" w:eastAsia="bg-BG"/>
        </w:rPr>
      </w:pPr>
      <w:bookmarkStart w:id="8" w:name="bookmark7"/>
      <w:r w:rsidRPr="00851A1B">
        <w:rPr>
          <w:rFonts w:ascii="Times New Roman" w:eastAsia="Times New Roman" w:hAnsi="Times New Roman" w:cs="Times New Roman"/>
          <w:b/>
          <w:bCs/>
          <w:color w:val="000000"/>
          <w:shd w:val="clear" w:color="auto" w:fill="FFFFFF"/>
          <w:lang w:val="bg-BG" w:eastAsia="bg-BG"/>
        </w:rPr>
        <w:t xml:space="preserve">Раздел IV </w:t>
      </w:r>
    </w:p>
    <w:p w:rsidR="00FA35E1" w:rsidRDefault="00281313" w:rsidP="0066153A">
      <w:pPr>
        <w:keepNext/>
        <w:keepLines/>
        <w:widowControl w:val="0"/>
        <w:spacing w:line="730" w:lineRule="exact"/>
        <w:jc w:val="center"/>
        <w:outlineLvl w:val="1"/>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 xml:space="preserve">ИЗИСКВАНИЯ КЪМ </w:t>
      </w:r>
      <w:r w:rsidR="0088639B">
        <w:rPr>
          <w:rFonts w:ascii="Times New Roman" w:eastAsia="Times New Roman" w:hAnsi="Times New Roman" w:cs="Times New Roman"/>
          <w:b/>
          <w:bCs/>
          <w:color w:val="000000"/>
          <w:u w:val="single"/>
          <w:shd w:val="clear" w:color="auto" w:fill="FFFFFF"/>
          <w:lang w:val="bg-BG" w:eastAsia="bg-BG"/>
        </w:rPr>
        <w:t xml:space="preserve">ПОДГОТОВКАТА НА </w:t>
      </w:r>
      <w:r w:rsidRPr="00851A1B">
        <w:rPr>
          <w:rFonts w:ascii="Times New Roman" w:eastAsia="Times New Roman" w:hAnsi="Times New Roman" w:cs="Times New Roman"/>
          <w:b/>
          <w:bCs/>
          <w:color w:val="000000"/>
          <w:u w:val="single"/>
          <w:shd w:val="clear" w:color="auto" w:fill="FFFFFF"/>
          <w:lang w:val="bg-BG" w:eastAsia="bg-BG"/>
        </w:rPr>
        <w:t>ОФЕРТАТА</w:t>
      </w:r>
      <w:bookmarkEnd w:id="8"/>
    </w:p>
    <w:p w:rsidR="0066153A" w:rsidRPr="0066153A" w:rsidRDefault="0066153A" w:rsidP="0066153A">
      <w:pPr>
        <w:keepNext/>
        <w:keepLines/>
        <w:widowControl w:val="0"/>
        <w:spacing w:line="730" w:lineRule="exact"/>
        <w:jc w:val="center"/>
        <w:outlineLvl w:val="1"/>
        <w:rPr>
          <w:rFonts w:ascii="Times New Roman" w:eastAsia="Times New Roman" w:hAnsi="Times New Roman" w:cs="Times New Roman"/>
          <w:b/>
          <w:bCs/>
          <w:color w:val="000000"/>
          <w:u w:val="single"/>
          <w:shd w:val="clear" w:color="auto" w:fill="FFFFFF"/>
          <w:lang w:val="bg-BG" w:eastAsia="bg-BG"/>
        </w:rPr>
      </w:pPr>
    </w:p>
    <w:p w:rsidR="00281313" w:rsidRPr="00851A1B" w:rsidRDefault="00FA0CAB" w:rsidP="0066153A">
      <w:pPr>
        <w:widowControl w:val="0"/>
        <w:tabs>
          <w:tab w:val="left" w:pos="985"/>
        </w:tabs>
        <w:spacing w:line="269" w:lineRule="exact"/>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 Неспазването на това изискване води до отстраняване от участие в процедурата.</w:t>
      </w:r>
    </w:p>
    <w:p w:rsidR="00281313" w:rsidRPr="00851A1B" w:rsidRDefault="00FA0CAB" w:rsidP="0066153A">
      <w:pPr>
        <w:widowControl w:val="0"/>
        <w:tabs>
          <w:tab w:val="left" w:pos="975"/>
        </w:tabs>
        <w:spacing w:line="269" w:lineRule="exact"/>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 Документите, чийто оригинал е на чужд език, се представят и в точен превод на български език, за верността на който отговоря участникът.</w:t>
      </w:r>
    </w:p>
    <w:p w:rsidR="00281313" w:rsidRPr="00851A1B" w:rsidRDefault="00FA0CAB" w:rsidP="00FA0CAB">
      <w:pPr>
        <w:widowControl w:val="0"/>
        <w:tabs>
          <w:tab w:val="left" w:pos="961"/>
        </w:tabs>
        <w:spacing w:after="52" w:line="26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основание чл.101, ал.8 от ЗОП всеки участник има право да представи само една оферта.</w:t>
      </w:r>
    </w:p>
    <w:p w:rsidR="00281313" w:rsidRPr="00851A1B" w:rsidRDefault="00281313" w:rsidP="00FA0CAB">
      <w:pPr>
        <w:widowControl w:val="0"/>
        <w:spacing w:after="64" w:line="274" w:lineRule="exact"/>
        <w:ind w:left="20" w:right="20"/>
        <w:rPr>
          <w:rFonts w:ascii="Times New Roman" w:eastAsia="Times New Roman" w:hAnsi="Times New Roman" w:cs="Times New Roman"/>
          <w:lang w:val="bg-BG" w:eastAsia="bg-BG"/>
        </w:rPr>
      </w:pPr>
      <w:r w:rsidRPr="00851A1B">
        <w:rPr>
          <w:rFonts w:ascii="Times New Roman" w:eastAsia="Times New Roman" w:hAnsi="Times New Roman" w:cs="Times New Roman"/>
          <w:b/>
          <w:color w:val="000000"/>
          <w:shd w:val="clear" w:color="auto" w:fill="FFFFFF"/>
          <w:lang w:val="bg-BG" w:eastAsia="bg-BG"/>
        </w:rPr>
        <w:t>4</w:t>
      </w:r>
      <w:r w:rsidRPr="00851A1B">
        <w:rPr>
          <w:rFonts w:ascii="Times New Roman" w:eastAsia="Times New Roman" w:hAnsi="Times New Roman" w:cs="Times New Roman"/>
          <w:color w:val="000000"/>
          <w:shd w:val="clear" w:color="auto" w:fill="FFFFFF"/>
          <w:lang w:val="bg-BG" w:eastAsia="bg-BG"/>
        </w:rPr>
        <w:t>.</w:t>
      </w:r>
      <w:r w:rsidR="00FA0CA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281313" w:rsidRPr="00851A1B" w:rsidRDefault="00281313" w:rsidP="00281313">
      <w:pPr>
        <w:widowControl w:val="0"/>
        <w:tabs>
          <w:tab w:val="left" w:pos="709"/>
          <w:tab w:val="left" w:pos="956"/>
        </w:tabs>
        <w:spacing w:line="269" w:lineRule="exact"/>
        <w:ind w:right="20"/>
        <w:rPr>
          <w:rFonts w:ascii="Times New Roman" w:eastAsia="Times New Roman" w:hAnsi="Times New Roman" w:cs="Times New Roman"/>
          <w:lang w:val="bg-BG" w:eastAsia="bg-BG"/>
        </w:rPr>
      </w:pPr>
      <w:r w:rsidRPr="00851A1B">
        <w:rPr>
          <w:rFonts w:ascii="Times New Roman" w:eastAsia="Times New Roman" w:hAnsi="Times New Roman" w:cs="Times New Roman"/>
          <w:b/>
          <w:color w:val="000000"/>
          <w:shd w:val="clear" w:color="auto" w:fill="FFFFFF"/>
          <w:lang w:val="bg-BG" w:eastAsia="bg-BG"/>
        </w:rPr>
        <w:t>5</w:t>
      </w:r>
      <w:r w:rsidRPr="00851A1B">
        <w:rPr>
          <w:rFonts w:ascii="Times New Roman" w:eastAsia="Times New Roman" w:hAnsi="Times New Roman" w:cs="Times New Roman"/>
          <w:color w:val="000000"/>
          <w:shd w:val="clear" w:color="auto" w:fill="FFFFFF"/>
          <w:lang w:val="bg-BG" w:eastAsia="bg-BG"/>
        </w:rPr>
        <w:t>.</w:t>
      </w:r>
      <w:r w:rsidR="00FA0CA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Всички документи в офертата за участие в процедурата /с изключение на изрично посочените в ЗОП и ППЗОП/,</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281313" w:rsidRPr="00851A1B" w:rsidRDefault="00FA0CAB" w:rsidP="00FA0CAB">
      <w:pPr>
        <w:widowControl w:val="0"/>
        <w:tabs>
          <w:tab w:val="left" w:pos="284"/>
          <w:tab w:val="left" w:pos="993"/>
        </w:tabs>
        <w:spacing w:after="64" w:line="269" w:lineRule="exact"/>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Офертата се представя в писмен вид, на хартиен носител.</w:t>
      </w:r>
    </w:p>
    <w:p w:rsidR="00281313" w:rsidRPr="00851A1B" w:rsidRDefault="00FA0CAB" w:rsidP="00FA0CAB">
      <w:pPr>
        <w:widowControl w:val="0"/>
        <w:tabs>
          <w:tab w:val="left" w:pos="970"/>
        </w:tabs>
        <w:spacing w:after="56" w:line="26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7.</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Офертата следва да включва пълния обем на поръчката. Участникът няма право да представя варианти на офертата. Оферта, съдържаща варианти няма да бъде разглеждана и допусната да участва в класирането.</w:t>
      </w:r>
    </w:p>
    <w:p w:rsidR="00281313" w:rsidRPr="00851A1B" w:rsidRDefault="00FA0CAB" w:rsidP="00FA0CAB">
      <w:pPr>
        <w:widowControl w:val="0"/>
        <w:tabs>
          <w:tab w:val="left" w:pos="999"/>
        </w:tabs>
        <w:spacing w:after="56" w:line="269"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8.</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Представената оферта следва да има срок на валидност не по-малко </w:t>
      </w:r>
      <w:r w:rsidR="00281313" w:rsidRPr="00E709DD">
        <w:rPr>
          <w:rFonts w:ascii="Times New Roman" w:eastAsia="Times New Roman" w:hAnsi="Times New Roman" w:cs="Times New Roman"/>
          <w:shd w:val="clear" w:color="auto" w:fill="FFFFFF"/>
          <w:lang w:val="bg-BG" w:eastAsia="bg-BG"/>
        </w:rPr>
        <w:t xml:space="preserve">от </w:t>
      </w:r>
      <w:r w:rsidR="00336289" w:rsidRPr="00C039B6">
        <w:rPr>
          <w:rFonts w:ascii="Times New Roman" w:eastAsia="Times New Roman" w:hAnsi="Times New Roman" w:cs="Times New Roman"/>
          <w:bCs/>
          <w:shd w:val="clear" w:color="auto" w:fill="FFFFFF"/>
          <w:lang w:val="bg-BG" w:eastAsia="bg-BG"/>
        </w:rPr>
        <w:t>3 (</w:t>
      </w:r>
      <w:r w:rsidR="00336289" w:rsidRPr="00FA7652">
        <w:rPr>
          <w:rFonts w:ascii="Times New Roman" w:eastAsia="Times New Roman" w:hAnsi="Times New Roman" w:cs="Times New Roman"/>
          <w:bCs/>
          <w:i/>
          <w:shd w:val="clear" w:color="auto" w:fill="FFFFFF"/>
          <w:lang w:val="bg-BG" w:eastAsia="bg-BG"/>
        </w:rPr>
        <w:t>т</w:t>
      </w:r>
      <w:r w:rsidR="00281313" w:rsidRPr="00FA7652">
        <w:rPr>
          <w:rFonts w:ascii="Times New Roman" w:eastAsia="Times New Roman" w:hAnsi="Times New Roman" w:cs="Times New Roman"/>
          <w:bCs/>
          <w:i/>
          <w:shd w:val="clear" w:color="auto" w:fill="FFFFFF"/>
          <w:lang w:val="bg-BG" w:eastAsia="bg-BG"/>
        </w:rPr>
        <w:t>ри</w:t>
      </w:r>
      <w:r w:rsidR="00281313" w:rsidRPr="00C039B6">
        <w:rPr>
          <w:rFonts w:ascii="Times New Roman" w:eastAsia="Times New Roman" w:hAnsi="Times New Roman" w:cs="Times New Roman"/>
          <w:bCs/>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281313" w:rsidRPr="00851A1B" w:rsidRDefault="00FA0CAB" w:rsidP="00FA0CAB">
      <w:pPr>
        <w:widowControl w:val="0"/>
        <w:tabs>
          <w:tab w:val="left" w:pos="994"/>
        </w:tabs>
        <w:spacing w:after="64" w:line="27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може да поиска от участниците да удължат срока на валидност на офертите до сключване на договора за обществената поръчка.</w:t>
      </w:r>
    </w:p>
    <w:p w:rsidR="00281313" w:rsidRPr="00851A1B" w:rsidRDefault="00FA0CAB" w:rsidP="00FA0CAB">
      <w:pPr>
        <w:widowControl w:val="0"/>
        <w:tabs>
          <w:tab w:val="left" w:pos="1162"/>
        </w:tabs>
        <w:spacing w:line="269"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Възложителя: п.к. 2140 гр.</w:t>
      </w:r>
      <w:r w:rsidR="00336289">
        <w:rPr>
          <w:rFonts w:ascii="Times New Roman" w:eastAsia="Times New Roman" w:hAnsi="Times New Roman" w:cs="Times New Roman"/>
          <w:color w:val="000000"/>
          <w:shd w:val="clear" w:color="auto" w:fill="FFFFFF"/>
          <w:lang w:val="bg-BG" w:eastAsia="bg-BG"/>
        </w:rPr>
        <w:t xml:space="preserve"> Ботевград, местност „Витиня“, п.к.№</w:t>
      </w:r>
      <w:r w:rsidR="00281313" w:rsidRPr="00851A1B">
        <w:rPr>
          <w:rFonts w:ascii="Times New Roman" w:eastAsia="Times New Roman" w:hAnsi="Times New Roman" w:cs="Times New Roman"/>
          <w:color w:val="000000"/>
          <w:shd w:val="clear" w:color="auto" w:fill="FFFFFF"/>
          <w:lang w:val="bg-BG" w:eastAsia="bg-BG"/>
        </w:rPr>
        <w:t xml:space="preserve"> 7, в работно вре</w:t>
      </w:r>
      <w:r w:rsidR="00DA2D3B">
        <w:rPr>
          <w:rFonts w:ascii="Times New Roman" w:eastAsia="Times New Roman" w:hAnsi="Times New Roman" w:cs="Times New Roman"/>
          <w:color w:val="000000"/>
          <w:shd w:val="clear" w:color="auto" w:fill="FFFFFF"/>
          <w:lang w:val="bg-BG" w:eastAsia="bg-BG"/>
        </w:rPr>
        <w:t>ме, до датата и часа посочен в О</w:t>
      </w:r>
      <w:r w:rsidR="00281313" w:rsidRPr="00851A1B">
        <w:rPr>
          <w:rFonts w:ascii="Times New Roman" w:eastAsia="Times New Roman" w:hAnsi="Times New Roman" w:cs="Times New Roman"/>
          <w:color w:val="000000"/>
          <w:shd w:val="clear" w:color="auto" w:fill="FFFFFF"/>
          <w:lang w:val="bg-BG" w:eastAsia="bg-BG"/>
        </w:rPr>
        <w:t>бявлението .</w:t>
      </w:r>
    </w:p>
    <w:p w:rsidR="00281313" w:rsidRPr="00851A1B" w:rsidRDefault="00FA0CAB" w:rsidP="00FA0CAB">
      <w:pPr>
        <w:widowControl w:val="0"/>
        <w:tabs>
          <w:tab w:val="left" w:pos="1196"/>
        </w:tabs>
        <w:spacing w:line="27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lastRenderedPageBreak/>
        <w:t>11.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 за които се подават документите .</w:t>
      </w:r>
    </w:p>
    <w:p w:rsidR="00281313" w:rsidRPr="00851A1B" w:rsidRDefault="00FA0CAB" w:rsidP="00FA0CAB">
      <w:pPr>
        <w:widowControl w:val="0"/>
        <w:tabs>
          <w:tab w:val="left" w:pos="1114"/>
        </w:tabs>
        <w:spacing w:line="27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281313" w:rsidRPr="00851A1B" w:rsidRDefault="00FA0CAB" w:rsidP="00FA0CAB">
      <w:pPr>
        <w:widowControl w:val="0"/>
        <w:tabs>
          <w:tab w:val="left" w:pos="1143"/>
        </w:tabs>
        <w:spacing w:line="27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81313" w:rsidRPr="00851A1B" w:rsidRDefault="00FA0CAB" w:rsidP="00FA0CAB">
      <w:pPr>
        <w:widowControl w:val="0"/>
        <w:tabs>
          <w:tab w:val="left" w:pos="1119"/>
        </w:tabs>
        <w:spacing w:line="274"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281313" w:rsidRPr="00851A1B" w:rsidRDefault="00FA0CAB" w:rsidP="00FA0CAB">
      <w:pPr>
        <w:widowControl w:val="0"/>
        <w:tabs>
          <w:tab w:val="left" w:pos="1110"/>
        </w:tabs>
        <w:spacing w:line="278"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15.</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До изтичането на срока за подаване на офертите, всеки участник в процедурата може да промени, допълни или оттегли офертата си.</w:t>
      </w:r>
    </w:p>
    <w:p w:rsidR="00281313" w:rsidRPr="00851A1B" w:rsidRDefault="00FA0CAB" w:rsidP="00FA0CAB">
      <w:pPr>
        <w:widowControl w:val="0"/>
        <w:tabs>
          <w:tab w:val="left" w:pos="1090"/>
        </w:tabs>
        <w:spacing w:line="283" w:lineRule="exact"/>
        <w:ind w:right="20"/>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16.</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Срокът за подаване на оферти може да се удължава по реда на чл.100, ал.7,11 и 12 от ЗОП</w:t>
      </w:r>
    </w:p>
    <w:p w:rsidR="00281313" w:rsidRPr="00851A1B" w:rsidRDefault="00FA0CAB" w:rsidP="00FA0CAB">
      <w:pPr>
        <w:widowControl w:val="0"/>
        <w:tabs>
          <w:tab w:val="left" w:pos="1143"/>
        </w:tabs>
        <w:spacing w:line="269" w:lineRule="exact"/>
        <w:jc w:val="left"/>
        <w:rPr>
          <w:rFonts w:ascii="Times New Roman" w:eastAsia="Times New Roman" w:hAnsi="Times New Roman" w:cs="Times New Roman"/>
          <w:lang w:val="bg-BG" w:eastAsia="bg-BG"/>
        </w:rPr>
      </w:pPr>
      <w:r w:rsidRPr="00FA0CAB">
        <w:rPr>
          <w:rFonts w:ascii="Times New Roman" w:eastAsia="Times New Roman" w:hAnsi="Times New Roman" w:cs="Times New Roman"/>
          <w:b/>
          <w:color w:val="000000"/>
          <w:shd w:val="clear" w:color="auto" w:fill="FFFFFF"/>
          <w:lang w:val="bg-BG" w:eastAsia="bg-BG"/>
        </w:rPr>
        <w:t>17.</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
    <w:p w:rsidR="00281313" w:rsidRPr="00851A1B" w:rsidRDefault="005F788A" w:rsidP="005F788A">
      <w:pPr>
        <w:widowControl w:val="0"/>
        <w:spacing w:line="547" w:lineRule="exact"/>
        <w:ind w:firstLine="86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Раздел V</w:t>
      </w:r>
    </w:p>
    <w:p w:rsidR="00622CC0" w:rsidRDefault="00622CC0" w:rsidP="0066153A">
      <w:pPr>
        <w:widowControl w:val="0"/>
        <w:spacing w:line="547" w:lineRule="exact"/>
        <w:jc w:val="center"/>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u w:val="single"/>
          <w:shd w:val="clear" w:color="auto" w:fill="FFFFFF"/>
          <w:lang w:val="bg-BG" w:eastAsia="bg-BG"/>
        </w:rPr>
        <w:t>СЪДЪРЖАНИЕ НА ОФЕРТАТА</w:t>
      </w:r>
    </w:p>
    <w:p w:rsidR="0066153A" w:rsidRPr="00E709DD" w:rsidRDefault="0066153A" w:rsidP="0066153A">
      <w:pPr>
        <w:widowControl w:val="0"/>
        <w:spacing w:line="547" w:lineRule="exact"/>
        <w:jc w:val="center"/>
        <w:rPr>
          <w:rFonts w:ascii="Times New Roman" w:eastAsia="Times New Roman" w:hAnsi="Times New Roman" w:cs="Times New Roman"/>
          <w:b/>
          <w:bCs/>
          <w:color w:val="000000"/>
          <w:u w:val="single"/>
          <w:shd w:val="clear" w:color="auto" w:fill="FFFFFF"/>
          <w:lang w:val="bg-BG" w:eastAsia="bg-BG"/>
        </w:rPr>
      </w:pPr>
    </w:p>
    <w:p w:rsidR="00281313" w:rsidRPr="00851A1B" w:rsidRDefault="006271EA" w:rsidP="006271EA">
      <w:pPr>
        <w:widowControl w:val="0"/>
        <w:spacing w:line="274"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 трябва да е със съдържание съгласно чл.39, ал.3 от Правилника за прилагане на закона за обществените поръчки, а именно:</w:t>
      </w:r>
    </w:p>
    <w:p w:rsidR="00281313" w:rsidRPr="00851A1B" w:rsidRDefault="006271EA" w:rsidP="006271EA">
      <w:pPr>
        <w:widowControl w:val="0"/>
        <w:tabs>
          <w:tab w:val="left" w:pos="783"/>
        </w:tabs>
        <w:spacing w:line="269" w:lineRule="exact"/>
        <w:jc w:val="left"/>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1.  </w:t>
      </w:r>
      <w:r w:rsidR="00281313" w:rsidRPr="00851A1B">
        <w:rPr>
          <w:rFonts w:ascii="Times New Roman" w:eastAsia="Times New Roman" w:hAnsi="Times New Roman" w:cs="Times New Roman"/>
          <w:b/>
          <w:bCs/>
          <w:color w:val="000000"/>
          <w:shd w:val="clear" w:color="auto" w:fill="FFFFFF"/>
          <w:lang w:val="bg-BG" w:eastAsia="bg-BG"/>
        </w:rPr>
        <w:t xml:space="preserve">Техническо предложение </w:t>
      </w:r>
      <w:r w:rsidR="00281313" w:rsidRPr="00851A1B">
        <w:rPr>
          <w:rFonts w:ascii="Times New Roman" w:eastAsia="Times New Roman" w:hAnsi="Times New Roman" w:cs="Times New Roman"/>
          <w:color w:val="000000"/>
          <w:shd w:val="clear" w:color="auto" w:fill="FFFFFF"/>
          <w:lang w:val="bg-BG" w:eastAsia="bg-BG"/>
        </w:rPr>
        <w:t>изготвено съгласно образеца № 4,1 и 4.2. Представя се подписано в оригинал, съдържащо:</w:t>
      </w:r>
    </w:p>
    <w:p w:rsidR="00281313" w:rsidRPr="00851A1B" w:rsidRDefault="00281313" w:rsidP="00AC7967">
      <w:pPr>
        <w:widowControl w:val="0"/>
        <w:numPr>
          <w:ilvl w:val="1"/>
          <w:numId w:val="12"/>
        </w:numPr>
        <w:tabs>
          <w:tab w:val="left" w:pos="1657"/>
        </w:tabs>
        <w:spacing w:line="288"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В предложението участниците изчерпателно посочват конкретните предложения за изпълнение на поръчката в съответствие с техническата спецификация .</w:t>
      </w:r>
    </w:p>
    <w:p w:rsidR="00281313" w:rsidRPr="00851A1B" w:rsidRDefault="00281313" w:rsidP="00281313">
      <w:pPr>
        <w:widowControl w:val="0"/>
        <w:spacing w:line="288" w:lineRule="exact"/>
        <w:ind w:left="20" w:right="20" w:firstLine="547"/>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 Празните полета се разширяват съобразно попълваната информация.</w:t>
      </w:r>
    </w:p>
    <w:p w:rsidR="00281313" w:rsidRPr="00851A1B" w:rsidRDefault="00281313" w:rsidP="00281313">
      <w:pPr>
        <w:widowControl w:val="0"/>
        <w:spacing w:after="184" w:line="288" w:lineRule="exact"/>
        <w:ind w:left="20" w:right="20" w:firstLine="547"/>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Техническото предложение трябва да е написано четливо, да няма механични или други явни поправки по него.</w:t>
      </w:r>
    </w:p>
    <w:p w:rsidR="00281313" w:rsidRPr="00851A1B" w:rsidRDefault="00281313" w:rsidP="00AC7967">
      <w:pPr>
        <w:widowControl w:val="0"/>
        <w:numPr>
          <w:ilvl w:val="1"/>
          <w:numId w:val="12"/>
        </w:numPr>
        <w:tabs>
          <w:tab w:val="left" w:pos="1551"/>
        </w:tabs>
        <w:spacing w:line="283" w:lineRule="exact"/>
        <w:ind w:right="2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срок за изпълнение на обществената поръчка съобразно изискванията на Възложителя ;</w:t>
      </w:r>
    </w:p>
    <w:p w:rsidR="00281313" w:rsidRPr="00851A1B" w:rsidRDefault="00281313" w:rsidP="00AC7967">
      <w:pPr>
        <w:widowControl w:val="0"/>
        <w:numPr>
          <w:ilvl w:val="1"/>
          <w:numId w:val="12"/>
        </w:numPr>
        <w:tabs>
          <w:tab w:val="left" w:pos="1546"/>
        </w:tabs>
        <w:spacing w:line="264" w:lineRule="exact"/>
        <w:ind w:right="51"/>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декларация </w:t>
      </w:r>
      <w:bookmarkStart w:id="9" w:name="_Hlk496518115"/>
      <w:r w:rsidRPr="00851A1B">
        <w:rPr>
          <w:rFonts w:ascii="Times New Roman" w:eastAsia="Times New Roman" w:hAnsi="Times New Roman" w:cs="Times New Roman"/>
          <w:color w:val="000000"/>
          <w:shd w:val="clear" w:color="auto" w:fill="FFFFFF"/>
          <w:lang w:val="bg-BG" w:eastAsia="bg-BG"/>
        </w:rPr>
        <w:t>образец №</w:t>
      </w:r>
      <w:r w:rsidR="00336289">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6</w:t>
      </w:r>
      <w:bookmarkEnd w:id="9"/>
      <w:r w:rsidRPr="00851A1B">
        <w:rPr>
          <w:rFonts w:ascii="Times New Roman" w:eastAsia="Times New Roman" w:hAnsi="Times New Roman" w:cs="Times New Roman"/>
          <w:color w:val="000000"/>
          <w:shd w:val="clear" w:color="auto" w:fill="FFFFFF"/>
          <w:lang w:val="bg-BG" w:eastAsia="bg-BG"/>
        </w:rPr>
        <w:t>, за срока на валидност на офертата -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публичното състезание трябва да бъдат със срок на валидност не по-</w:t>
      </w:r>
      <w:r w:rsidRPr="000F55F1">
        <w:rPr>
          <w:rFonts w:ascii="Times New Roman" w:eastAsia="Times New Roman" w:hAnsi="Times New Roman" w:cs="Times New Roman"/>
          <w:shd w:val="clear" w:color="auto" w:fill="FFFFFF"/>
          <w:lang w:val="bg-BG" w:eastAsia="bg-BG"/>
        </w:rPr>
        <w:t xml:space="preserve">малко от </w:t>
      </w:r>
      <w:r w:rsidRPr="000F55F1">
        <w:rPr>
          <w:rFonts w:ascii="Times New Roman" w:eastAsia="Times New Roman" w:hAnsi="Times New Roman" w:cs="Times New Roman"/>
          <w:bCs/>
          <w:shd w:val="clear" w:color="auto" w:fill="FFFFFF"/>
          <w:lang w:val="bg-BG" w:eastAsia="bg-BG"/>
        </w:rPr>
        <w:t>3</w:t>
      </w:r>
      <w:r w:rsidRPr="000F55F1">
        <w:rPr>
          <w:rFonts w:ascii="Times New Roman" w:eastAsia="Times New Roman" w:hAnsi="Times New Roman" w:cs="Times New Roman"/>
          <w:b/>
          <w:bCs/>
          <w:shd w:val="clear" w:color="auto" w:fill="FFFFFF"/>
          <w:lang w:val="bg-BG" w:eastAsia="bg-BG"/>
        </w:rPr>
        <w:t xml:space="preserve"> </w:t>
      </w:r>
      <w:r w:rsidR="00336289" w:rsidRPr="000F55F1">
        <w:rPr>
          <w:rFonts w:ascii="Times New Roman" w:eastAsia="Times New Roman" w:hAnsi="Times New Roman" w:cs="Times New Roman"/>
          <w:shd w:val="clear" w:color="auto" w:fill="FFFFFF"/>
          <w:lang w:val="bg-BG" w:eastAsia="bg-BG"/>
        </w:rPr>
        <w:t>(</w:t>
      </w:r>
      <w:r w:rsidR="00336289" w:rsidRPr="00E12729">
        <w:rPr>
          <w:rFonts w:ascii="Times New Roman" w:eastAsia="Times New Roman" w:hAnsi="Times New Roman" w:cs="Times New Roman"/>
          <w:i/>
          <w:shd w:val="clear" w:color="auto" w:fill="FFFFFF"/>
          <w:lang w:val="bg-BG" w:eastAsia="bg-BG"/>
        </w:rPr>
        <w:t>т</w:t>
      </w:r>
      <w:r w:rsidRPr="00E12729">
        <w:rPr>
          <w:rFonts w:ascii="Times New Roman" w:eastAsia="Times New Roman" w:hAnsi="Times New Roman" w:cs="Times New Roman"/>
          <w:i/>
          <w:shd w:val="clear" w:color="auto" w:fill="FFFFFF"/>
          <w:lang w:val="bg-BG" w:eastAsia="bg-BG"/>
        </w:rPr>
        <w:t>ри</w:t>
      </w:r>
      <w:r w:rsidR="00336289" w:rsidRPr="000F55F1">
        <w:rPr>
          <w:rFonts w:ascii="Times New Roman" w:eastAsia="Times New Roman" w:hAnsi="Times New Roman" w:cs="Times New Roman"/>
          <w:shd w:val="clear" w:color="auto" w:fill="FFFFFF"/>
          <w:lang w:val="bg-BG" w:eastAsia="bg-BG"/>
        </w:rPr>
        <w:t>)</w:t>
      </w:r>
      <w:r w:rsidRPr="000F55F1">
        <w:rPr>
          <w:rFonts w:ascii="Times New Roman" w:eastAsia="Times New Roman" w:hAnsi="Times New Roman" w:cs="Times New Roman"/>
          <w:shd w:val="clear" w:color="auto" w:fill="FFFFFF"/>
          <w:lang w:val="bg-BG" w:eastAsia="bg-BG"/>
        </w:rPr>
        <w:t xml:space="preserve"> </w:t>
      </w:r>
      <w:r w:rsidRPr="000F55F1">
        <w:rPr>
          <w:rFonts w:ascii="Times New Roman" w:eastAsia="Times New Roman" w:hAnsi="Times New Roman" w:cs="Times New Roman"/>
          <w:bCs/>
          <w:shd w:val="clear" w:color="auto" w:fill="FFFFFF"/>
          <w:lang w:val="bg-BG" w:eastAsia="bg-BG"/>
        </w:rPr>
        <w:t>месеца</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считано от крайния срок за получаването им;</w:t>
      </w:r>
    </w:p>
    <w:p w:rsidR="00281313" w:rsidRPr="00851A1B" w:rsidRDefault="00281313" w:rsidP="00AC7967">
      <w:pPr>
        <w:widowControl w:val="0"/>
        <w:numPr>
          <w:ilvl w:val="1"/>
          <w:numId w:val="12"/>
        </w:numPr>
        <w:tabs>
          <w:tab w:val="left" w:pos="1494"/>
        </w:tabs>
        <w:spacing w:line="274"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декларация образец №</w:t>
      </w:r>
      <w:r w:rsidR="00336289">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5 за съгласие с клаузите на приложения проект на договор;</w:t>
      </w:r>
    </w:p>
    <w:p w:rsidR="00281313" w:rsidRPr="00851A1B" w:rsidRDefault="00281313" w:rsidP="00AC7967">
      <w:pPr>
        <w:widowControl w:val="0"/>
        <w:numPr>
          <w:ilvl w:val="1"/>
          <w:numId w:val="12"/>
        </w:numPr>
        <w:tabs>
          <w:tab w:val="left" w:pos="1518"/>
        </w:tabs>
        <w:spacing w:line="274" w:lineRule="exact"/>
        <w:ind w:right="-9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декларация, че при изготвяне на офертата са спазени задълженията, </w:t>
      </w:r>
      <w:r w:rsidRPr="00851A1B">
        <w:rPr>
          <w:rFonts w:ascii="Times New Roman" w:eastAsia="Times New Roman" w:hAnsi="Times New Roman" w:cs="Times New Roman"/>
          <w:color w:val="000000"/>
          <w:shd w:val="clear" w:color="auto" w:fill="FFFFFF"/>
          <w:lang w:val="bg-BG" w:eastAsia="bg-BG"/>
        </w:rPr>
        <w:lastRenderedPageBreak/>
        <w:t>свързани с данъци и осигуровки, опазване на околната среда, закрила на заетостта и условията на труд, когато е приложимо;</w:t>
      </w:r>
    </w:p>
    <w:p w:rsidR="00281313" w:rsidRPr="00851A1B" w:rsidRDefault="00281313" w:rsidP="00AC7967">
      <w:pPr>
        <w:widowControl w:val="0"/>
        <w:numPr>
          <w:ilvl w:val="1"/>
          <w:numId w:val="12"/>
        </w:numPr>
        <w:tabs>
          <w:tab w:val="left" w:pos="1557"/>
        </w:tabs>
        <w:spacing w:after="124" w:line="274" w:lineRule="exact"/>
        <w:ind w:right="44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документ за упълномощаване, когато лицето, което подава офертата, не е законният представител на участника - в случаите, когато е приложимо.</w:t>
      </w:r>
    </w:p>
    <w:p w:rsidR="00281313" w:rsidRPr="00E12729" w:rsidRDefault="00E12729" w:rsidP="00E12729">
      <w:pPr>
        <w:widowControl w:val="0"/>
        <w:tabs>
          <w:tab w:val="left" w:pos="808"/>
        </w:tabs>
        <w:spacing w:after="143" w:line="269" w:lineRule="exact"/>
        <w:ind w:right="51"/>
        <w:jc w:val="left"/>
        <w:rPr>
          <w:rFonts w:ascii="Times New Roman" w:hAnsi="Times New Roman" w:cs="Times New Roman"/>
          <w:color w:val="000000"/>
          <w:shd w:val="clear" w:color="auto" w:fill="FFFFFF"/>
          <w:lang w:val="bg-BG" w:eastAsia="bg-BG"/>
        </w:rPr>
      </w:pPr>
      <w:r>
        <w:rPr>
          <w:rFonts w:ascii="Times New Roman" w:hAnsi="Times New Roman" w:cs="Times New Roman"/>
          <w:b/>
          <w:bCs/>
          <w:color w:val="000000"/>
          <w:shd w:val="clear" w:color="auto" w:fill="FFFFFF"/>
          <w:lang w:val="bg-BG" w:eastAsia="bg-BG"/>
        </w:rPr>
        <w:t>2.</w:t>
      </w:r>
      <w:r w:rsidR="00281313" w:rsidRPr="00E12729">
        <w:rPr>
          <w:rFonts w:ascii="Times New Roman" w:hAnsi="Times New Roman" w:cs="Times New Roman"/>
          <w:b/>
          <w:bCs/>
          <w:color w:val="000000"/>
          <w:shd w:val="clear" w:color="auto" w:fill="FFFFFF"/>
          <w:lang w:val="bg-BG" w:eastAsia="bg-BG"/>
        </w:rPr>
        <w:t xml:space="preserve">Единен европейски документ </w:t>
      </w:r>
      <w:r w:rsidR="00281313" w:rsidRPr="00E12729">
        <w:rPr>
          <w:rFonts w:ascii="Times New Roman" w:hAnsi="Times New Roman" w:cs="Times New Roman"/>
          <w:color w:val="000000"/>
          <w:shd w:val="clear" w:color="auto" w:fill="FFFFFF"/>
          <w:lang w:val="bg-BG" w:eastAsia="bg-BG"/>
        </w:rPr>
        <w:t xml:space="preserve">за </w:t>
      </w:r>
      <w:r w:rsidR="00281313" w:rsidRPr="00E12729">
        <w:rPr>
          <w:rFonts w:ascii="Times New Roman" w:hAnsi="Times New Roman" w:cs="Times New Roman"/>
          <w:b/>
          <w:bCs/>
          <w:color w:val="000000"/>
          <w:shd w:val="clear" w:color="auto" w:fill="FFFFFF"/>
          <w:lang w:val="bg-BG" w:eastAsia="bg-BG"/>
        </w:rPr>
        <w:t xml:space="preserve">обществени поръчки (ЕЕДОП), </w:t>
      </w:r>
      <w:r w:rsidR="00281313" w:rsidRPr="00E12729">
        <w:rPr>
          <w:rFonts w:ascii="Times New Roman" w:hAnsi="Times New Roman" w:cs="Times New Roman"/>
          <w:color w:val="000000"/>
          <w:shd w:val="clear" w:color="auto" w:fill="FFFFFF"/>
          <w:lang w:val="bg-BG" w:eastAsia="bg-BG"/>
        </w:rPr>
        <w:t xml:space="preserve">по </w:t>
      </w:r>
      <w:r w:rsidR="00281313" w:rsidRPr="00DA2D3B">
        <w:rPr>
          <w:rFonts w:ascii="Times New Roman" w:hAnsi="Times New Roman" w:cs="Times New Roman"/>
          <w:color w:val="000000"/>
          <w:shd w:val="clear" w:color="auto" w:fill="FFFFFF"/>
          <w:lang w:val="bg-BG" w:eastAsia="bg-BG"/>
        </w:rPr>
        <w:t>образец №3</w:t>
      </w:r>
      <w:r w:rsidR="00281313" w:rsidRPr="00E12729">
        <w:rPr>
          <w:rFonts w:ascii="Times New Roman" w:hAnsi="Times New Roman" w:cs="Times New Roman"/>
          <w:color w:val="000000"/>
          <w:shd w:val="clear" w:color="auto" w:fill="FFFFFF"/>
          <w:lang w:val="bg-BG" w:eastAsia="bg-BG"/>
        </w:rPr>
        <w:t xml:space="preserve"> от  настоящата документация. 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w:t>
      </w:r>
    </w:p>
    <w:p w:rsidR="00E12729" w:rsidRPr="00E12729" w:rsidRDefault="00E12729" w:rsidP="00E12729">
      <w:pPr>
        <w:tabs>
          <w:tab w:val="left" w:pos="0"/>
        </w:tabs>
        <w:suppressAutoHyphens/>
        <w:spacing w:beforeLines="60" w:before="144" w:afterLines="60" w:after="144"/>
        <w:ind w:firstLine="720"/>
        <w:rPr>
          <w:rFonts w:ascii="Times New Roman" w:hAnsi="Times New Roman" w:cs="Times New Roman"/>
          <w:b/>
          <w:lang w:val="ru-RU"/>
        </w:rPr>
      </w:pPr>
      <w:r w:rsidRPr="00E12729">
        <w:rPr>
          <w:rFonts w:ascii="Times New Roman" w:hAnsi="Times New Roman" w:cs="Times New Roman"/>
          <w:b/>
          <w:u w:val="single"/>
          <w:lang w:val="ru-RU"/>
        </w:rPr>
        <w:t>ВАЖНО!</w:t>
      </w:r>
      <w:r w:rsidRPr="00E12729">
        <w:rPr>
          <w:rFonts w:ascii="Times New Roman" w:hAnsi="Times New Roman" w:cs="Times New Roman"/>
          <w:b/>
          <w:lang w:val="ru-RU"/>
        </w:rPr>
        <w:t xml:space="preserve"> ЕЕДОП се</w:t>
      </w:r>
      <w:r w:rsidRPr="00E12729">
        <w:rPr>
          <w:rFonts w:ascii="Times New Roman" w:hAnsi="Times New Roman" w:cs="Times New Roman"/>
          <w:lang w:val="ru-RU"/>
        </w:rPr>
        <w:t xml:space="preserve"> </w:t>
      </w:r>
      <w:proofErr w:type="spellStart"/>
      <w:r w:rsidRPr="00E12729">
        <w:rPr>
          <w:rFonts w:ascii="Times New Roman" w:hAnsi="Times New Roman" w:cs="Times New Roman"/>
          <w:lang w:val="ru-RU"/>
        </w:rPr>
        <w:t>п</w:t>
      </w:r>
      <w:r w:rsidRPr="00E12729">
        <w:rPr>
          <w:rFonts w:ascii="Times New Roman" w:hAnsi="Times New Roman" w:cs="Times New Roman"/>
          <w:b/>
          <w:lang w:val="ru-RU"/>
        </w:rPr>
        <w:t>редставя</w:t>
      </w:r>
      <w:proofErr w:type="spellEnd"/>
      <w:r w:rsidRPr="00E12729">
        <w:rPr>
          <w:rFonts w:ascii="Times New Roman" w:hAnsi="Times New Roman" w:cs="Times New Roman"/>
          <w:b/>
          <w:lang w:val="ru-RU"/>
        </w:rPr>
        <w:t xml:space="preserve"> в </w:t>
      </w:r>
      <w:proofErr w:type="spellStart"/>
      <w:r w:rsidRPr="00E12729">
        <w:rPr>
          <w:rFonts w:ascii="Times New Roman" w:hAnsi="Times New Roman" w:cs="Times New Roman"/>
          <w:b/>
          <w:lang w:val="ru-RU"/>
        </w:rPr>
        <w:t>електронен</w:t>
      </w:r>
      <w:proofErr w:type="spellEnd"/>
      <w:r w:rsidRPr="00E12729">
        <w:rPr>
          <w:rFonts w:ascii="Times New Roman" w:hAnsi="Times New Roman" w:cs="Times New Roman"/>
          <w:b/>
          <w:lang w:val="ru-RU"/>
        </w:rPr>
        <w:t xml:space="preserve"> вид, </w:t>
      </w:r>
      <w:proofErr w:type="spellStart"/>
      <w:r w:rsidRPr="00E12729">
        <w:rPr>
          <w:rFonts w:ascii="Times New Roman" w:hAnsi="Times New Roman" w:cs="Times New Roman"/>
          <w:b/>
          <w:lang w:val="ru-RU"/>
        </w:rPr>
        <w:t>който</w:t>
      </w:r>
      <w:proofErr w:type="spellEnd"/>
      <w:r w:rsidRPr="00E12729">
        <w:rPr>
          <w:rFonts w:ascii="Times New Roman" w:hAnsi="Times New Roman" w:cs="Times New Roman"/>
          <w:b/>
          <w:lang w:val="ru-RU"/>
        </w:rPr>
        <w:t xml:space="preserve"> е </w:t>
      </w:r>
      <w:proofErr w:type="spellStart"/>
      <w:r w:rsidRPr="00E12729">
        <w:rPr>
          <w:rFonts w:ascii="Times New Roman" w:hAnsi="Times New Roman" w:cs="Times New Roman"/>
          <w:b/>
          <w:lang w:val="ru-RU"/>
        </w:rPr>
        <w:t>попълнен</w:t>
      </w:r>
      <w:proofErr w:type="spellEnd"/>
      <w:r w:rsidRPr="00E12729">
        <w:rPr>
          <w:rFonts w:ascii="Times New Roman" w:hAnsi="Times New Roman" w:cs="Times New Roman"/>
          <w:b/>
          <w:lang w:val="ru-RU"/>
        </w:rPr>
        <w:t xml:space="preserve"> и </w:t>
      </w:r>
      <w:proofErr w:type="spellStart"/>
      <w:r w:rsidRPr="00E12729">
        <w:rPr>
          <w:rFonts w:ascii="Times New Roman" w:hAnsi="Times New Roman" w:cs="Times New Roman"/>
          <w:b/>
          <w:lang w:val="ru-RU"/>
        </w:rPr>
        <w:t>цифрово</w:t>
      </w:r>
      <w:proofErr w:type="spellEnd"/>
      <w:r w:rsidRPr="00E12729">
        <w:rPr>
          <w:rFonts w:ascii="Times New Roman" w:hAnsi="Times New Roman" w:cs="Times New Roman"/>
          <w:b/>
          <w:lang w:val="ru-RU"/>
        </w:rPr>
        <w:t xml:space="preserve"> подписан с </w:t>
      </w:r>
      <w:proofErr w:type="spellStart"/>
      <w:r w:rsidRPr="00E12729">
        <w:rPr>
          <w:rFonts w:ascii="Times New Roman" w:hAnsi="Times New Roman" w:cs="Times New Roman"/>
          <w:b/>
          <w:lang w:val="ru-RU"/>
        </w:rPr>
        <w:t>електронен</w:t>
      </w:r>
      <w:proofErr w:type="spellEnd"/>
      <w:r w:rsidRPr="00E12729">
        <w:rPr>
          <w:rFonts w:ascii="Times New Roman" w:hAnsi="Times New Roman" w:cs="Times New Roman"/>
          <w:b/>
          <w:lang w:val="ru-RU"/>
        </w:rPr>
        <w:t xml:space="preserve"> </w:t>
      </w:r>
      <w:proofErr w:type="spellStart"/>
      <w:proofErr w:type="gramStart"/>
      <w:r w:rsidRPr="00E12729">
        <w:rPr>
          <w:rFonts w:ascii="Times New Roman" w:hAnsi="Times New Roman" w:cs="Times New Roman"/>
          <w:b/>
          <w:lang w:val="ru-RU"/>
        </w:rPr>
        <w:t>подпис</w:t>
      </w:r>
      <w:proofErr w:type="spellEnd"/>
      <w:r w:rsidRPr="00E12729">
        <w:rPr>
          <w:rFonts w:ascii="Times New Roman" w:hAnsi="Times New Roman" w:cs="Times New Roman"/>
          <w:b/>
          <w:lang w:val="ru-RU"/>
        </w:rPr>
        <w:t xml:space="preserve"> и</w:t>
      </w:r>
      <w:proofErr w:type="gramEnd"/>
      <w:r w:rsidRPr="00E12729">
        <w:rPr>
          <w:rFonts w:ascii="Times New Roman" w:hAnsi="Times New Roman" w:cs="Times New Roman"/>
          <w:b/>
          <w:lang w:val="ru-RU"/>
        </w:rPr>
        <w:t xml:space="preserve"> приложен на </w:t>
      </w:r>
      <w:proofErr w:type="spellStart"/>
      <w:r w:rsidRPr="00E12729">
        <w:rPr>
          <w:rFonts w:ascii="Times New Roman" w:hAnsi="Times New Roman" w:cs="Times New Roman"/>
          <w:b/>
          <w:lang w:val="ru-RU"/>
        </w:rPr>
        <w:t>подходящ</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оптичен</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носител</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към</w:t>
      </w:r>
      <w:proofErr w:type="spellEnd"/>
      <w:r w:rsidRPr="00E12729">
        <w:rPr>
          <w:rFonts w:ascii="Times New Roman" w:hAnsi="Times New Roman" w:cs="Times New Roman"/>
          <w:b/>
          <w:lang w:val="ru-RU"/>
        </w:rPr>
        <w:t xml:space="preserve"> пакета </w:t>
      </w:r>
      <w:proofErr w:type="spellStart"/>
      <w:r w:rsidRPr="00E12729">
        <w:rPr>
          <w:rFonts w:ascii="Times New Roman" w:hAnsi="Times New Roman" w:cs="Times New Roman"/>
          <w:b/>
          <w:lang w:val="ru-RU"/>
        </w:rPr>
        <w:t>документи</w:t>
      </w:r>
      <w:proofErr w:type="spellEnd"/>
      <w:r w:rsidRPr="00E12729">
        <w:rPr>
          <w:rFonts w:ascii="Times New Roman" w:hAnsi="Times New Roman" w:cs="Times New Roman"/>
          <w:b/>
          <w:lang w:val="ru-RU"/>
        </w:rPr>
        <w:t xml:space="preserve"> за участие в </w:t>
      </w:r>
      <w:proofErr w:type="spellStart"/>
      <w:r w:rsidRPr="00E12729">
        <w:rPr>
          <w:rFonts w:ascii="Times New Roman" w:hAnsi="Times New Roman" w:cs="Times New Roman"/>
          <w:b/>
          <w:lang w:val="ru-RU"/>
        </w:rPr>
        <w:t>процедурата</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Форматът</w:t>
      </w:r>
      <w:proofErr w:type="spellEnd"/>
      <w:r w:rsidRPr="00E12729">
        <w:rPr>
          <w:rFonts w:ascii="Times New Roman" w:hAnsi="Times New Roman" w:cs="Times New Roman"/>
          <w:b/>
          <w:lang w:val="ru-RU"/>
        </w:rPr>
        <w:t xml:space="preserve">, в </w:t>
      </w:r>
      <w:proofErr w:type="spellStart"/>
      <w:r w:rsidRPr="00E12729">
        <w:rPr>
          <w:rFonts w:ascii="Times New Roman" w:hAnsi="Times New Roman" w:cs="Times New Roman"/>
          <w:b/>
          <w:lang w:val="ru-RU"/>
        </w:rPr>
        <w:t>който</w:t>
      </w:r>
      <w:proofErr w:type="spellEnd"/>
      <w:r w:rsidRPr="00E12729">
        <w:rPr>
          <w:rFonts w:ascii="Times New Roman" w:hAnsi="Times New Roman" w:cs="Times New Roman"/>
          <w:b/>
          <w:lang w:val="ru-RU"/>
        </w:rPr>
        <w:t xml:space="preserve"> се </w:t>
      </w:r>
      <w:proofErr w:type="spellStart"/>
      <w:r w:rsidRPr="00E12729">
        <w:rPr>
          <w:rFonts w:ascii="Times New Roman" w:hAnsi="Times New Roman" w:cs="Times New Roman"/>
          <w:b/>
          <w:lang w:val="ru-RU"/>
        </w:rPr>
        <w:t>предоставя</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документът</w:t>
      </w:r>
      <w:proofErr w:type="spellEnd"/>
      <w:r w:rsidRPr="00E12729">
        <w:rPr>
          <w:rFonts w:ascii="Times New Roman" w:hAnsi="Times New Roman" w:cs="Times New Roman"/>
          <w:b/>
          <w:lang w:val="ru-RU"/>
        </w:rPr>
        <w:t xml:space="preserve"> не </w:t>
      </w:r>
      <w:proofErr w:type="spellStart"/>
      <w:r w:rsidRPr="00E12729">
        <w:rPr>
          <w:rFonts w:ascii="Times New Roman" w:hAnsi="Times New Roman" w:cs="Times New Roman"/>
          <w:b/>
          <w:lang w:val="ru-RU"/>
        </w:rPr>
        <w:t>следва</w:t>
      </w:r>
      <w:proofErr w:type="spellEnd"/>
      <w:r w:rsidRPr="00E12729">
        <w:rPr>
          <w:rFonts w:ascii="Times New Roman" w:hAnsi="Times New Roman" w:cs="Times New Roman"/>
          <w:b/>
          <w:lang w:val="ru-RU"/>
        </w:rPr>
        <w:t xml:space="preserve"> да </w:t>
      </w:r>
      <w:proofErr w:type="spellStart"/>
      <w:r w:rsidRPr="00E12729">
        <w:rPr>
          <w:rFonts w:ascii="Times New Roman" w:hAnsi="Times New Roman" w:cs="Times New Roman"/>
          <w:b/>
          <w:lang w:val="ru-RU"/>
        </w:rPr>
        <w:t>позволява</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редактиране</w:t>
      </w:r>
      <w:proofErr w:type="spellEnd"/>
      <w:r w:rsidRPr="00E12729">
        <w:rPr>
          <w:rFonts w:ascii="Times New Roman" w:hAnsi="Times New Roman" w:cs="Times New Roman"/>
          <w:b/>
          <w:lang w:val="ru-RU"/>
        </w:rPr>
        <w:t xml:space="preserve"> на </w:t>
      </w:r>
      <w:proofErr w:type="spellStart"/>
      <w:r w:rsidRPr="00E12729">
        <w:rPr>
          <w:rFonts w:ascii="Times New Roman" w:hAnsi="Times New Roman" w:cs="Times New Roman"/>
          <w:b/>
          <w:lang w:val="ru-RU"/>
        </w:rPr>
        <w:t>неговото</w:t>
      </w:r>
      <w:proofErr w:type="spellEnd"/>
      <w:r w:rsidRPr="00E12729">
        <w:rPr>
          <w:rFonts w:ascii="Times New Roman" w:hAnsi="Times New Roman" w:cs="Times New Roman"/>
          <w:b/>
          <w:lang w:val="ru-RU"/>
        </w:rPr>
        <w:t xml:space="preserve"> </w:t>
      </w:r>
      <w:proofErr w:type="spellStart"/>
      <w:r w:rsidRPr="00E12729">
        <w:rPr>
          <w:rFonts w:ascii="Times New Roman" w:hAnsi="Times New Roman" w:cs="Times New Roman"/>
          <w:b/>
          <w:lang w:val="ru-RU"/>
        </w:rPr>
        <w:t>съдържание</w:t>
      </w:r>
      <w:proofErr w:type="spellEnd"/>
      <w:r w:rsidRPr="00E12729">
        <w:rPr>
          <w:rFonts w:ascii="Times New Roman" w:hAnsi="Times New Roman" w:cs="Times New Roman"/>
          <w:b/>
          <w:lang w:val="ru-RU"/>
        </w:rPr>
        <w:t>.</w:t>
      </w:r>
    </w:p>
    <w:p w:rsidR="00E12729" w:rsidRPr="00E12729" w:rsidRDefault="00E12729" w:rsidP="00E12729">
      <w:pPr>
        <w:widowControl w:val="0"/>
        <w:tabs>
          <w:tab w:val="left" w:pos="808"/>
        </w:tabs>
        <w:spacing w:after="143" w:line="269" w:lineRule="exact"/>
        <w:ind w:right="51"/>
        <w:jc w:val="left"/>
        <w:rPr>
          <w:rFonts w:ascii="Times New Roman" w:hAnsi="Times New Roman" w:cs="Times New Roman"/>
          <w:lang w:val="bg-BG" w:eastAsia="bg-BG"/>
        </w:rPr>
      </w:pPr>
    </w:p>
    <w:p w:rsidR="00281313" w:rsidRPr="00851A1B" w:rsidRDefault="006271EA" w:rsidP="006271EA">
      <w:pPr>
        <w:widowControl w:val="0"/>
        <w:tabs>
          <w:tab w:val="left" w:pos="780"/>
          <w:tab w:val="left" w:pos="9498"/>
        </w:tabs>
        <w:spacing w:after="95" w:line="240" w:lineRule="exact"/>
        <w:jc w:val="left"/>
        <w:rPr>
          <w:rFonts w:ascii="Times New Roman" w:eastAsia="Times New Roman" w:hAnsi="Times New Roman" w:cs="Times New Roman"/>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3.  </w:t>
      </w:r>
      <w:r w:rsidR="00281313" w:rsidRPr="00851A1B">
        <w:rPr>
          <w:rFonts w:ascii="Times New Roman" w:eastAsia="Times New Roman" w:hAnsi="Times New Roman" w:cs="Times New Roman"/>
          <w:b/>
          <w:bCs/>
          <w:color w:val="000000"/>
          <w:shd w:val="clear" w:color="auto" w:fill="FFFFFF"/>
          <w:lang w:val="bg-BG" w:eastAsia="bg-BG"/>
        </w:rPr>
        <w:t xml:space="preserve">Когато е приложимо </w:t>
      </w:r>
      <w:r w:rsidR="00281313" w:rsidRPr="00851A1B">
        <w:rPr>
          <w:rFonts w:ascii="Times New Roman" w:eastAsia="Times New Roman" w:hAnsi="Times New Roman" w:cs="Times New Roman"/>
          <w:color w:val="000000"/>
          <w:shd w:val="clear" w:color="auto" w:fill="FFFFFF"/>
          <w:lang w:val="bg-BG" w:eastAsia="bg-BG"/>
        </w:rPr>
        <w:t>- документи за доказване на предприетите мерки</w:t>
      </w:r>
    </w:p>
    <w:p w:rsidR="00281313" w:rsidRPr="00851A1B" w:rsidRDefault="00281313" w:rsidP="00281313">
      <w:pPr>
        <w:widowControl w:val="0"/>
        <w:tabs>
          <w:tab w:val="left" w:pos="780"/>
          <w:tab w:val="left" w:pos="9498"/>
        </w:tabs>
        <w:spacing w:after="95" w:line="240"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 за надеждност.</w:t>
      </w:r>
    </w:p>
    <w:p w:rsidR="00281313" w:rsidRPr="00851A1B" w:rsidRDefault="006271EA" w:rsidP="006271EA">
      <w:pPr>
        <w:widowControl w:val="0"/>
        <w:tabs>
          <w:tab w:val="left" w:pos="789"/>
        </w:tabs>
        <w:spacing w:line="274" w:lineRule="exact"/>
        <w:ind w:right="440"/>
        <w:jc w:val="left"/>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4.  </w:t>
      </w:r>
      <w:r w:rsidR="00281313" w:rsidRPr="00851A1B">
        <w:rPr>
          <w:rFonts w:ascii="Times New Roman" w:eastAsia="Times New Roman" w:hAnsi="Times New Roman" w:cs="Times New Roman"/>
          <w:b/>
          <w:bCs/>
          <w:color w:val="000000"/>
          <w:shd w:val="clear" w:color="auto" w:fill="FFFFFF"/>
          <w:lang w:val="bg-BG" w:eastAsia="bg-BG"/>
        </w:rPr>
        <w:t xml:space="preserve">Ценово предложение </w:t>
      </w:r>
      <w:r w:rsidR="00281313" w:rsidRPr="00851A1B">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b/>
          <w:bCs/>
          <w:i/>
          <w:iCs/>
          <w:color w:val="000000"/>
          <w:spacing w:val="-10"/>
          <w:shd w:val="clear" w:color="auto" w:fill="FFFFFF"/>
          <w:lang w:val="bg-BG" w:eastAsia="bg-BG"/>
        </w:rPr>
        <w:t xml:space="preserve">Образец </w:t>
      </w:r>
      <w:r w:rsidR="00281313" w:rsidRPr="00851A1B">
        <w:rPr>
          <w:rFonts w:ascii="Times New Roman" w:eastAsia="Times New Roman" w:hAnsi="Times New Roman" w:cs="Times New Roman"/>
          <w:i/>
          <w:iCs/>
          <w:color w:val="000000"/>
          <w:shd w:val="clear" w:color="auto" w:fill="FFFFFF"/>
          <w:lang w:val="bg-BG" w:eastAsia="bg-BG"/>
        </w:rPr>
        <w:t xml:space="preserve">№ </w:t>
      </w:r>
      <w:r w:rsidR="00281313" w:rsidRPr="00851A1B">
        <w:rPr>
          <w:rFonts w:ascii="Times New Roman" w:eastAsia="Times New Roman" w:hAnsi="Times New Roman" w:cs="Times New Roman"/>
          <w:b/>
          <w:bCs/>
          <w:i/>
          <w:iCs/>
          <w:color w:val="000000"/>
          <w:spacing w:val="-10"/>
          <w:shd w:val="clear" w:color="auto" w:fill="FFFFFF"/>
          <w:lang w:val="bg-BG" w:eastAsia="bg-BG"/>
        </w:rPr>
        <w:t>9.1 и 9.2</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трябва да съдържа попълнено, подписано и подпечатано ценово предложение по прилож</w:t>
      </w:r>
      <w:r w:rsidR="008420CB">
        <w:rPr>
          <w:rFonts w:ascii="Times New Roman" w:eastAsia="Times New Roman" w:hAnsi="Times New Roman" w:cs="Times New Roman"/>
          <w:color w:val="000000"/>
          <w:shd w:val="clear" w:color="auto" w:fill="FFFFFF"/>
          <w:lang w:val="bg-BG" w:eastAsia="bg-BG"/>
        </w:rPr>
        <w:t>ения към документацията образец</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8420CB" w:rsidP="008420CB">
      <w:pPr>
        <w:widowControl w:val="0"/>
        <w:spacing w:line="269" w:lineRule="exact"/>
        <w:ind w:left="40" w:right="4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4.1.</w:t>
      </w:r>
      <w:r w:rsidR="00FA7652" w:rsidRPr="00FA7652">
        <w:t xml:space="preserve"> </w:t>
      </w:r>
      <w:proofErr w:type="spellStart"/>
      <w:r w:rsidR="00FA7652" w:rsidRPr="00FA7652">
        <w:rPr>
          <w:rFonts w:ascii="Times New Roman" w:hAnsi="Times New Roman" w:cs="Times New Roman"/>
        </w:rPr>
        <w:t>Ценовите</w:t>
      </w:r>
      <w:proofErr w:type="spellEnd"/>
      <w:r w:rsidR="00FA7652" w:rsidRPr="00FA7652">
        <w:rPr>
          <w:rFonts w:ascii="Times New Roman" w:hAnsi="Times New Roman" w:cs="Times New Roman"/>
        </w:rPr>
        <w:t xml:space="preserve"> </w:t>
      </w:r>
      <w:proofErr w:type="spellStart"/>
      <w:r w:rsidR="00FA7652" w:rsidRPr="00FA7652">
        <w:rPr>
          <w:rFonts w:ascii="Times New Roman" w:hAnsi="Times New Roman" w:cs="Times New Roman"/>
        </w:rPr>
        <w:t>предложения</w:t>
      </w:r>
      <w:proofErr w:type="spellEnd"/>
      <w:r w:rsidR="00FA7652" w:rsidRPr="00FA7652">
        <w:rPr>
          <w:rFonts w:ascii="Times New Roman" w:hAnsi="Times New Roman" w:cs="Times New Roman"/>
        </w:rPr>
        <w:t xml:space="preserve"> </w:t>
      </w:r>
      <w:proofErr w:type="spellStart"/>
      <w:r w:rsidR="00FA7652" w:rsidRPr="00FA7652">
        <w:rPr>
          <w:rFonts w:ascii="Times New Roman" w:hAnsi="Times New Roman" w:cs="Times New Roman"/>
        </w:rPr>
        <w:t>за</w:t>
      </w:r>
      <w:proofErr w:type="spellEnd"/>
      <w:r w:rsidR="00FA7652" w:rsidRPr="00FA7652">
        <w:rPr>
          <w:rFonts w:ascii="Times New Roman" w:hAnsi="Times New Roman" w:cs="Times New Roman"/>
        </w:rPr>
        <w:t xml:space="preserve"> </w:t>
      </w:r>
      <w:proofErr w:type="spellStart"/>
      <w:r w:rsidR="00FA7652" w:rsidRPr="00FA7652">
        <w:rPr>
          <w:rFonts w:ascii="Times New Roman" w:hAnsi="Times New Roman" w:cs="Times New Roman"/>
        </w:rPr>
        <w:t>отделните</w:t>
      </w:r>
      <w:proofErr w:type="spellEnd"/>
      <w:r w:rsidR="00FA7652" w:rsidRPr="00FA7652">
        <w:rPr>
          <w:rFonts w:ascii="Times New Roman" w:hAnsi="Times New Roman" w:cs="Times New Roman"/>
        </w:rPr>
        <w:t xml:space="preserve"> </w:t>
      </w:r>
      <w:proofErr w:type="spellStart"/>
      <w:r w:rsidR="00FA7652" w:rsidRPr="00FA7652">
        <w:rPr>
          <w:rFonts w:ascii="Times New Roman" w:hAnsi="Times New Roman" w:cs="Times New Roman"/>
        </w:rPr>
        <w:t>обособени</w:t>
      </w:r>
      <w:proofErr w:type="spellEnd"/>
      <w:r w:rsidR="00FA7652" w:rsidRPr="00FA7652">
        <w:rPr>
          <w:rFonts w:ascii="Times New Roman" w:hAnsi="Times New Roman" w:cs="Times New Roman"/>
        </w:rPr>
        <w:t xml:space="preserve"> </w:t>
      </w:r>
      <w:proofErr w:type="spellStart"/>
      <w:proofErr w:type="gramStart"/>
      <w:r w:rsidR="00FA7652" w:rsidRPr="00FA7652">
        <w:rPr>
          <w:rFonts w:ascii="Times New Roman" w:hAnsi="Times New Roman" w:cs="Times New Roman"/>
        </w:rPr>
        <w:t>позиции</w:t>
      </w:r>
      <w:proofErr w:type="spellEnd"/>
      <w:r w:rsidR="00FA7652" w:rsidRPr="00FA7652">
        <w:rPr>
          <w:rFonts w:ascii="Times New Roman" w:hAnsi="Times New Roman" w:cs="Times New Roman"/>
        </w:rPr>
        <w:t xml:space="preserve"> </w:t>
      </w:r>
      <w:r w:rsidR="00281313" w:rsidRPr="00FA7652">
        <w:rPr>
          <w:rFonts w:ascii="Times New Roman" w:eastAsia="Times New Roman" w:hAnsi="Times New Roman" w:cs="Times New Roman"/>
          <w:color w:val="000000"/>
          <w:shd w:val="clear" w:color="auto" w:fill="FFFFFF"/>
          <w:lang w:val="bg-BG" w:eastAsia="bg-BG"/>
        </w:rPr>
        <w:t xml:space="preserve"> съдържат</w:t>
      </w:r>
      <w:proofErr w:type="gramEnd"/>
      <w:r w:rsidR="00281313" w:rsidRPr="00FA7652">
        <w:rPr>
          <w:rFonts w:ascii="Times New Roman" w:eastAsia="Times New Roman" w:hAnsi="Times New Roman" w:cs="Times New Roman"/>
          <w:color w:val="000000"/>
          <w:shd w:val="clear" w:color="auto" w:fill="FFFFFF"/>
          <w:lang w:val="bg-BG" w:eastAsia="bg-BG"/>
        </w:rPr>
        <w:t xml:space="preserve"> единични цени по вид ремонтни</w:t>
      </w:r>
      <w:r w:rsidR="00FA7652">
        <w:rPr>
          <w:rFonts w:ascii="Times New Roman" w:eastAsia="Times New Roman" w:hAnsi="Times New Roman" w:cs="Times New Roman"/>
          <w:color w:val="000000"/>
          <w:shd w:val="clear" w:color="auto" w:fill="FFFFFF"/>
          <w:lang w:val="bg-BG" w:eastAsia="bg-BG"/>
        </w:rPr>
        <w:t>/строителни</w:t>
      </w:r>
      <w:r w:rsidR="00281313" w:rsidRPr="00FA7652">
        <w:rPr>
          <w:rFonts w:ascii="Times New Roman" w:eastAsia="Times New Roman" w:hAnsi="Times New Roman" w:cs="Times New Roman"/>
          <w:color w:val="000000"/>
          <w:shd w:val="clear" w:color="auto" w:fill="FFFFFF"/>
          <w:lang w:val="bg-BG" w:eastAsia="bg-BG"/>
        </w:rPr>
        <w:t xml:space="preserve"> дейности и обща цена. Предложените цени не следва да преви</w:t>
      </w:r>
      <w:r w:rsidR="00A154C4">
        <w:rPr>
          <w:rFonts w:ascii="Times New Roman" w:eastAsia="Times New Roman" w:hAnsi="Times New Roman" w:cs="Times New Roman"/>
          <w:color w:val="000000"/>
          <w:shd w:val="clear" w:color="auto" w:fill="FFFFFF"/>
          <w:lang w:val="bg-BG" w:eastAsia="bg-BG"/>
        </w:rPr>
        <w:t xml:space="preserve">шават посочените единични цени, </w:t>
      </w:r>
      <w:r w:rsidR="00281313" w:rsidRPr="00FA7652">
        <w:rPr>
          <w:rFonts w:ascii="Times New Roman" w:eastAsia="Times New Roman" w:hAnsi="Times New Roman" w:cs="Times New Roman"/>
          <w:color w:val="000000"/>
          <w:shd w:val="clear" w:color="auto" w:fill="FFFFFF"/>
          <w:lang w:val="bg-BG" w:eastAsia="bg-BG"/>
        </w:rPr>
        <w:t>както и общата цена не може</w:t>
      </w:r>
      <w:r w:rsidR="00281313" w:rsidRPr="00851A1B">
        <w:rPr>
          <w:rFonts w:ascii="Times New Roman" w:eastAsia="Times New Roman" w:hAnsi="Times New Roman" w:cs="Times New Roman"/>
          <w:color w:val="000000"/>
          <w:shd w:val="clear" w:color="auto" w:fill="FFFFFF"/>
          <w:lang w:val="bg-BG" w:eastAsia="bg-BG"/>
        </w:rPr>
        <w:t xml:space="preserve"> да превишава предвидената прогнозна стойност на поръчката. Цената се предлага с точност до втория знак след десетичната запетая без включен ДДС. Участниците предложили цени по-високи от определените максимални ще бъдат отстранявани. В предложените цени трябва да бъдат включени всички разходи на участника по изпълнение на поръчката.</w:t>
      </w:r>
    </w:p>
    <w:p w:rsidR="00281313" w:rsidRPr="00851A1B" w:rsidRDefault="008420CB" w:rsidP="008420CB">
      <w:pPr>
        <w:widowControl w:val="0"/>
        <w:spacing w:line="269"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4.2.</w:t>
      </w:r>
      <w:r w:rsidR="00281313" w:rsidRPr="00851A1B">
        <w:rPr>
          <w:rFonts w:ascii="Times New Roman" w:eastAsia="Times New Roman" w:hAnsi="Times New Roman" w:cs="Times New Roman"/>
          <w:color w:val="000000"/>
          <w:shd w:val="clear" w:color="auto" w:fill="FFFFFF"/>
          <w:lang w:val="bg-BG" w:eastAsia="bg-BG"/>
        </w:rPr>
        <w:t>При несъответствие с цифровата и изписаната с думи обща цена на предложението, комисията ще вземе в предвид изписаната с думи. 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от участника единични цени.</w:t>
      </w:r>
    </w:p>
    <w:p w:rsidR="008420CB" w:rsidRDefault="00281313" w:rsidP="008420CB">
      <w:pPr>
        <w:widowControl w:val="0"/>
        <w:spacing w:line="269" w:lineRule="exact"/>
        <w:ind w:firstLine="499"/>
        <w:rPr>
          <w:rFonts w:ascii="Times New Roman" w:eastAsia="Times New Roman" w:hAnsi="Times New Roman" w:cs="Times New Roman"/>
          <w:b/>
          <w:bCs/>
          <w:i/>
          <w:iCs/>
          <w:spacing w:val="-10"/>
          <w:lang w:val="bg-BG" w:eastAsia="bg-BG"/>
        </w:rPr>
      </w:pPr>
      <w:r w:rsidRPr="00851A1B">
        <w:rPr>
          <w:rFonts w:ascii="Times New Roman" w:eastAsia="Times New Roman" w:hAnsi="Times New Roman" w:cs="Times New Roman"/>
          <w:b/>
          <w:bCs/>
          <w:i/>
          <w:iCs/>
          <w:color w:val="000000"/>
          <w:spacing w:val="-10"/>
          <w:shd w:val="clear" w:color="auto" w:fill="FFFFFF"/>
          <w:lang w:val="bg-BG" w:eastAsia="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w:t>
      </w:r>
    </w:p>
    <w:p w:rsidR="00281313" w:rsidRPr="000D1C0C" w:rsidRDefault="008420CB" w:rsidP="008420CB">
      <w:pPr>
        <w:widowControl w:val="0"/>
        <w:spacing w:line="269" w:lineRule="exact"/>
        <w:rPr>
          <w:rFonts w:ascii="Times New Roman" w:hAnsi="Times New Roman" w:cs="Times New Roman"/>
          <w:bCs/>
          <w:color w:val="000000"/>
          <w:shd w:val="clear" w:color="auto" w:fill="FFFFFF"/>
          <w:lang w:val="bg-BG" w:eastAsia="bg-BG"/>
        </w:rPr>
      </w:pPr>
      <w:r>
        <w:rPr>
          <w:rFonts w:ascii="Times New Roman" w:hAnsi="Times New Roman" w:cs="Times New Roman"/>
          <w:b/>
          <w:bCs/>
          <w:color w:val="000000"/>
          <w:shd w:val="clear" w:color="auto" w:fill="FFFFFF"/>
          <w:lang w:val="bg-BG" w:eastAsia="bg-BG"/>
        </w:rPr>
        <w:t xml:space="preserve">5. </w:t>
      </w:r>
      <w:r w:rsidR="00FA0CAB">
        <w:rPr>
          <w:rFonts w:ascii="Times New Roman" w:hAnsi="Times New Roman" w:cs="Times New Roman"/>
          <w:b/>
          <w:bCs/>
          <w:color w:val="000000"/>
          <w:shd w:val="clear" w:color="auto" w:fill="FFFFFF"/>
          <w:lang w:val="bg-BG" w:eastAsia="bg-BG"/>
        </w:rPr>
        <w:t xml:space="preserve">   </w:t>
      </w:r>
      <w:r w:rsidR="00281313" w:rsidRPr="000D1C0C">
        <w:rPr>
          <w:rFonts w:ascii="Times New Roman" w:hAnsi="Times New Roman" w:cs="Times New Roman"/>
          <w:bCs/>
          <w:color w:val="000000"/>
          <w:shd w:val="clear" w:color="auto" w:fill="FFFFFF"/>
          <w:lang w:val="bg-BG" w:eastAsia="bg-BG"/>
        </w:rPr>
        <w:t xml:space="preserve">Опис на представените документи </w:t>
      </w:r>
      <w:r w:rsidR="00281313" w:rsidRPr="006271EA">
        <w:rPr>
          <w:rFonts w:ascii="Times New Roman" w:hAnsi="Times New Roman" w:cs="Times New Roman"/>
          <w:b/>
          <w:bCs/>
          <w:color w:val="000000"/>
          <w:shd w:val="clear" w:color="auto" w:fill="FFFFFF"/>
          <w:lang w:val="bg-BG" w:eastAsia="bg-BG"/>
        </w:rPr>
        <w:t>Образец №</w:t>
      </w:r>
      <w:r w:rsidR="00FA0CAB" w:rsidRPr="006271EA">
        <w:rPr>
          <w:rFonts w:ascii="Times New Roman" w:hAnsi="Times New Roman" w:cs="Times New Roman"/>
          <w:b/>
          <w:bCs/>
          <w:color w:val="000000"/>
          <w:shd w:val="clear" w:color="auto" w:fill="FFFFFF"/>
          <w:lang w:val="bg-BG" w:eastAsia="bg-BG"/>
        </w:rPr>
        <w:t xml:space="preserve"> </w:t>
      </w:r>
      <w:r w:rsidR="00281313" w:rsidRPr="006271EA">
        <w:rPr>
          <w:rFonts w:ascii="Times New Roman" w:hAnsi="Times New Roman" w:cs="Times New Roman"/>
          <w:b/>
          <w:bCs/>
          <w:color w:val="000000"/>
          <w:shd w:val="clear" w:color="auto" w:fill="FFFFFF"/>
          <w:lang w:val="bg-BG" w:eastAsia="bg-BG"/>
        </w:rPr>
        <w:t>2</w:t>
      </w:r>
    </w:p>
    <w:p w:rsidR="008420CB" w:rsidRPr="006271EA" w:rsidRDefault="000D1C0C" w:rsidP="000D1C0C">
      <w:pPr>
        <w:pStyle w:val="NoSpacing1"/>
        <w:jc w:val="both"/>
        <w:rPr>
          <w:rFonts w:ascii="Times New Roman" w:hAnsi="Times New Roman" w:cs="Times New Roman"/>
          <w:b/>
          <w:color w:val="000000"/>
        </w:rPr>
      </w:pPr>
      <w:r>
        <w:rPr>
          <w:rFonts w:ascii="Times New Roman" w:hAnsi="Times New Roman" w:cs="Times New Roman"/>
          <w:b/>
          <w:bCs/>
          <w:color w:val="000000"/>
          <w:shd w:val="clear" w:color="auto" w:fill="FFFFFF"/>
          <w:lang w:val="bg-BG" w:eastAsia="bg-BG"/>
        </w:rPr>
        <w:t>6.</w:t>
      </w:r>
      <w:r w:rsidR="00FA0CAB">
        <w:rPr>
          <w:rFonts w:ascii="Times New Roman" w:hAnsi="Times New Roman" w:cs="Times New Roman"/>
          <w:b/>
          <w:bCs/>
          <w:color w:val="000000"/>
          <w:shd w:val="clear" w:color="auto" w:fill="FFFFFF"/>
          <w:lang w:val="bg-BG" w:eastAsia="bg-BG"/>
        </w:rPr>
        <w:t xml:space="preserve">    </w:t>
      </w:r>
      <w:proofErr w:type="spellStart"/>
      <w:r w:rsidR="008420CB" w:rsidRPr="000D1C0C">
        <w:rPr>
          <w:rFonts w:ascii="Times New Roman" w:hAnsi="Times New Roman" w:cs="Times New Roman"/>
          <w:color w:val="000000"/>
        </w:rPr>
        <w:t>Оферта</w:t>
      </w:r>
      <w:proofErr w:type="spellEnd"/>
      <w:r w:rsidR="008420CB" w:rsidRPr="000D1C0C">
        <w:rPr>
          <w:rFonts w:ascii="Times New Roman" w:hAnsi="Times New Roman" w:cs="Times New Roman"/>
          <w:color w:val="000000"/>
        </w:rPr>
        <w:t xml:space="preserve"> –</w:t>
      </w:r>
      <w:r>
        <w:rPr>
          <w:rFonts w:ascii="Times New Roman" w:hAnsi="Times New Roman" w:cs="Times New Roman"/>
          <w:color w:val="000000"/>
          <w:lang w:val="bg-BG"/>
        </w:rPr>
        <w:t xml:space="preserve"> </w:t>
      </w:r>
      <w:proofErr w:type="spellStart"/>
      <w:r w:rsidR="008420CB" w:rsidRPr="006271EA">
        <w:rPr>
          <w:rFonts w:ascii="Times New Roman" w:hAnsi="Times New Roman" w:cs="Times New Roman"/>
          <w:b/>
          <w:color w:val="000000"/>
        </w:rPr>
        <w:t>Образец</w:t>
      </w:r>
      <w:proofErr w:type="spellEnd"/>
      <w:r w:rsidR="008420CB" w:rsidRPr="006271EA">
        <w:rPr>
          <w:rFonts w:ascii="Times New Roman" w:hAnsi="Times New Roman" w:cs="Times New Roman"/>
          <w:b/>
          <w:color w:val="000000"/>
        </w:rPr>
        <w:t xml:space="preserve"> № 1</w:t>
      </w:r>
    </w:p>
    <w:p w:rsidR="000D1C0C" w:rsidRPr="000D1C0C" w:rsidRDefault="000D1C0C" w:rsidP="000D1C0C">
      <w:pPr>
        <w:pStyle w:val="NoSpacing1"/>
        <w:jc w:val="both"/>
        <w:rPr>
          <w:rFonts w:ascii="Times New Roman" w:hAnsi="Times New Roman" w:cs="Times New Roman"/>
          <w:lang w:val="bg-BG"/>
        </w:rPr>
      </w:pPr>
      <w:r w:rsidRPr="000D1C0C">
        <w:rPr>
          <w:rFonts w:ascii="Times New Roman" w:hAnsi="Times New Roman" w:cs="Times New Roman"/>
          <w:b/>
          <w:color w:val="000000"/>
          <w:lang w:val="bg-BG"/>
        </w:rPr>
        <w:t>7.</w:t>
      </w:r>
      <w:r w:rsidR="00FA0CAB">
        <w:rPr>
          <w:rFonts w:ascii="Times New Roman" w:hAnsi="Times New Roman" w:cs="Times New Roman"/>
          <w:color w:val="000000"/>
          <w:lang w:val="bg-BG"/>
        </w:rPr>
        <w:t xml:space="preserve"> </w:t>
      </w:r>
      <w:r>
        <w:rPr>
          <w:rFonts w:ascii="Times New Roman" w:hAnsi="Times New Roman" w:cs="Times New Roman"/>
          <w:color w:val="000000"/>
          <w:lang w:val="bg-BG"/>
        </w:rPr>
        <w:t>Д</w:t>
      </w:r>
      <w:proofErr w:type="spellStart"/>
      <w:r w:rsidRPr="000D1C0C">
        <w:rPr>
          <w:rFonts w:ascii="Times New Roman" w:hAnsi="Times New Roman" w:cs="Times New Roman"/>
        </w:rPr>
        <w:t>екларация</w:t>
      </w:r>
      <w:proofErr w:type="spellEnd"/>
      <w:r w:rsidRPr="000D1C0C">
        <w:rPr>
          <w:rFonts w:ascii="Times New Roman" w:hAnsi="Times New Roman" w:cs="Times New Roman"/>
        </w:rPr>
        <w:t xml:space="preserve"> </w:t>
      </w:r>
      <w:r w:rsidRPr="000D1C0C">
        <w:rPr>
          <w:rFonts w:ascii="Times New Roman" w:hAnsi="Times New Roman" w:cs="Times New Roman"/>
          <w:color w:val="000000"/>
          <w:lang w:val="bg-BG"/>
        </w:rPr>
        <w:t>(</w:t>
      </w:r>
      <w:proofErr w:type="spellStart"/>
      <w:r w:rsidRPr="001A3B52">
        <w:rPr>
          <w:rFonts w:ascii="Times New Roman" w:hAnsi="Times New Roman" w:cs="Times New Roman"/>
          <w:i/>
          <w:color w:val="000000"/>
        </w:rPr>
        <w:t>свободен</w:t>
      </w:r>
      <w:proofErr w:type="spellEnd"/>
      <w:r w:rsidRPr="001A3B52">
        <w:rPr>
          <w:rFonts w:ascii="Times New Roman" w:hAnsi="Times New Roman" w:cs="Times New Roman"/>
          <w:i/>
          <w:color w:val="000000"/>
        </w:rPr>
        <w:t xml:space="preserve"> </w:t>
      </w:r>
      <w:proofErr w:type="spellStart"/>
      <w:r w:rsidRPr="001A3B52">
        <w:rPr>
          <w:rFonts w:ascii="Times New Roman" w:hAnsi="Times New Roman" w:cs="Times New Roman"/>
          <w:i/>
          <w:color w:val="000000"/>
        </w:rPr>
        <w:t>текст</w:t>
      </w:r>
      <w:proofErr w:type="spellEnd"/>
      <w:r w:rsidRPr="000D1C0C">
        <w:rPr>
          <w:rFonts w:ascii="Times New Roman" w:hAnsi="Times New Roman" w:cs="Times New Roman"/>
          <w:color w:val="000000"/>
          <w:lang w:val="bg-BG"/>
        </w:rPr>
        <w:t>)</w:t>
      </w:r>
      <w:r w:rsidRPr="000D1C0C">
        <w:rPr>
          <w:rFonts w:ascii="Times New Roman" w:hAnsi="Times New Roman" w:cs="Times New Roman"/>
        </w:rPr>
        <w:t xml:space="preserve"> </w:t>
      </w:r>
      <w:proofErr w:type="spellStart"/>
      <w:r w:rsidRPr="000D1C0C">
        <w:rPr>
          <w:rFonts w:ascii="Times New Roman" w:hAnsi="Times New Roman" w:cs="Times New Roman"/>
        </w:rPr>
        <w:t>за</w:t>
      </w:r>
      <w:proofErr w:type="spellEnd"/>
      <w:r w:rsidRPr="000D1C0C">
        <w:rPr>
          <w:rFonts w:ascii="Times New Roman" w:hAnsi="Times New Roman" w:cs="Times New Roman"/>
        </w:rPr>
        <w:t xml:space="preserve"> </w:t>
      </w:r>
      <w:proofErr w:type="spellStart"/>
      <w:r w:rsidRPr="000D1C0C">
        <w:rPr>
          <w:rFonts w:ascii="Times New Roman" w:hAnsi="Times New Roman" w:cs="Times New Roman"/>
        </w:rPr>
        <w:t>инструментите</w:t>
      </w:r>
      <w:proofErr w:type="spellEnd"/>
      <w:r w:rsidRPr="000D1C0C">
        <w:rPr>
          <w:rFonts w:ascii="Times New Roman" w:hAnsi="Times New Roman" w:cs="Times New Roman"/>
        </w:rPr>
        <w:t xml:space="preserve">, </w:t>
      </w:r>
      <w:proofErr w:type="spellStart"/>
      <w:r w:rsidRPr="000D1C0C">
        <w:rPr>
          <w:rFonts w:ascii="Times New Roman" w:hAnsi="Times New Roman" w:cs="Times New Roman"/>
        </w:rPr>
        <w:t>съоръженията</w:t>
      </w:r>
      <w:proofErr w:type="spellEnd"/>
      <w:r w:rsidRPr="000D1C0C">
        <w:rPr>
          <w:rFonts w:ascii="Times New Roman" w:hAnsi="Times New Roman" w:cs="Times New Roman"/>
        </w:rPr>
        <w:t xml:space="preserve"> и </w:t>
      </w:r>
      <w:proofErr w:type="spellStart"/>
      <w:r w:rsidRPr="000D1C0C">
        <w:rPr>
          <w:rFonts w:ascii="Times New Roman" w:hAnsi="Times New Roman" w:cs="Times New Roman"/>
        </w:rPr>
        <w:t>техническото</w:t>
      </w:r>
      <w:proofErr w:type="spellEnd"/>
      <w:r w:rsidRPr="000D1C0C">
        <w:rPr>
          <w:rFonts w:ascii="Times New Roman" w:hAnsi="Times New Roman" w:cs="Times New Roman"/>
        </w:rPr>
        <w:t xml:space="preserve"> </w:t>
      </w:r>
      <w:proofErr w:type="spellStart"/>
      <w:r w:rsidRPr="000D1C0C">
        <w:rPr>
          <w:rFonts w:ascii="Times New Roman" w:hAnsi="Times New Roman" w:cs="Times New Roman"/>
        </w:rPr>
        <w:t>оборудване</w:t>
      </w:r>
      <w:proofErr w:type="spellEnd"/>
      <w:r w:rsidRPr="000D1C0C">
        <w:rPr>
          <w:rFonts w:ascii="Times New Roman" w:hAnsi="Times New Roman" w:cs="Times New Roman"/>
        </w:rPr>
        <w:t xml:space="preserve"> </w:t>
      </w:r>
      <w:proofErr w:type="spellStart"/>
      <w:r w:rsidR="008420CB" w:rsidRPr="000D1C0C">
        <w:rPr>
          <w:rFonts w:ascii="Times New Roman" w:hAnsi="Times New Roman" w:cs="Times New Roman"/>
        </w:rPr>
        <w:t>които</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ще</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бъдат</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използва</w:t>
      </w:r>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изпълнението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поръчката</w:t>
      </w:r>
      <w:proofErr w:type="spellEnd"/>
      <w:r>
        <w:rPr>
          <w:rFonts w:ascii="Times New Roman" w:hAnsi="Times New Roman" w:cs="Times New Roman"/>
          <w:lang w:val="bg-BG"/>
        </w:rPr>
        <w:t xml:space="preserve"> (</w:t>
      </w:r>
      <w:r>
        <w:rPr>
          <w:rFonts w:ascii="Times New Roman" w:hAnsi="Times New Roman" w:cs="Times New Roman"/>
        </w:rPr>
        <w:t xml:space="preserve">чл.64,ал.1,т.9 </w:t>
      </w:r>
      <w:proofErr w:type="spellStart"/>
      <w:r>
        <w:rPr>
          <w:rFonts w:ascii="Times New Roman" w:hAnsi="Times New Roman" w:cs="Times New Roman"/>
        </w:rPr>
        <w:t>от</w:t>
      </w:r>
      <w:proofErr w:type="spellEnd"/>
      <w:r>
        <w:rPr>
          <w:rFonts w:ascii="Times New Roman" w:hAnsi="Times New Roman" w:cs="Times New Roman"/>
        </w:rPr>
        <w:t xml:space="preserve"> ЗОП</w:t>
      </w:r>
      <w:r>
        <w:rPr>
          <w:rFonts w:ascii="Times New Roman" w:hAnsi="Times New Roman" w:cs="Times New Roman"/>
          <w:lang w:val="bg-BG"/>
        </w:rPr>
        <w:t>)</w:t>
      </w:r>
      <w:r w:rsidR="008420CB" w:rsidRPr="000D1C0C">
        <w:rPr>
          <w:rFonts w:ascii="Times New Roman" w:hAnsi="Times New Roman" w:cs="Times New Roman"/>
        </w:rPr>
        <w:t>.</w:t>
      </w:r>
    </w:p>
    <w:p w:rsidR="008420CB" w:rsidRDefault="000D1C0C" w:rsidP="0066153A">
      <w:pPr>
        <w:pStyle w:val="NoSpacing1"/>
        <w:jc w:val="both"/>
        <w:rPr>
          <w:rFonts w:ascii="Times New Roman" w:hAnsi="Times New Roman" w:cs="Times New Roman"/>
          <w:lang w:val="ru-RU"/>
        </w:rPr>
      </w:pPr>
      <w:r w:rsidRPr="000D1C0C">
        <w:rPr>
          <w:rFonts w:ascii="Times New Roman" w:hAnsi="Times New Roman" w:cs="Times New Roman"/>
          <w:b/>
          <w:bCs/>
          <w:lang w:val="bg-BG"/>
        </w:rPr>
        <w:t>8</w:t>
      </w:r>
      <w:r w:rsidRPr="000D1C0C">
        <w:rPr>
          <w:rFonts w:ascii="Times New Roman" w:hAnsi="Times New Roman" w:cs="Times New Roman"/>
          <w:bCs/>
          <w:lang w:val="bg-BG"/>
        </w:rPr>
        <w:t>.</w:t>
      </w:r>
      <w:r w:rsidR="00FA0CAB">
        <w:rPr>
          <w:rFonts w:ascii="Times New Roman" w:hAnsi="Times New Roman" w:cs="Times New Roman"/>
          <w:bCs/>
          <w:lang w:val="bg-BG"/>
        </w:rPr>
        <w:t xml:space="preserve">  </w:t>
      </w:r>
      <w:r w:rsidR="00FA0CAB" w:rsidRPr="006271EA">
        <w:rPr>
          <w:rFonts w:ascii="Times New Roman" w:hAnsi="Times New Roman" w:cs="Times New Roman"/>
          <w:b/>
          <w:bCs/>
          <w:lang w:val="bg-BG"/>
        </w:rPr>
        <w:t>Образец № 8</w:t>
      </w:r>
      <w:r w:rsidR="00FA0CAB">
        <w:rPr>
          <w:rFonts w:ascii="Times New Roman" w:hAnsi="Times New Roman" w:cs="Times New Roman"/>
          <w:bCs/>
          <w:lang w:val="bg-BG"/>
        </w:rPr>
        <w:t>–</w:t>
      </w:r>
      <w:r w:rsidR="008420CB" w:rsidRPr="000D1C0C">
        <w:rPr>
          <w:rFonts w:ascii="Times New Roman" w:hAnsi="Times New Roman" w:cs="Times New Roman"/>
          <w:lang w:val="ru-RU"/>
        </w:rPr>
        <w:t xml:space="preserve">Декларация за </w:t>
      </w:r>
      <w:proofErr w:type="spellStart"/>
      <w:r w:rsidR="008420CB" w:rsidRPr="000D1C0C">
        <w:rPr>
          <w:rFonts w:ascii="Times New Roman" w:hAnsi="Times New Roman" w:cs="Times New Roman"/>
          <w:lang w:val="ru-RU"/>
        </w:rPr>
        <w:t>информираност</w:t>
      </w:r>
      <w:proofErr w:type="spellEnd"/>
      <w:r w:rsidR="008420CB" w:rsidRPr="000D1C0C">
        <w:rPr>
          <w:rFonts w:ascii="Times New Roman" w:hAnsi="Times New Roman" w:cs="Times New Roman"/>
          <w:lang w:val="ru-RU"/>
        </w:rPr>
        <w:t xml:space="preserve"> и </w:t>
      </w:r>
      <w:proofErr w:type="spellStart"/>
      <w:r w:rsidR="008420CB" w:rsidRPr="000D1C0C">
        <w:rPr>
          <w:rFonts w:ascii="Times New Roman" w:hAnsi="Times New Roman" w:cs="Times New Roman"/>
          <w:lang w:val="ru-RU"/>
        </w:rPr>
        <w:t>съгласие</w:t>
      </w:r>
      <w:proofErr w:type="spellEnd"/>
      <w:r w:rsidR="008420CB" w:rsidRPr="000D1C0C">
        <w:rPr>
          <w:rFonts w:ascii="Times New Roman" w:hAnsi="Times New Roman" w:cs="Times New Roman"/>
          <w:lang w:val="ru-RU"/>
        </w:rPr>
        <w:t xml:space="preserve"> за </w:t>
      </w:r>
      <w:proofErr w:type="spellStart"/>
      <w:r w:rsidR="008420CB" w:rsidRPr="000D1C0C">
        <w:rPr>
          <w:rFonts w:ascii="Times New Roman" w:hAnsi="Times New Roman" w:cs="Times New Roman"/>
          <w:lang w:val="ru-RU"/>
        </w:rPr>
        <w:t>обработване</w:t>
      </w:r>
      <w:proofErr w:type="spellEnd"/>
      <w:r w:rsidR="008420CB" w:rsidRPr="000D1C0C">
        <w:rPr>
          <w:rFonts w:ascii="Times New Roman" w:hAnsi="Times New Roman" w:cs="Times New Roman"/>
          <w:lang w:val="ru-RU"/>
        </w:rPr>
        <w:t xml:space="preserve"> на </w:t>
      </w:r>
      <w:proofErr w:type="spellStart"/>
      <w:r w:rsidR="008420CB" w:rsidRPr="000D1C0C">
        <w:rPr>
          <w:rFonts w:ascii="Times New Roman" w:hAnsi="Times New Roman" w:cs="Times New Roman"/>
          <w:lang w:val="ru-RU"/>
        </w:rPr>
        <w:t>лични</w:t>
      </w:r>
      <w:proofErr w:type="spellEnd"/>
      <w:r w:rsidR="008420CB" w:rsidRPr="000D1C0C">
        <w:rPr>
          <w:rFonts w:ascii="Times New Roman" w:hAnsi="Times New Roman" w:cs="Times New Roman"/>
          <w:lang w:val="ru-RU"/>
        </w:rPr>
        <w:t xml:space="preserve"> </w:t>
      </w:r>
      <w:proofErr w:type="spellStart"/>
      <w:r w:rsidR="008420CB" w:rsidRPr="000D1C0C">
        <w:rPr>
          <w:rFonts w:ascii="Times New Roman" w:hAnsi="Times New Roman" w:cs="Times New Roman"/>
          <w:lang w:val="ru-RU"/>
        </w:rPr>
        <w:t>данни</w:t>
      </w:r>
      <w:proofErr w:type="spellEnd"/>
      <w:r>
        <w:rPr>
          <w:rFonts w:ascii="Times New Roman" w:hAnsi="Times New Roman" w:cs="Times New Roman"/>
          <w:lang w:val="ru-RU"/>
        </w:rPr>
        <w:t>.</w:t>
      </w:r>
    </w:p>
    <w:p w:rsidR="00A154C4" w:rsidRPr="00A154C4" w:rsidRDefault="00A154C4" w:rsidP="00A154C4">
      <w:pPr>
        <w:pStyle w:val="NoSpacing1"/>
        <w:ind w:firstLine="480"/>
        <w:jc w:val="both"/>
        <w:rPr>
          <w:rFonts w:ascii="Times New Roman" w:hAnsi="Times New Roman" w:cs="Times New Roman"/>
          <w:b/>
          <w:color w:val="000000"/>
          <w:u w:val="single"/>
        </w:rPr>
      </w:pPr>
      <w:proofErr w:type="spellStart"/>
      <w:proofErr w:type="gramStart"/>
      <w:r w:rsidRPr="00A154C4">
        <w:rPr>
          <w:rFonts w:ascii="Times New Roman" w:hAnsi="Times New Roman" w:cs="Times New Roman"/>
          <w:b/>
          <w:color w:val="000000"/>
          <w:u w:val="single"/>
        </w:rPr>
        <w:t>Забележка</w:t>
      </w:r>
      <w:proofErr w:type="spellEnd"/>
      <w:r w:rsidRPr="00A154C4">
        <w:rPr>
          <w:rFonts w:ascii="Times New Roman" w:hAnsi="Times New Roman" w:cs="Times New Roman"/>
          <w:b/>
          <w:color w:val="000000"/>
          <w:u w:val="single"/>
        </w:rPr>
        <w:t xml:space="preserve"> :</w:t>
      </w:r>
      <w:proofErr w:type="gram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Ако</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участникът</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участва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за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повече</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от</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една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обособена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позиция</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може</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да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подаде</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само</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една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оферта</w:t>
      </w:r>
      <w:proofErr w:type="spellEnd"/>
      <w:r w:rsidRPr="00A154C4">
        <w:rPr>
          <w:rFonts w:ascii="Times New Roman" w:hAnsi="Times New Roman" w:cs="Times New Roman"/>
          <w:b/>
          <w:color w:val="000000"/>
          <w:u w:val="single"/>
        </w:rPr>
        <w:t xml:space="preserve"> </w:t>
      </w:r>
      <w:proofErr w:type="spellStart"/>
      <w:r w:rsidRPr="00A154C4">
        <w:rPr>
          <w:rFonts w:ascii="Times New Roman" w:hAnsi="Times New Roman" w:cs="Times New Roman"/>
          <w:b/>
          <w:color w:val="000000"/>
          <w:u w:val="single"/>
        </w:rPr>
        <w:t>Образец</w:t>
      </w:r>
      <w:proofErr w:type="spellEnd"/>
      <w:r w:rsidRPr="00A154C4">
        <w:rPr>
          <w:rFonts w:ascii="Times New Roman" w:hAnsi="Times New Roman" w:cs="Times New Roman"/>
          <w:b/>
          <w:color w:val="000000"/>
          <w:u w:val="single"/>
        </w:rPr>
        <w:t xml:space="preserve"> № 1.</w:t>
      </w:r>
    </w:p>
    <w:p w:rsidR="00A154C4" w:rsidRPr="00A154C4" w:rsidRDefault="00A154C4" w:rsidP="0066153A">
      <w:pPr>
        <w:pStyle w:val="NoSpacing1"/>
        <w:jc w:val="both"/>
        <w:rPr>
          <w:rFonts w:ascii="Times New Roman" w:hAnsi="Times New Roman" w:cs="Times New Roman"/>
          <w:szCs w:val="22"/>
          <w:lang w:val="bg-BG"/>
        </w:rPr>
      </w:pPr>
    </w:p>
    <w:p w:rsidR="00281313" w:rsidRPr="00851A1B" w:rsidRDefault="00281313" w:rsidP="00281313">
      <w:pPr>
        <w:widowControl w:val="0"/>
        <w:spacing w:line="360" w:lineRule="exact"/>
        <w:ind w:right="100"/>
        <w:jc w:val="center"/>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VI </w:t>
      </w:r>
    </w:p>
    <w:p w:rsidR="00281313" w:rsidRPr="00851A1B" w:rsidRDefault="00281313" w:rsidP="00281313">
      <w:pPr>
        <w:widowControl w:val="0"/>
        <w:spacing w:line="360" w:lineRule="exact"/>
        <w:ind w:right="100"/>
        <w:jc w:val="center"/>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КРИТЕРИЙ ЗА ВЪЗЛАГАНЕ</w:t>
      </w:r>
    </w:p>
    <w:p w:rsidR="00281313" w:rsidRPr="00851A1B" w:rsidRDefault="00281313" w:rsidP="003C4A51">
      <w:pPr>
        <w:widowControl w:val="0"/>
        <w:spacing w:after="266" w:line="100" w:lineRule="exact"/>
        <w:jc w:val="left"/>
        <w:rPr>
          <w:rFonts w:ascii="Times New Roman" w:eastAsia="Times New Roman" w:hAnsi="Times New Roman" w:cs="Times New Roman"/>
          <w:b/>
          <w:bCs/>
          <w:spacing w:val="-10"/>
          <w:lang w:val="bg-BG" w:eastAsia="bg-BG"/>
        </w:rPr>
      </w:pPr>
    </w:p>
    <w:p w:rsidR="00281313" w:rsidRPr="00851A1B" w:rsidRDefault="00FA0CAB" w:rsidP="00FA0CAB">
      <w:pPr>
        <w:widowControl w:val="0"/>
        <w:tabs>
          <w:tab w:val="left" w:pos="909"/>
        </w:tabs>
        <w:spacing w:after="116" w:line="264" w:lineRule="exact"/>
        <w:ind w:right="440"/>
        <w:jc w:val="left"/>
        <w:rPr>
          <w:rFonts w:ascii="Times New Roman" w:eastAsia="Times New Roman" w:hAnsi="Times New Roman" w:cs="Times New Roman"/>
          <w:lang w:val="bg-BG" w:eastAsia="bg-BG"/>
        </w:rPr>
      </w:pPr>
      <w:r w:rsidRPr="007B7283">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Обществената поръчка се възлага въз основа на ик</w:t>
      </w:r>
      <w:r w:rsidR="003C4A51">
        <w:rPr>
          <w:rFonts w:ascii="Times New Roman" w:eastAsia="Times New Roman" w:hAnsi="Times New Roman" w:cs="Times New Roman"/>
          <w:color w:val="000000"/>
          <w:shd w:val="clear" w:color="auto" w:fill="FFFFFF"/>
          <w:lang w:val="bg-BG" w:eastAsia="bg-BG"/>
        </w:rPr>
        <w:t>ономически най-изгодната оферта</w:t>
      </w:r>
      <w:r w:rsidR="00281313" w:rsidRPr="00851A1B">
        <w:rPr>
          <w:rFonts w:ascii="Times New Roman" w:eastAsia="Times New Roman" w:hAnsi="Times New Roman" w:cs="Times New Roman"/>
          <w:color w:val="000000"/>
          <w:shd w:val="clear" w:color="auto" w:fill="FFFFFF"/>
          <w:lang w:val="bg-BG" w:eastAsia="bg-BG"/>
        </w:rPr>
        <w:t xml:space="preserve">,чрез прилагане на критерия </w:t>
      </w:r>
      <w:r w:rsidR="00281313" w:rsidRPr="00851A1B">
        <w:rPr>
          <w:rFonts w:ascii="Times New Roman" w:eastAsia="Times New Roman" w:hAnsi="Times New Roman" w:cs="Times New Roman"/>
          <w:b/>
          <w:bCs/>
          <w:color w:val="000000"/>
          <w:shd w:val="clear" w:color="auto" w:fill="FFFFFF"/>
          <w:lang w:val="bg-BG" w:eastAsia="bg-BG"/>
        </w:rPr>
        <w:t xml:space="preserve">„Най - ниска цена” </w:t>
      </w:r>
      <w:r w:rsidR="00281313" w:rsidRPr="00851A1B">
        <w:rPr>
          <w:rFonts w:ascii="Times New Roman" w:eastAsia="Times New Roman" w:hAnsi="Times New Roman" w:cs="Times New Roman"/>
          <w:color w:val="000000"/>
          <w:shd w:val="clear" w:color="auto" w:fill="FFFFFF"/>
          <w:lang w:val="bg-BG" w:eastAsia="bg-BG"/>
        </w:rPr>
        <w:t xml:space="preserve">, в съответствие с чл.70 ал.1 и чл.70 ал.2, </w:t>
      </w:r>
      <w:r w:rsidR="00281313" w:rsidRPr="00851A1B">
        <w:rPr>
          <w:rFonts w:ascii="Times New Roman" w:eastAsia="Times New Roman" w:hAnsi="Times New Roman" w:cs="Times New Roman"/>
          <w:color w:val="000000"/>
          <w:spacing w:val="20"/>
          <w:shd w:val="clear" w:color="auto" w:fill="FFFFFF"/>
          <w:lang w:val="bg-BG" w:eastAsia="bg-BG"/>
        </w:rPr>
        <w:t>т.1 от ЗОП.</w:t>
      </w:r>
    </w:p>
    <w:p w:rsidR="00281313" w:rsidRPr="00851A1B" w:rsidRDefault="00FA0CAB" w:rsidP="00FA0CAB">
      <w:pPr>
        <w:widowControl w:val="0"/>
        <w:tabs>
          <w:tab w:val="left" w:pos="861"/>
        </w:tabs>
        <w:spacing w:line="269" w:lineRule="exact"/>
        <w:ind w:right="440"/>
        <w:jc w:val="left"/>
        <w:rPr>
          <w:rFonts w:ascii="Times New Roman" w:eastAsia="Times New Roman" w:hAnsi="Times New Roman" w:cs="Times New Roman"/>
          <w:lang w:val="bg-BG" w:eastAsia="bg-BG"/>
        </w:rPr>
      </w:pPr>
      <w:r w:rsidRPr="007B7283">
        <w:rPr>
          <w:rFonts w:ascii="Times New Roman" w:eastAsia="Times New Roman" w:hAnsi="Times New Roman" w:cs="Times New Roman"/>
          <w:b/>
          <w:color w:val="000000"/>
          <w:shd w:val="clear" w:color="auto" w:fill="FFFFFF"/>
          <w:lang w:val="bg-BG" w:eastAsia="bg-BG"/>
        </w:rPr>
        <w:lastRenderedPageBreak/>
        <w:t>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281313" w:rsidRPr="00851A1B" w:rsidRDefault="00281313" w:rsidP="00281313">
      <w:pPr>
        <w:widowControl w:val="0"/>
        <w:spacing w:line="269" w:lineRule="exact"/>
        <w:ind w:left="40" w:right="440" w:firstLine="50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Ценовите предложения със стойности по-високи от обявените прогнозни стойности, няма да бъдат разглеждани и класирани</w:t>
      </w:r>
      <w:r w:rsidRPr="00851A1B">
        <w:rPr>
          <w:rFonts w:ascii="Times New Roman" w:eastAsia="Times New Roman" w:hAnsi="Times New Roman" w:cs="Times New Roman"/>
          <w:b/>
          <w:bCs/>
          <w:color w:val="000000"/>
          <w:shd w:val="clear" w:color="auto" w:fill="FFFFFF"/>
          <w:lang w:val="bg-BG" w:eastAsia="bg-BG"/>
        </w:rPr>
        <w:t>.</w:t>
      </w:r>
    </w:p>
    <w:p w:rsidR="003615EA" w:rsidRDefault="005F788A" w:rsidP="005F788A">
      <w:pPr>
        <w:keepNext/>
        <w:keepLines/>
        <w:widowControl w:val="0"/>
        <w:spacing w:line="418" w:lineRule="exact"/>
        <w:outlineLvl w:val="1"/>
        <w:rPr>
          <w:rFonts w:ascii="Times New Roman" w:eastAsia="Times New Roman" w:hAnsi="Times New Roman" w:cs="Times New Roman"/>
          <w:b/>
          <w:bCs/>
          <w:color w:val="000000"/>
          <w:shd w:val="clear" w:color="auto" w:fill="FFFFFF"/>
          <w:lang w:val="bg-BG" w:eastAsia="bg-BG"/>
        </w:rPr>
      </w:pPr>
      <w:bookmarkStart w:id="10" w:name="bookmark8"/>
      <w:r>
        <w:rPr>
          <w:rFonts w:ascii="Times New Roman" w:eastAsia="Times New Roman" w:hAnsi="Times New Roman" w:cs="Times New Roman"/>
          <w:b/>
          <w:bCs/>
          <w:color w:val="000000"/>
          <w:shd w:val="clear" w:color="auto" w:fill="FFFFFF"/>
          <w:lang w:val="bg-BG" w:eastAsia="bg-BG"/>
        </w:rPr>
        <w:t xml:space="preserve">                                                               </w:t>
      </w:r>
    </w:p>
    <w:p w:rsidR="00281313" w:rsidRDefault="00281313" w:rsidP="003615EA">
      <w:pPr>
        <w:keepNext/>
        <w:keepLines/>
        <w:widowControl w:val="0"/>
        <w:spacing w:line="418" w:lineRule="exact"/>
        <w:jc w:val="center"/>
        <w:outlineLvl w:val="1"/>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VII</w:t>
      </w:r>
      <w:bookmarkEnd w:id="10"/>
    </w:p>
    <w:p w:rsidR="003C4A51" w:rsidRPr="003C4A51" w:rsidRDefault="003C4A51" w:rsidP="005F788A">
      <w:pPr>
        <w:keepNext/>
        <w:keepLines/>
        <w:widowControl w:val="0"/>
        <w:spacing w:line="418" w:lineRule="exact"/>
        <w:jc w:val="center"/>
        <w:outlineLvl w:val="1"/>
        <w:rPr>
          <w:rFonts w:ascii="Times New Roman" w:eastAsia="Times New Roman" w:hAnsi="Times New Roman" w:cs="Times New Roman"/>
          <w:b/>
          <w:bCs/>
          <w:color w:val="000000"/>
          <w:u w:val="single"/>
          <w:shd w:val="clear" w:color="auto" w:fill="FFFFFF"/>
          <w:lang w:val="bg-BG" w:eastAsia="bg-BG"/>
        </w:rPr>
      </w:pPr>
      <w:r w:rsidRPr="003C4A51">
        <w:rPr>
          <w:rFonts w:ascii="Times New Roman" w:eastAsia="Times New Roman" w:hAnsi="Times New Roman" w:cs="Times New Roman"/>
          <w:b/>
          <w:bCs/>
          <w:color w:val="000000"/>
          <w:u w:val="single"/>
          <w:shd w:val="clear" w:color="auto" w:fill="FFFFFF"/>
          <w:lang w:val="bg-BG" w:eastAsia="bg-BG"/>
        </w:rPr>
        <w:t>НАЧИН НА ПЛАШАНЕ</w:t>
      </w:r>
    </w:p>
    <w:p w:rsidR="003C4A51" w:rsidRPr="00851A1B" w:rsidRDefault="003C4A51" w:rsidP="003C4A51">
      <w:pPr>
        <w:keepNext/>
        <w:keepLines/>
        <w:widowControl w:val="0"/>
        <w:spacing w:line="240" w:lineRule="exact"/>
        <w:outlineLvl w:val="2"/>
        <w:rPr>
          <w:rFonts w:ascii="Times New Roman" w:eastAsia="Times New Roman" w:hAnsi="Times New Roman" w:cs="Times New Roman"/>
          <w:b/>
          <w:bCs/>
          <w:lang w:val="bg-BG" w:eastAsia="bg-BG"/>
        </w:rPr>
      </w:pPr>
    </w:p>
    <w:p w:rsidR="007B7283" w:rsidRDefault="007B7283" w:rsidP="007B7283">
      <w:pPr>
        <w:widowControl w:val="0"/>
        <w:spacing w:line="274" w:lineRule="exac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3C4A51" w:rsidRPr="00851A1B">
        <w:rPr>
          <w:rFonts w:ascii="Times New Roman" w:eastAsia="Times New Roman" w:hAnsi="Times New Roman" w:cs="Times New Roman"/>
          <w:color w:val="000000"/>
          <w:shd w:val="clear" w:color="auto" w:fill="FFFFFF"/>
          <w:lang w:val="bg-BG" w:eastAsia="bg-BG"/>
        </w:rPr>
        <w:t xml:space="preserve">Плащането по договора, сключен в резултат на провеждане на настоящата обществена поръчка, ще се извършва в български левове по банков път, по банковата сметка на Изпълнителя, чрез платежно нареждане, </w:t>
      </w:r>
      <w:r w:rsidR="005F788A" w:rsidRPr="005F788A">
        <w:rPr>
          <w:rFonts w:ascii="Times New Roman" w:eastAsia="Times New Roman" w:hAnsi="Times New Roman" w:cs="Times New Roman"/>
          <w:color w:val="000000"/>
          <w:shd w:val="clear" w:color="auto" w:fill="FFFFFF"/>
          <w:lang w:val="bg-BG" w:eastAsia="bg-BG"/>
        </w:rPr>
        <w:t>до 30 (</w:t>
      </w:r>
      <w:r w:rsidR="005F788A" w:rsidRPr="001A3B52">
        <w:rPr>
          <w:rFonts w:ascii="Times New Roman" w:eastAsia="Times New Roman" w:hAnsi="Times New Roman" w:cs="Times New Roman"/>
          <w:i/>
          <w:color w:val="000000"/>
          <w:shd w:val="clear" w:color="auto" w:fill="FFFFFF"/>
          <w:lang w:val="bg-BG" w:eastAsia="bg-BG"/>
        </w:rPr>
        <w:t>т</w:t>
      </w:r>
      <w:r w:rsidR="003C4A51" w:rsidRPr="001A3B52">
        <w:rPr>
          <w:rFonts w:ascii="Times New Roman" w:eastAsia="Times New Roman" w:hAnsi="Times New Roman" w:cs="Times New Roman"/>
          <w:i/>
          <w:color w:val="000000"/>
          <w:shd w:val="clear" w:color="auto" w:fill="FFFFFF"/>
          <w:lang w:val="bg-BG" w:eastAsia="bg-BG"/>
        </w:rPr>
        <w:t>ридесет</w:t>
      </w:r>
      <w:r w:rsidR="005F788A" w:rsidRPr="001A3B52">
        <w:rPr>
          <w:rFonts w:ascii="Times New Roman" w:eastAsia="Times New Roman" w:hAnsi="Times New Roman" w:cs="Times New Roman"/>
          <w:i/>
          <w:color w:val="000000"/>
          <w:shd w:val="clear" w:color="auto" w:fill="FFFFFF"/>
          <w:lang w:val="bg-BG" w:eastAsia="bg-BG"/>
        </w:rPr>
        <w:t>)</w:t>
      </w:r>
      <w:r w:rsidR="003C4A51" w:rsidRPr="005F788A">
        <w:rPr>
          <w:rFonts w:ascii="Times New Roman" w:eastAsia="Times New Roman" w:hAnsi="Times New Roman" w:cs="Times New Roman"/>
          <w:color w:val="000000"/>
          <w:shd w:val="clear" w:color="auto" w:fill="FFFFFF"/>
          <w:lang w:val="bg-BG" w:eastAsia="bg-BG"/>
        </w:rPr>
        <w:t xml:space="preserve"> календарни дни</w:t>
      </w:r>
      <w:r w:rsidR="003C4A51" w:rsidRPr="00851A1B">
        <w:rPr>
          <w:rFonts w:ascii="Times New Roman" w:eastAsia="Times New Roman" w:hAnsi="Times New Roman" w:cs="Times New Roman"/>
          <w:color w:val="000000"/>
          <w:shd w:val="clear" w:color="auto" w:fill="FFFFFF"/>
          <w:lang w:val="bg-BG" w:eastAsia="bg-BG"/>
        </w:rPr>
        <w:t xml:space="preserve"> след като Възложителят получи оригинална фактура и </w:t>
      </w:r>
      <w:proofErr w:type="spellStart"/>
      <w:r w:rsidR="003C4A51" w:rsidRPr="00851A1B">
        <w:rPr>
          <w:rFonts w:ascii="Times New Roman" w:eastAsia="Times New Roman" w:hAnsi="Times New Roman" w:cs="Times New Roman"/>
          <w:color w:val="000000"/>
          <w:shd w:val="clear" w:color="auto" w:fill="FFFFFF"/>
          <w:lang w:val="bg-BG" w:eastAsia="bg-BG"/>
        </w:rPr>
        <w:t>приемо-предавателен</w:t>
      </w:r>
      <w:proofErr w:type="spellEnd"/>
      <w:r w:rsidR="003C4A51" w:rsidRPr="00851A1B">
        <w:rPr>
          <w:rFonts w:ascii="Times New Roman" w:eastAsia="Times New Roman" w:hAnsi="Times New Roman" w:cs="Times New Roman"/>
          <w:color w:val="000000"/>
          <w:shd w:val="clear" w:color="auto" w:fill="FFFFFF"/>
          <w:lang w:val="bg-BG" w:eastAsia="bg-BG"/>
        </w:rPr>
        <w:t xml:space="preserve"> протокол, в рамките на предвидения финансов ресурс. </w:t>
      </w:r>
    </w:p>
    <w:p w:rsidR="003C4A51" w:rsidRPr="00851A1B" w:rsidRDefault="007B7283" w:rsidP="007B7283">
      <w:pPr>
        <w:widowControl w:val="0"/>
        <w:spacing w:line="274" w:lineRule="exact"/>
        <w:rPr>
          <w:rFonts w:ascii="Times New Roman" w:eastAsia="Times New Roman" w:hAnsi="Times New Roman" w:cs="Times New Roman"/>
          <w:b/>
          <w:bCs/>
          <w:lang w:val="bg-BG" w:eastAsia="bg-BG"/>
        </w:rPr>
      </w:pPr>
      <w:r w:rsidRPr="007B7283">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b/>
          <w:color w:val="000000"/>
          <w:shd w:val="clear" w:color="auto" w:fill="FFFFFF"/>
          <w:lang w:val="bg-BG" w:eastAsia="bg-BG"/>
        </w:rPr>
        <w:t xml:space="preserve">  </w:t>
      </w:r>
      <w:r w:rsidR="003C4A51" w:rsidRPr="00851A1B">
        <w:rPr>
          <w:rFonts w:ascii="Times New Roman" w:eastAsia="Times New Roman" w:hAnsi="Times New Roman" w:cs="Times New Roman"/>
          <w:color w:val="000000"/>
          <w:shd w:val="clear" w:color="auto" w:fill="FFFFFF"/>
          <w:lang w:val="bg-BG" w:eastAsia="bg-BG"/>
        </w:rPr>
        <w:t>Договорените видове работи ще се заплащат от Възложителя по единични цени без ДДС, определения с ценовата оферта на Изпълнителя и в мярка по видове действително извършени работи, установени с двустранно подписан протокол и цени.</w:t>
      </w:r>
    </w:p>
    <w:p w:rsidR="005F788A" w:rsidRDefault="005F788A" w:rsidP="005F788A">
      <w:pPr>
        <w:keepNext/>
        <w:keepLines/>
        <w:widowControl w:val="0"/>
        <w:spacing w:line="300" w:lineRule="exact"/>
        <w:ind w:firstLine="3040"/>
        <w:jc w:val="left"/>
        <w:outlineLvl w:val="2"/>
        <w:rPr>
          <w:rFonts w:ascii="Times New Roman" w:eastAsia="Times New Roman" w:hAnsi="Times New Roman" w:cs="Times New Roman"/>
          <w:b/>
          <w:bCs/>
          <w:color w:val="000000"/>
          <w:shd w:val="clear" w:color="auto" w:fill="FFFFFF"/>
          <w:lang w:val="bg-BG" w:eastAsia="bg-BG"/>
        </w:rPr>
      </w:pPr>
      <w:bookmarkStart w:id="11" w:name="bookmark11"/>
    </w:p>
    <w:p w:rsidR="005F788A" w:rsidRDefault="005F788A" w:rsidP="005F788A">
      <w:pPr>
        <w:keepNext/>
        <w:keepLines/>
        <w:widowControl w:val="0"/>
        <w:spacing w:line="300" w:lineRule="exact"/>
        <w:ind w:firstLine="3040"/>
        <w:jc w:val="left"/>
        <w:outlineLvl w:val="2"/>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Раздел VIII </w:t>
      </w:r>
    </w:p>
    <w:p w:rsidR="00935F0A" w:rsidRPr="00851A1B" w:rsidRDefault="00935F0A" w:rsidP="005F788A">
      <w:pPr>
        <w:keepNext/>
        <w:keepLines/>
        <w:widowControl w:val="0"/>
        <w:spacing w:line="300" w:lineRule="exact"/>
        <w:ind w:firstLine="3040"/>
        <w:jc w:val="left"/>
        <w:outlineLvl w:val="2"/>
        <w:rPr>
          <w:rFonts w:ascii="Times New Roman" w:eastAsia="Times New Roman" w:hAnsi="Times New Roman" w:cs="Times New Roman"/>
          <w:b/>
          <w:bCs/>
          <w:color w:val="000000"/>
          <w:shd w:val="clear" w:color="auto" w:fill="FFFFFF"/>
          <w:lang w:val="bg-BG" w:eastAsia="bg-BG"/>
        </w:rPr>
      </w:pPr>
    </w:p>
    <w:p w:rsidR="00281313" w:rsidRDefault="00281313" w:rsidP="005F788A">
      <w:pPr>
        <w:keepNext/>
        <w:keepLines/>
        <w:widowControl w:val="0"/>
        <w:spacing w:line="300"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РАЗГЛЕЖДАНЕ. ОЦЕНКА И КЛАСИРАНЕ НА ОФЕРТИТЕ</w:t>
      </w:r>
      <w:bookmarkEnd w:id="11"/>
    </w:p>
    <w:p w:rsidR="005F788A" w:rsidRPr="00851A1B" w:rsidRDefault="005F788A" w:rsidP="005F788A">
      <w:pPr>
        <w:keepNext/>
        <w:keepLines/>
        <w:widowControl w:val="0"/>
        <w:spacing w:line="300" w:lineRule="exact"/>
        <w:jc w:val="center"/>
        <w:outlineLvl w:val="2"/>
        <w:rPr>
          <w:rFonts w:ascii="Times New Roman" w:eastAsia="Times New Roman" w:hAnsi="Times New Roman" w:cs="Times New Roman"/>
          <w:b/>
          <w:bCs/>
          <w:lang w:val="bg-BG" w:eastAsia="bg-BG"/>
        </w:rPr>
      </w:pPr>
    </w:p>
    <w:p w:rsidR="00281313" w:rsidRPr="00851A1B" w:rsidRDefault="00FA0CAB" w:rsidP="00FA0CAB">
      <w:pPr>
        <w:widowControl w:val="0"/>
        <w:tabs>
          <w:tab w:val="left" w:pos="1009"/>
        </w:tabs>
        <w:spacing w:line="269" w:lineRule="exact"/>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1.</w:t>
      </w:r>
      <w:r w:rsidR="003E09C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Отварянето на офертите ще се извърши </w:t>
      </w:r>
      <w:r w:rsidR="00281313" w:rsidRPr="00851A1B">
        <w:rPr>
          <w:rFonts w:ascii="Times New Roman" w:eastAsia="Times New Roman" w:hAnsi="Times New Roman" w:cs="Times New Roman"/>
          <w:b/>
          <w:bCs/>
          <w:color w:val="000000"/>
          <w:shd w:val="clear" w:color="auto" w:fill="FFFFFF"/>
          <w:lang w:val="bg-BG" w:eastAsia="bg-BG"/>
        </w:rPr>
        <w:t xml:space="preserve">па датата и часа, посочена в Раздел </w:t>
      </w:r>
      <w:r w:rsidR="00281313" w:rsidRPr="00851A1B">
        <w:rPr>
          <w:rFonts w:ascii="Times New Roman" w:eastAsia="Times New Roman" w:hAnsi="Times New Roman" w:cs="Times New Roman"/>
          <w:b/>
          <w:bCs/>
          <w:color w:val="000000"/>
          <w:shd w:val="clear" w:color="auto" w:fill="FFFFFF"/>
          <w:lang w:val="en-US" w:eastAsia="bg-BG"/>
        </w:rPr>
        <w:t>IV</w:t>
      </w:r>
      <w:r w:rsidR="00281313" w:rsidRPr="00851A1B">
        <w:rPr>
          <w:rFonts w:ascii="Times New Roman" w:eastAsia="Times New Roman" w:hAnsi="Times New Roman" w:cs="Times New Roman"/>
          <w:b/>
          <w:bCs/>
          <w:color w:val="000000"/>
          <w:shd w:val="clear" w:color="auto" w:fill="FFFFFF"/>
          <w:lang w:val="bg-BG" w:eastAsia="bg-BG"/>
        </w:rPr>
        <w:t xml:space="preserve">.2.7 от Обявлението, в административната сграда на ТП ДЛС „Витиня“, </w:t>
      </w:r>
      <w:proofErr w:type="spellStart"/>
      <w:r w:rsidR="00281313" w:rsidRPr="00851A1B">
        <w:rPr>
          <w:rFonts w:ascii="Times New Roman" w:eastAsia="Times New Roman" w:hAnsi="Times New Roman" w:cs="Times New Roman"/>
          <w:color w:val="000000"/>
          <w:shd w:val="clear" w:color="auto" w:fill="FFFFFF"/>
          <w:lang w:val="bg-BG" w:eastAsia="bg-BG"/>
        </w:rPr>
        <w:t>находяща</w:t>
      </w:r>
      <w:proofErr w:type="spellEnd"/>
      <w:r w:rsidR="00281313" w:rsidRPr="00851A1B">
        <w:rPr>
          <w:rFonts w:ascii="Times New Roman" w:eastAsia="Times New Roman" w:hAnsi="Times New Roman" w:cs="Times New Roman"/>
          <w:color w:val="000000"/>
          <w:shd w:val="clear" w:color="auto" w:fill="FFFFFF"/>
          <w:lang w:val="bg-BG" w:eastAsia="bg-BG"/>
        </w:rPr>
        <w:t xml:space="preserve"> се в гр. Ботевград, местност „Витиня“ от комисията, назначена със заповед по реда на чл. 51 от Правилника за прилагане на закона за обществените поръчки.</w:t>
      </w:r>
    </w:p>
    <w:p w:rsidR="00281313" w:rsidRPr="00851A1B" w:rsidRDefault="007B7283" w:rsidP="007B7283">
      <w:pPr>
        <w:widowControl w:val="0"/>
        <w:tabs>
          <w:tab w:val="left" w:pos="980"/>
        </w:tabs>
        <w:spacing w:line="278"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2.</w:t>
      </w:r>
      <w:r w:rsidR="003E09C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281313" w:rsidRPr="00851A1B" w:rsidRDefault="007B7283" w:rsidP="007B7283">
      <w:pPr>
        <w:widowControl w:val="0"/>
        <w:tabs>
          <w:tab w:val="left" w:pos="961"/>
        </w:tabs>
        <w:spacing w:line="274"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w:t>
      </w:r>
      <w:r w:rsidR="003E09C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81313" w:rsidRPr="00851A1B" w:rsidRDefault="007B7283" w:rsidP="00281313">
      <w:pPr>
        <w:widowControl w:val="0"/>
        <w:spacing w:after="122" w:line="317" w:lineRule="exact"/>
        <w:ind w:left="20" w:right="20" w:firstLine="70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3.1.</w:t>
      </w:r>
      <w:r w:rsidR="00281313" w:rsidRPr="00851A1B">
        <w:rPr>
          <w:rFonts w:ascii="Times New Roman" w:eastAsia="Times New Roman" w:hAnsi="Times New Roman" w:cs="Times New Roman"/>
          <w:color w:val="000000"/>
          <w:shd w:val="clear" w:color="auto" w:fill="FFFFFF"/>
          <w:lang w:val="bg-BG" w:eastAsia="bg-BG"/>
        </w:rPr>
        <w:t>Присъстващите се легитимират с представяне на документ за самоличност, пълномощно или служебна карта в приложимите случаи.</w:t>
      </w:r>
    </w:p>
    <w:p w:rsidR="00281313" w:rsidRPr="00851A1B" w:rsidRDefault="007B7283" w:rsidP="00281313">
      <w:pPr>
        <w:widowControl w:val="0"/>
        <w:spacing w:after="88" w:line="240" w:lineRule="exact"/>
        <w:ind w:left="20" w:firstLine="70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3.2.</w:t>
      </w:r>
      <w:r w:rsidR="00281313" w:rsidRPr="00851A1B">
        <w:rPr>
          <w:rFonts w:ascii="Times New Roman" w:eastAsia="Times New Roman" w:hAnsi="Times New Roman" w:cs="Times New Roman"/>
          <w:color w:val="000000"/>
          <w:shd w:val="clear" w:color="auto" w:fill="FFFFFF"/>
          <w:lang w:val="bg-BG" w:eastAsia="bg-BG"/>
        </w:rPr>
        <w:t>Присъстващите се подписват в регистър, удостоверяващ тяхното присъствие.</w:t>
      </w:r>
    </w:p>
    <w:p w:rsidR="00281313" w:rsidRPr="00851A1B" w:rsidRDefault="007B7283" w:rsidP="007B7283">
      <w:pPr>
        <w:widowControl w:val="0"/>
        <w:tabs>
          <w:tab w:val="left" w:pos="980"/>
        </w:tabs>
        <w:spacing w:line="283"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4.</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започва работа след получаване на представените оферти и протокола по чл.48, ал.6 от ППЗОП.</w:t>
      </w:r>
    </w:p>
    <w:p w:rsidR="00281313" w:rsidRPr="00851A1B" w:rsidRDefault="007B7283" w:rsidP="007B7283">
      <w:pPr>
        <w:widowControl w:val="0"/>
        <w:tabs>
          <w:tab w:val="left" w:pos="1052"/>
        </w:tabs>
        <w:spacing w:line="302"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5.</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281313" w:rsidRPr="00851A1B" w:rsidRDefault="007B7283" w:rsidP="007B7283">
      <w:pPr>
        <w:widowControl w:val="0"/>
        <w:tabs>
          <w:tab w:val="left" w:pos="970"/>
        </w:tabs>
        <w:spacing w:line="302"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6.</w:t>
      </w:r>
      <w:r w:rsidR="003E09C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Най-малко трима от членовете на комисията подписват техническото предложение и плика с надпис „Предлагани ценови параметри“.</w:t>
      </w:r>
    </w:p>
    <w:p w:rsidR="00281313" w:rsidRPr="00851A1B" w:rsidRDefault="007B7283" w:rsidP="007B7283">
      <w:pPr>
        <w:widowControl w:val="0"/>
        <w:tabs>
          <w:tab w:val="left" w:pos="1086"/>
        </w:tabs>
        <w:spacing w:line="302"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7.</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281313" w:rsidRPr="00851A1B" w:rsidRDefault="007B7283" w:rsidP="007B7283">
      <w:pPr>
        <w:widowControl w:val="0"/>
        <w:tabs>
          <w:tab w:val="left" w:pos="985"/>
        </w:tabs>
        <w:spacing w:after="87" w:line="302"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8.</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w:t>
      </w:r>
    </w:p>
    <w:p w:rsidR="00281313" w:rsidRPr="00851A1B" w:rsidRDefault="00F31F8C" w:rsidP="00F31F8C">
      <w:pPr>
        <w:widowControl w:val="0"/>
        <w:tabs>
          <w:tab w:val="left" w:pos="1066"/>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закрито заседание комисията разглежда документите по чл.39, ал.2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На основание чл. 54 ал.7 от ППЗОП констатациите си комисията отразява в протокол.</w:t>
      </w:r>
    </w:p>
    <w:p w:rsidR="00281313" w:rsidRPr="00851A1B" w:rsidRDefault="00F31F8C" w:rsidP="00F31F8C">
      <w:pPr>
        <w:widowControl w:val="0"/>
        <w:tabs>
          <w:tab w:val="left" w:pos="1210"/>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w:t>
      </w:r>
      <w:r w:rsidR="00281313" w:rsidRPr="00851A1B">
        <w:rPr>
          <w:rFonts w:ascii="Times New Roman" w:eastAsia="Times New Roman" w:hAnsi="Times New Roman" w:cs="Times New Roman"/>
          <w:color w:val="000000"/>
          <w:shd w:val="clear" w:color="auto" w:fill="FFFFFF"/>
          <w:lang w:val="bg-BG" w:eastAsia="bg-BG"/>
        </w:rPr>
        <w:lastRenderedPageBreak/>
        <w:t>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w:t>
      </w:r>
    </w:p>
    <w:p w:rsidR="00281313" w:rsidRPr="00851A1B" w:rsidRDefault="00F31F8C" w:rsidP="00F31F8C">
      <w:pPr>
        <w:widowControl w:val="0"/>
        <w:tabs>
          <w:tab w:val="left" w:pos="1086"/>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bCs/>
          <w:color w:val="000000"/>
          <w:shd w:val="clear" w:color="auto" w:fill="FFFFFF"/>
          <w:lang w:val="bg-BG" w:eastAsia="bg-BG"/>
        </w:rPr>
        <w:t>11.</w:t>
      </w:r>
      <w:r>
        <w:rPr>
          <w:rFonts w:ascii="Times New Roman" w:eastAsia="Times New Roman" w:hAnsi="Times New Roman" w:cs="Times New Roman"/>
          <w:b/>
          <w:bCs/>
          <w:color w:val="000000"/>
          <w:shd w:val="clear" w:color="auto" w:fill="FFFFFF"/>
          <w:lang w:val="bg-BG" w:eastAsia="bg-BG"/>
        </w:rPr>
        <w:t xml:space="preserve">  </w:t>
      </w:r>
      <w:r w:rsidR="00281313" w:rsidRPr="007B7283">
        <w:rPr>
          <w:rFonts w:ascii="Times New Roman" w:eastAsia="Times New Roman" w:hAnsi="Times New Roman" w:cs="Times New Roman"/>
          <w:bCs/>
          <w:color w:val="000000"/>
          <w:shd w:val="clear" w:color="auto" w:fill="FFFFFF"/>
          <w:lang w:val="bg-BG" w:eastAsia="bg-BG"/>
        </w:rPr>
        <w:t>В</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срок до 5 </w:t>
      </w:r>
      <w:r w:rsidR="007B7283">
        <w:rPr>
          <w:rFonts w:ascii="Times New Roman" w:eastAsia="Times New Roman" w:hAnsi="Times New Roman" w:cs="Times New Roman"/>
          <w:color w:val="000000"/>
          <w:shd w:val="clear" w:color="auto" w:fill="FFFFFF"/>
          <w:lang w:val="bg-BG" w:eastAsia="bg-BG"/>
        </w:rPr>
        <w:t>(</w:t>
      </w:r>
      <w:r w:rsidR="007B7283" w:rsidRPr="001A3B52">
        <w:rPr>
          <w:rFonts w:ascii="Times New Roman" w:eastAsia="Times New Roman" w:hAnsi="Times New Roman" w:cs="Times New Roman"/>
          <w:i/>
          <w:color w:val="000000"/>
          <w:shd w:val="clear" w:color="auto" w:fill="FFFFFF"/>
          <w:lang w:val="bg-BG" w:eastAsia="bg-BG"/>
        </w:rPr>
        <w:t>пет)</w:t>
      </w:r>
      <w:r w:rsidR="007B7283">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w:t>
      </w:r>
    </w:p>
    <w:p w:rsidR="00281313" w:rsidRPr="00851A1B" w:rsidRDefault="00F31F8C" w:rsidP="00F31F8C">
      <w:pPr>
        <w:widowControl w:val="0"/>
        <w:tabs>
          <w:tab w:val="left" w:pos="1105"/>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12.</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281313" w:rsidRPr="00851A1B" w:rsidRDefault="00F31F8C" w:rsidP="00F31F8C">
      <w:pPr>
        <w:widowControl w:val="0"/>
        <w:tabs>
          <w:tab w:val="left" w:pos="1095"/>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w:t>
      </w:r>
    </w:p>
    <w:p w:rsidR="00281313" w:rsidRPr="00851A1B" w:rsidRDefault="00F31F8C" w:rsidP="00F31F8C">
      <w:pPr>
        <w:widowControl w:val="0"/>
        <w:tabs>
          <w:tab w:val="left" w:pos="1095"/>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281313" w:rsidRPr="00851A1B" w:rsidRDefault="00F31F8C" w:rsidP="00F31F8C">
      <w:pPr>
        <w:widowControl w:val="0"/>
        <w:tabs>
          <w:tab w:val="left" w:pos="1172"/>
        </w:tabs>
        <w:spacing w:line="269" w:lineRule="exact"/>
        <w:ind w:right="20"/>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81313" w:rsidRPr="00851A1B" w:rsidRDefault="00F31F8C" w:rsidP="00F31F8C">
      <w:pPr>
        <w:widowControl w:val="0"/>
        <w:tabs>
          <w:tab w:val="left" w:pos="1129"/>
        </w:tabs>
        <w:spacing w:line="312" w:lineRule="exact"/>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16.</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w:t>
      </w:r>
    </w:p>
    <w:p w:rsidR="00281313" w:rsidRPr="00851A1B" w:rsidRDefault="00F31F8C" w:rsidP="00F31F8C">
      <w:pPr>
        <w:widowControl w:val="0"/>
        <w:tabs>
          <w:tab w:val="left" w:pos="1105"/>
        </w:tabs>
        <w:spacing w:line="312" w:lineRule="exact"/>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17</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разглежда допуснатите оферти и проверява за тяхното съответствие с предварително обявените условия.</w:t>
      </w:r>
    </w:p>
    <w:p w:rsidR="00281313" w:rsidRPr="00851A1B" w:rsidRDefault="00F31F8C" w:rsidP="00F31F8C">
      <w:pPr>
        <w:widowControl w:val="0"/>
        <w:tabs>
          <w:tab w:val="left" w:pos="1090"/>
        </w:tabs>
        <w:spacing w:line="269" w:lineRule="exact"/>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18.</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при разглеждане на оферта, в частта й техническо предложение, комисията установи, че тя не отговаря по съдържание на изискванията на Възложителя, предлага съответния участник за отстраняване от процедурата.</w:t>
      </w:r>
    </w:p>
    <w:p w:rsidR="00281313" w:rsidRPr="00851A1B" w:rsidRDefault="00F31F8C" w:rsidP="00F31F8C">
      <w:pPr>
        <w:widowControl w:val="0"/>
        <w:tabs>
          <w:tab w:val="left" w:pos="1086"/>
        </w:tabs>
        <w:spacing w:line="274" w:lineRule="exact"/>
        <w:jc w:val="left"/>
        <w:rPr>
          <w:rFonts w:ascii="Times New Roman" w:eastAsia="Times New Roman" w:hAnsi="Times New Roman" w:cs="Times New Roman"/>
          <w:lang w:val="bg-BG" w:eastAsia="bg-BG"/>
        </w:rPr>
      </w:pPr>
      <w:r w:rsidRPr="00F31F8C">
        <w:rPr>
          <w:rFonts w:ascii="Times New Roman" w:eastAsia="Times New Roman" w:hAnsi="Times New Roman" w:cs="Times New Roman"/>
          <w:b/>
          <w:color w:val="000000"/>
          <w:shd w:val="clear" w:color="auto" w:fill="FFFFFF"/>
          <w:lang w:val="bg-BG" w:eastAsia="bg-BG"/>
        </w:rPr>
        <w:t>19.</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Ценовото предложение на участник, чиято оферта не отговаря на изискванията на Възложителя, не се отваря.</w:t>
      </w:r>
    </w:p>
    <w:p w:rsidR="00281313" w:rsidRPr="00851A1B" w:rsidRDefault="00F31F8C" w:rsidP="00F31F8C">
      <w:pPr>
        <w:widowControl w:val="0"/>
        <w:tabs>
          <w:tab w:val="left" w:pos="1134"/>
        </w:tabs>
        <w:spacing w:line="269" w:lineRule="exact"/>
        <w:jc w:val="left"/>
        <w:rPr>
          <w:rFonts w:ascii="Times New Roman" w:eastAsia="Times New Roman" w:hAnsi="Times New Roman" w:cs="Times New Roman"/>
          <w:shd w:val="clear" w:color="auto" w:fill="FFFFFF"/>
          <w:lang w:val="bg-BG" w:eastAsia="bg-BG"/>
        </w:rPr>
      </w:pPr>
      <w:r w:rsidRPr="00F31F8C">
        <w:rPr>
          <w:rFonts w:ascii="Times New Roman" w:eastAsia="Times New Roman" w:hAnsi="Times New Roman" w:cs="Times New Roman"/>
          <w:b/>
          <w:color w:val="000000"/>
          <w:shd w:val="clear" w:color="auto" w:fill="FFFFFF"/>
          <w:lang w:val="bg-BG" w:eastAsia="bg-BG"/>
        </w:rPr>
        <w:t>20</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Не по-късно от </w:t>
      </w:r>
      <w:r w:rsidR="007B7283">
        <w:rPr>
          <w:rFonts w:ascii="Times New Roman" w:eastAsia="Times New Roman" w:hAnsi="Times New Roman" w:cs="Times New Roman"/>
          <w:color w:val="000000"/>
          <w:shd w:val="clear" w:color="auto" w:fill="FFFFFF"/>
          <w:lang w:val="bg-BG" w:eastAsia="bg-BG"/>
        </w:rPr>
        <w:t xml:space="preserve">2 </w:t>
      </w:r>
      <w:r w:rsidR="007B7283" w:rsidRPr="001A3B52">
        <w:rPr>
          <w:rFonts w:ascii="Times New Roman" w:eastAsia="Times New Roman" w:hAnsi="Times New Roman" w:cs="Times New Roman"/>
          <w:i/>
          <w:color w:val="000000"/>
          <w:shd w:val="clear" w:color="auto" w:fill="FFFFFF"/>
          <w:lang w:val="bg-BG" w:eastAsia="bg-BG"/>
        </w:rPr>
        <w:t>(</w:t>
      </w:r>
      <w:r w:rsidR="00281313" w:rsidRPr="001A3B52">
        <w:rPr>
          <w:rFonts w:ascii="Times New Roman" w:eastAsia="Times New Roman" w:hAnsi="Times New Roman" w:cs="Times New Roman"/>
          <w:i/>
          <w:color w:val="000000"/>
          <w:shd w:val="clear" w:color="auto" w:fill="FFFFFF"/>
          <w:lang w:val="bg-BG" w:eastAsia="bg-BG"/>
        </w:rPr>
        <w:t>два</w:t>
      </w:r>
      <w:r w:rsidR="007B7283">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работни дни преди датата на отваряне на ценовите предложения, комисията обявява датата, часът и мястото за отваряне . Обявяването се осъществява чрез съобщение на интернет адреса на Възложителя, рубрика “Профил на купувача”: </w:t>
      </w:r>
      <w:r w:rsidR="00851A1B">
        <w:rPr>
          <w:rFonts w:ascii="Times New Roman" w:eastAsia="Times New Roman" w:hAnsi="Times New Roman" w:cs="Times New Roman"/>
          <w:color w:val="000000"/>
          <w:shd w:val="clear" w:color="auto" w:fill="FFFFFF"/>
          <w:lang w:val="bg-BG" w:eastAsia="bg-BG"/>
        </w:rPr>
        <w:t>…………………………………………………</w:t>
      </w:r>
    </w:p>
    <w:p w:rsidR="00281313" w:rsidRPr="00851A1B" w:rsidRDefault="00F31F8C" w:rsidP="00F31F8C">
      <w:pPr>
        <w:widowControl w:val="0"/>
        <w:tabs>
          <w:tab w:val="left" w:pos="1196"/>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21.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81313" w:rsidRPr="00851A1B" w:rsidRDefault="00F31F8C" w:rsidP="00F31F8C">
      <w:pPr>
        <w:widowControl w:val="0"/>
        <w:tabs>
          <w:tab w:val="left" w:pos="1134"/>
        </w:tabs>
        <w:spacing w:line="269" w:lineRule="exact"/>
        <w:jc w:val="lef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22.  </w:t>
      </w:r>
      <w:r w:rsidR="00281313" w:rsidRPr="00851A1B">
        <w:rPr>
          <w:rFonts w:ascii="Times New Roman" w:eastAsia="Times New Roman" w:hAnsi="Times New Roman" w:cs="Times New Roman"/>
          <w:color w:val="000000"/>
          <w:shd w:val="clear" w:color="auto" w:fill="FFFFFF"/>
          <w:lang w:val="bg-BG" w:eastAsia="bg-BG"/>
        </w:rPr>
        <w:t>Комисията отваря ценовите предложения и ги оповестява . Ако има разлика в сумите, изписани с цифри и словом, за валидна се смята сумата словом.</w:t>
      </w:r>
    </w:p>
    <w:p w:rsidR="00281313" w:rsidRPr="00851A1B" w:rsidRDefault="007B7283" w:rsidP="00F31F8C">
      <w:pPr>
        <w:widowControl w:val="0"/>
        <w:tabs>
          <w:tab w:val="left" w:pos="1134"/>
        </w:tabs>
        <w:spacing w:line="269" w:lineRule="exact"/>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22.</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предложението в офертата на участник, свързало с цена,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образуване, която се представя в 5 (</w:t>
      </w:r>
      <w:r w:rsidR="00281313" w:rsidRPr="0033580E">
        <w:rPr>
          <w:rFonts w:ascii="Times New Roman" w:eastAsia="Times New Roman" w:hAnsi="Times New Roman" w:cs="Times New Roman"/>
          <w:i/>
          <w:color w:val="000000"/>
          <w:shd w:val="clear" w:color="auto" w:fill="FFFFFF"/>
          <w:lang w:val="bg-BG" w:eastAsia="bg-BG"/>
        </w:rPr>
        <w:t>пет</w:t>
      </w:r>
      <w:r w:rsidR="00281313" w:rsidRPr="00851A1B">
        <w:rPr>
          <w:rFonts w:ascii="Times New Roman" w:eastAsia="Times New Roman" w:hAnsi="Times New Roman" w:cs="Times New Roman"/>
          <w:color w:val="000000"/>
          <w:shd w:val="clear" w:color="auto" w:fill="FFFFFF"/>
          <w:lang w:val="bg-BG" w:eastAsia="bg-BG"/>
        </w:rPr>
        <w:t xml:space="preserve"> ) дневен срок от получаване на искането за това.</w:t>
      </w:r>
    </w:p>
    <w:p w:rsidR="00281313" w:rsidRPr="00851A1B" w:rsidRDefault="007B7283" w:rsidP="002F0FB3">
      <w:pPr>
        <w:widowControl w:val="0"/>
        <w:tabs>
          <w:tab w:val="left" w:pos="1134"/>
        </w:tabs>
        <w:spacing w:line="269" w:lineRule="exact"/>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23.</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разхода, както и в случаите по чл.72, ал.4 и ал.5 от ЗОП.</w:t>
      </w:r>
    </w:p>
    <w:p w:rsidR="00281313" w:rsidRPr="00851A1B" w:rsidRDefault="007B7283" w:rsidP="002F0FB3">
      <w:pPr>
        <w:widowControl w:val="0"/>
        <w:tabs>
          <w:tab w:val="left" w:pos="1138"/>
        </w:tabs>
        <w:spacing w:line="269" w:lineRule="exact"/>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24.</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класира участниците с предварително обявените от Възложителя критерий за възлагане икономически най-изгодна оферта определена въз основа на “най- ниска цена”.</w:t>
      </w:r>
    </w:p>
    <w:p w:rsidR="00281313" w:rsidRPr="00851A1B" w:rsidRDefault="007B7283" w:rsidP="002F0FB3">
      <w:pPr>
        <w:widowControl w:val="0"/>
        <w:tabs>
          <w:tab w:val="left" w:pos="1134"/>
        </w:tabs>
        <w:spacing w:line="269" w:lineRule="exact"/>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lastRenderedPageBreak/>
        <w:t>25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основание чл. 58, ал.3 от ППЗОП комисията ще проведе публично жребий за определяне на изпълнител между класирани на първо място оферти, ако поръчката се възлага по критерия “най-ниска цена” и тази цена се предлага в две или повече оферти.</w:t>
      </w:r>
    </w:p>
    <w:p w:rsidR="00281313" w:rsidRPr="00851A1B" w:rsidRDefault="007B7283" w:rsidP="007B7283">
      <w:pPr>
        <w:widowControl w:val="0"/>
        <w:tabs>
          <w:tab w:val="left" w:pos="1134"/>
        </w:tabs>
        <w:spacing w:after="53"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26.</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изготвя доклад за резултатите от работата си, който съдържа:</w:t>
      </w:r>
    </w:p>
    <w:p w:rsidR="00281313" w:rsidRPr="00E45EF7" w:rsidRDefault="00281313" w:rsidP="00AC7967">
      <w:pPr>
        <w:pStyle w:val="ae"/>
        <w:widowControl w:val="0"/>
        <w:numPr>
          <w:ilvl w:val="0"/>
          <w:numId w:val="42"/>
        </w:numPr>
        <w:tabs>
          <w:tab w:val="left" w:pos="1426"/>
        </w:tabs>
        <w:spacing w:line="269"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Състав на комисията, включително промените, настъпили в хода на работата на комисията;</w:t>
      </w:r>
    </w:p>
    <w:p w:rsidR="00E45EF7" w:rsidRPr="00E45EF7" w:rsidRDefault="00281313" w:rsidP="00AC7967">
      <w:pPr>
        <w:pStyle w:val="ae"/>
        <w:widowControl w:val="0"/>
        <w:numPr>
          <w:ilvl w:val="0"/>
          <w:numId w:val="42"/>
        </w:numPr>
        <w:tabs>
          <w:tab w:val="left" w:pos="1430"/>
        </w:tabs>
        <w:spacing w:line="269"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Номер и дата на заповедта за назначаване на комисия, както и заповедите, с които</w:t>
      </w:r>
    </w:p>
    <w:p w:rsidR="00281313" w:rsidRPr="00E45EF7" w:rsidRDefault="00281313" w:rsidP="00E45EF7">
      <w:pPr>
        <w:widowControl w:val="0"/>
        <w:tabs>
          <w:tab w:val="left" w:pos="1430"/>
        </w:tabs>
        <w:spacing w:line="269"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 xml:space="preserve"> се изменят сроковете, задачите и състава и;</w:t>
      </w:r>
    </w:p>
    <w:p w:rsidR="00281313" w:rsidRPr="00E45EF7" w:rsidRDefault="00281313" w:rsidP="00AC7967">
      <w:pPr>
        <w:pStyle w:val="ae"/>
        <w:widowControl w:val="0"/>
        <w:numPr>
          <w:ilvl w:val="0"/>
          <w:numId w:val="42"/>
        </w:numPr>
        <w:tabs>
          <w:tab w:val="left" w:pos="1426"/>
        </w:tabs>
        <w:spacing w:line="278" w:lineRule="exac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Кратко описание на работния процес;</w:t>
      </w:r>
    </w:p>
    <w:p w:rsidR="00281313" w:rsidRPr="00E45EF7" w:rsidRDefault="00281313" w:rsidP="00AC7967">
      <w:pPr>
        <w:pStyle w:val="ae"/>
        <w:widowControl w:val="0"/>
        <w:numPr>
          <w:ilvl w:val="0"/>
          <w:numId w:val="42"/>
        </w:numPr>
        <w:tabs>
          <w:tab w:val="left" w:pos="1426"/>
        </w:tabs>
        <w:spacing w:line="278" w:lineRule="exact"/>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Участниците в процедурата;</w:t>
      </w:r>
    </w:p>
    <w:p w:rsidR="00281313" w:rsidRPr="00E45EF7" w:rsidRDefault="00281313" w:rsidP="00AC7967">
      <w:pPr>
        <w:pStyle w:val="ae"/>
        <w:widowControl w:val="0"/>
        <w:numPr>
          <w:ilvl w:val="0"/>
          <w:numId w:val="42"/>
        </w:numPr>
        <w:tabs>
          <w:tab w:val="left" w:pos="1421"/>
        </w:tabs>
        <w:spacing w:line="278"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Действията, свързани с отваряне, разглеждане и оценяване на всяка от офертите;</w:t>
      </w:r>
    </w:p>
    <w:p w:rsidR="00281313" w:rsidRPr="00E45EF7" w:rsidRDefault="00281313" w:rsidP="00AC7967">
      <w:pPr>
        <w:pStyle w:val="ae"/>
        <w:widowControl w:val="0"/>
        <w:numPr>
          <w:ilvl w:val="0"/>
          <w:numId w:val="42"/>
        </w:numPr>
        <w:tabs>
          <w:tab w:val="left" w:pos="1426"/>
        </w:tabs>
        <w:spacing w:line="288" w:lineRule="exact"/>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Класирането на участниците;</w:t>
      </w:r>
    </w:p>
    <w:p w:rsidR="00281313" w:rsidRPr="00E45EF7" w:rsidRDefault="00281313" w:rsidP="00AC7967">
      <w:pPr>
        <w:pStyle w:val="ae"/>
        <w:widowControl w:val="0"/>
        <w:numPr>
          <w:ilvl w:val="0"/>
          <w:numId w:val="42"/>
        </w:numPr>
        <w:tabs>
          <w:tab w:val="left" w:pos="1430"/>
        </w:tabs>
        <w:spacing w:line="288" w:lineRule="exact"/>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Предложение за отстраняване на участници, когато е приложимо;</w:t>
      </w:r>
    </w:p>
    <w:p w:rsidR="00281313" w:rsidRPr="00E45EF7" w:rsidRDefault="00281313" w:rsidP="00AC7967">
      <w:pPr>
        <w:pStyle w:val="ae"/>
        <w:widowControl w:val="0"/>
        <w:numPr>
          <w:ilvl w:val="0"/>
          <w:numId w:val="42"/>
        </w:numPr>
        <w:tabs>
          <w:tab w:val="left" w:pos="1426"/>
        </w:tabs>
        <w:spacing w:line="288" w:lineRule="exact"/>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Мотивите за допускане или отстраняване на всеки участник;</w:t>
      </w:r>
    </w:p>
    <w:p w:rsidR="00E45EF7" w:rsidRPr="00E45EF7" w:rsidRDefault="00281313" w:rsidP="00AC7967">
      <w:pPr>
        <w:pStyle w:val="ae"/>
        <w:widowControl w:val="0"/>
        <w:numPr>
          <w:ilvl w:val="0"/>
          <w:numId w:val="42"/>
        </w:numPr>
        <w:tabs>
          <w:tab w:val="left" w:pos="1426"/>
        </w:tabs>
        <w:spacing w:line="278"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Предложение за сключване на договор с избрани</w:t>
      </w:r>
      <w:r w:rsidR="00E45EF7">
        <w:rPr>
          <w:rFonts w:ascii="Times New Roman" w:hAnsi="Times New Roman" w:cs="Times New Roman"/>
          <w:color w:val="000000"/>
          <w:shd w:val="clear" w:color="auto" w:fill="FFFFFF"/>
          <w:lang w:val="bg-BG" w:eastAsia="bg-BG"/>
        </w:rPr>
        <w:t>я на първо място участник или за</w:t>
      </w:r>
    </w:p>
    <w:p w:rsidR="00281313" w:rsidRPr="00E45EF7" w:rsidRDefault="00281313" w:rsidP="00E45EF7">
      <w:pPr>
        <w:widowControl w:val="0"/>
        <w:tabs>
          <w:tab w:val="left" w:pos="1426"/>
        </w:tabs>
        <w:spacing w:line="278" w:lineRule="exact"/>
        <w:ind w:right="20"/>
        <w:jc w:val="left"/>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прекратяване на процедурата със съответното правно основание, когато е приложимо.</w:t>
      </w:r>
    </w:p>
    <w:p w:rsidR="00281313" w:rsidRPr="00851A1B" w:rsidRDefault="007B7283" w:rsidP="007B7283">
      <w:pPr>
        <w:widowControl w:val="0"/>
        <w:tabs>
          <w:tab w:val="left" w:pos="1080"/>
        </w:tabs>
        <w:spacing w:line="278"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27.</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Докладът на комисията се подписва от всички членове. Към доклада се прилагат всички документи, изготвени в хода на работа на комисията, </w:t>
      </w:r>
      <w:r w:rsidR="0033580E">
        <w:rPr>
          <w:rFonts w:ascii="Times New Roman" w:eastAsia="Times New Roman" w:hAnsi="Times New Roman" w:cs="Times New Roman"/>
          <w:color w:val="000000"/>
          <w:shd w:val="clear" w:color="auto" w:fill="FFFFFF"/>
          <w:lang w:val="bg-BG" w:eastAsia="bg-BG"/>
        </w:rPr>
        <w:t>мотивите за особените мнения и д</w:t>
      </w:r>
      <w:r w:rsidR="00281313" w:rsidRPr="00851A1B">
        <w:rPr>
          <w:rFonts w:ascii="Times New Roman" w:eastAsia="Times New Roman" w:hAnsi="Times New Roman" w:cs="Times New Roman"/>
          <w:color w:val="000000"/>
          <w:shd w:val="clear" w:color="auto" w:fill="FFFFFF"/>
          <w:lang w:val="bg-BG" w:eastAsia="bg-BG"/>
        </w:rPr>
        <w:t>р.</w:t>
      </w:r>
    </w:p>
    <w:p w:rsidR="00281313" w:rsidRPr="00851A1B" w:rsidRDefault="007B7283" w:rsidP="007B7283">
      <w:pPr>
        <w:widowControl w:val="0"/>
        <w:tabs>
          <w:tab w:val="left" w:pos="1070"/>
        </w:tabs>
        <w:spacing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28.</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Докладът се представя на възложителя за утвърждаване. Към доклада се прилагат протоколите от работата на комисията.</w:t>
      </w:r>
    </w:p>
    <w:p w:rsidR="00281313" w:rsidRPr="00851A1B" w:rsidRDefault="007B7283" w:rsidP="007B7283">
      <w:pPr>
        <w:widowControl w:val="0"/>
        <w:tabs>
          <w:tab w:val="left" w:pos="1128"/>
        </w:tabs>
        <w:spacing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29.</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281313" w:rsidRPr="00851A1B" w:rsidRDefault="007B7283" w:rsidP="007B7283">
      <w:pPr>
        <w:widowControl w:val="0"/>
        <w:tabs>
          <w:tab w:val="left" w:pos="1075"/>
        </w:tabs>
        <w:spacing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30.</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10-дневен срок от получаването на доклада Възложителят го утвърждава или го връща на комисията с писмени указания, когато:</w:t>
      </w:r>
    </w:p>
    <w:p w:rsidR="00281313" w:rsidRPr="00851A1B" w:rsidRDefault="00281313" w:rsidP="00AC7967">
      <w:pPr>
        <w:widowControl w:val="0"/>
        <w:numPr>
          <w:ilvl w:val="0"/>
          <w:numId w:val="8"/>
        </w:numPr>
        <w:tabs>
          <w:tab w:val="left" w:pos="1378"/>
        </w:tabs>
        <w:spacing w:line="269" w:lineRule="exact"/>
        <w:ind w:right="20"/>
        <w:jc w:val="lef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информацията в него не е достатъчна за вземането на решение за приключване на процедурата, и/или</w:t>
      </w:r>
    </w:p>
    <w:p w:rsidR="00281313" w:rsidRPr="00851A1B" w:rsidRDefault="00281313" w:rsidP="00AC7967">
      <w:pPr>
        <w:widowControl w:val="0"/>
        <w:numPr>
          <w:ilvl w:val="0"/>
          <w:numId w:val="8"/>
        </w:numPr>
        <w:tabs>
          <w:tab w:val="left" w:pos="1392"/>
        </w:tabs>
        <w:spacing w:line="269" w:lineRule="exact"/>
        <w:ind w:right="20"/>
        <w:jc w:val="lef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констатира нарушение в работата на комисията, което може да бъде отстранено, без това да налага прекратяване на процедурата.</w:t>
      </w:r>
    </w:p>
    <w:p w:rsidR="00281313" w:rsidRPr="00851A1B" w:rsidRDefault="007B7283" w:rsidP="007B7283">
      <w:pPr>
        <w:widowControl w:val="0"/>
        <w:tabs>
          <w:tab w:val="left" w:pos="1070"/>
        </w:tabs>
        <w:spacing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31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E45EF7" w:rsidRDefault="00281313" w:rsidP="00AC7967">
      <w:pPr>
        <w:pStyle w:val="ae"/>
        <w:widowControl w:val="0"/>
        <w:numPr>
          <w:ilvl w:val="0"/>
          <w:numId w:val="43"/>
        </w:numPr>
        <w:tabs>
          <w:tab w:val="left" w:pos="1397"/>
        </w:tabs>
        <w:spacing w:line="269" w:lineRule="exact"/>
        <w:ind w:right="20"/>
        <w:jc w:val="left"/>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каква информация трябва да се включи, така че да са налице достатъчно мотиви,</w:t>
      </w:r>
    </w:p>
    <w:p w:rsidR="00281313" w:rsidRPr="00E45EF7" w:rsidRDefault="00281313" w:rsidP="00E45EF7">
      <w:pPr>
        <w:widowControl w:val="0"/>
        <w:tabs>
          <w:tab w:val="left" w:pos="1397"/>
        </w:tabs>
        <w:spacing w:line="269" w:lineRule="exact"/>
        <w:ind w:right="20"/>
        <w:jc w:val="left"/>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E45EF7" w:rsidRDefault="00281313" w:rsidP="00AC7967">
      <w:pPr>
        <w:pStyle w:val="ae"/>
        <w:widowControl w:val="0"/>
        <w:numPr>
          <w:ilvl w:val="0"/>
          <w:numId w:val="43"/>
        </w:numPr>
        <w:tabs>
          <w:tab w:val="left" w:pos="1349"/>
        </w:tabs>
        <w:spacing w:line="269" w:lineRule="exact"/>
        <w:ind w:right="20"/>
        <w:jc w:val="left"/>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нарушението, което трябва да се отстрани в случай на констатирано наруш</w:t>
      </w:r>
      <w:r w:rsidR="00E45EF7">
        <w:rPr>
          <w:rFonts w:ascii="Times New Roman" w:hAnsi="Times New Roman" w:cs="Times New Roman"/>
          <w:color w:val="000000"/>
          <w:shd w:val="clear" w:color="auto" w:fill="FFFFFF"/>
          <w:lang w:val="bg-BG" w:eastAsia="bg-BG"/>
        </w:rPr>
        <w:t>ение</w:t>
      </w:r>
    </w:p>
    <w:p w:rsidR="00281313" w:rsidRPr="00E45EF7" w:rsidRDefault="00E45EF7" w:rsidP="00E45EF7">
      <w:pPr>
        <w:widowControl w:val="0"/>
        <w:tabs>
          <w:tab w:val="left" w:pos="1349"/>
        </w:tabs>
        <w:spacing w:line="269" w:lineRule="exact"/>
        <w:ind w:right="20"/>
        <w:jc w:val="left"/>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в</w:t>
      </w:r>
      <w:r>
        <w:rPr>
          <w:rFonts w:ascii="Times New Roman" w:hAnsi="Times New Roman" w:cs="Times New Roman"/>
          <w:color w:val="000000"/>
          <w:shd w:val="clear" w:color="auto" w:fill="FFFFFF"/>
          <w:lang w:val="bg-BG" w:eastAsia="bg-BG"/>
        </w:rPr>
        <w:t xml:space="preserve"> </w:t>
      </w:r>
      <w:r w:rsidR="00281313" w:rsidRPr="00E45EF7">
        <w:rPr>
          <w:rFonts w:ascii="Times New Roman" w:hAnsi="Times New Roman" w:cs="Times New Roman"/>
          <w:color w:val="000000"/>
          <w:shd w:val="clear" w:color="auto" w:fill="FFFFFF"/>
          <w:lang w:val="bg-BG" w:eastAsia="bg-BG"/>
        </w:rPr>
        <w:t>работата на комисията;</w:t>
      </w:r>
    </w:p>
    <w:p w:rsidR="00281313" w:rsidRPr="00851A1B" w:rsidRDefault="007B7283" w:rsidP="007B7283">
      <w:pPr>
        <w:widowControl w:val="0"/>
        <w:tabs>
          <w:tab w:val="left" w:pos="1085"/>
        </w:tabs>
        <w:spacing w:after="83" w:line="269" w:lineRule="exact"/>
        <w:ind w:right="20"/>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32.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Комисията представя на Възложителя нов доклад, който съдържа резултатите от преразглеждането на действията й.</w:t>
      </w:r>
    </w:p>
    <w:p w:rsidR="00281313" w:rsidRPr="00851A1B" w:rsidRDefault="007B7283" w:rsidP="007B7283">
      <w:pPr>
        <w:widowControl w:val="0"/>
        <w:tabs>
          <w:tab w:val="left" w:pos="1040"/>
        </w:tabs>
        <w:spacing w:after="557" w:line="240" w:lineRule="exact"/>
        <w:jc w:val="left"/>
        <w:rPr>
          <w:rFonts w:ascii="Times New Roman" w:eastAsia="Times New Roman" w:hAnsi="Times New Roman" w:cs="Times New Roman"/>
          <w:color w:val="000000"/>
          <w:shd w:val="clear" w:color="auto" w:fill="FFFFFF"/>
          <w:lang w:val="bg-BG" w:eastAsia="bg-BG"/>
        </w:rPr>
      </w:pPr>
      <w:r w:rsidRPr="007B7283">
        <w:rPr>
          <w:rFonts w:ascii="Times New Roman" w:eastAsia="Times New Roman" w:hAnsi="Times New Roman" w:cs="Times New Roman"/>
          <w:b/>
          <w:color w:val="000000"/>
          <w:shd w:val="clear" w:color="auto" w:fill="FFFFFF"/>
          <w:lang w:val="bg-BG" w:eastAsia="bg-BG"/>
        </w:rPr>
        <w:t>33.</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Работата на комисията приключва с утвърждаване на доклада от Възложителя.</w:t>
      </w:r>
    </w:p>
    <w:p w:rsidR="00281313" w:rsidRDefault="00281313" w:rsidP="005F788A">
      <w:pPr>
        <w:widowControl w:val="0"/>
        <w:spacing w:line="240" w:lineRule="exact"/>
        <w:jc w:val="center"/>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IX</w:t>
      </w:r>
    </w:p>
    <w:p w:rsidR="005F788A" w:rsidRPr="00851A1B" w:rsidRDefault="005F788A" w:rsidP="005F788A">
      <w:pPr>
        <w:widowControl w:val="0"/>
        <w:spacing w:line="240" w:lineRule="exact"/>
        <w:jc w:val="center"/>
        <w:rPr>
          <w:rFonts w:ascii="Times New Roman" w:eastAsia="Times New Roman" w:hAnsi="Times New Roman" w:cs="Times New Roman"/>
          <w:b/>
          <w:bCs/>
          <w:lang w:val="bg-BG" w:eastAsia="bg-BG"/>
        </w:rPr>
      </w:pPr>
    </w:p>
    <w:p w:rsidR="00281313" w:rsidRPr="00851A1B" w:rsidRDefault="00281313" w:rsidP="005F788A">
      <w:pPr>
        <w:widowControl w:val="0"/>
        <w:spacing w:line="240" w:lineRule="exact"/>
        <w:ind w:firstLine="68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ОБЯВЯВАНЕ НА РЕЗУЛТАТИТЕ ОТ ПРОВЕДЕНОТО ПУБЛИЧНО</w:t>
      </w:r>
    </w:p>
    <w:p w:rsidR="00281313" w:rsidRDefault="00281313" w:rsidP="005F788A">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СЪСТЕЗАНИЕ</w:t>
      </w:r>
    </w:p>
    <w:p w:rsidR="005F788A" w:rsidRPr="00851A1B" w:rsidRDefault="005F788A" w:rsidP="005F788A">
      <w:pPr>
        <w:widowControl w:val="0"/>
        <w:spacing w:line="240" w:lineRule="exact"/>
        <w:jc w:val="center"/>
        <w:rPr>
          <w:rFonts w:ascii="Times New Roman" w:eastAsia="Times New Roman" w:hAnsi="Times New Roman" w:cs="Times New Roman"/>
          <w:b/>
          <w:bCs/>
          <w:lang w:val="bg-BG" w:eastAsia="bg-BG"/>
        </w:rPr>
      </w:pPr>
    </w:p>
    <w:p w:rsidR="00281313" w:rsidRPr="00851A1B" w:rsidRDefault="00FA0CAB" w:rsidP="00FA0CAB">
      <w:pPr>
        <w:widowControl w:val="0"/>
        <w:tabs>
          <w:tab w:val="left" w:pos="709"/>
          <w:tab w:val="left" w:pos="797"/>
          <w:tab w:val="left" w:pos="993"/>
        </w:tabs>
        <w:spacing w:line="278"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В </w:t>
      </w:r>
      <w:r w:rsidR="00F31F8C">
        <w:rPr>
          <w:rFonts w:ascii="Times New Roman" w:eastAsia="Times New Roman" w:hAnsi="Times New Roman" w:cs="Times New Roman"/>
          <w:color w:val="000000"/>
          <w:shd w:val="clear" w:color="auto" w:fill="FFFFFF"/>
          <w:lang w:val="bg-BG" w:eastAsia="bg-BG"/>
        </w:rPr>
        <w:t xml:space="preserve">срок от </w:t>
      </w:r>
      <w:r>
        <w:rPr>
          <w:rFonts w:ascii="Times New Roman" w:eastAsia="Times New Roman" w:hAnsi="Times New Roman" w:cs="Times New Roman"/>
          <w:color w:val="000000"/>
          <w:shd w:val="clear" w:color="auto" w:fill="FFFFFF"/>
          <w:lang w:val="bg-BG" w:eastAsia="bg-BG"/>
        </w:rPr>
        <w:t>10 (</w:t>
      </w:r>
      <w:r w:rsidRPr="0033580E">
        <w:rPr>
          <w:rFonts w:ascii="Times New Roman" w:eastAsia="Times New Roman" w:hAnsi="Times New Roman" w:cs="Times New Roman"/>
          <w:i/>
          <w:color w:val="000000"/>
          <w:shd w:val="clear" w:color="auto" w:fill="FFFFFF"/>
          <w:lang w:val="bg-BG" w:eastAsia="bg-BG"/>
        </w:rPr>
        <w:t>д</w:t>
      </w:r>
      <w:r w:rsidR="00281313" w:rsidRPr="0033580E">
        <w:rPr>
          <w:rFonts w:ascii="Times New Roman" w:eastAsia="Times New Roman" w:hAnsi="Times New Roman" w:cs="Times New Roman"/>
          <w:i/>
          <w:color w:val="000000"/>
          <w:shd w:val="clear" w:color="auto" w:fill="FFFFFF"/>
          <w:lang w:val="bg-BG" w:eastAsia="bg-BG"/>
        </w:rPr>
        <w:t>есет)</w:t>
      </w:r>
      <w:r w:rsidR="00281313" w:rsidRPr="00851A1B">
        <w:rPr>
          <w:rFonts w:ascii="Times New Roman" w:eastAsia="Times New Roman" w:hAnsi="Times New Roman" w:cs="Times New Roman"/>
          <w:color w:val="000000"/>
          <w:shd w:val="clear" w:color="auto" w:fill="FFFFFF"/>
          <w:lang w:val="bg-BG" w:eastAsia="bg-BG"/>
        </w:rPr>
        <w:t xml:space="preserve"> </w:t>
      </w:r>
      <w:r w:rsidR="0098393D">
        <w:rPr>
          <w:rFonts w:ascii="Times New Roman" w:eastAsia="Times New Roman" w:hAnsi="Times New Roman" w:cs="Times New Roman"/>
          <w:color w:val="000000"/>
          <w:shd w:val="clear" w:color="auto" w:fill="FFFFFF"/>
          <w:lang w:val="bg-BG" w:eastAsia="bg-BG"/>
        </w:rPr>
        <w:t xml:space="preserve">дни </w:t>
      </w:r>
      <w:r w:rsidR="00281313" w:rsidRPr="00851A1B">
        <w:rPr>
          <w:rFonts w:ascii="Times New Roman" w:eastAsia="Times New Roman" w:hAnsi="Times New Roman" w:cs="Times New Roman"/>
          <w:color w:val="000000"/>
          <w:shd w:val="clear" w:color="auto" w:fill="FFFFFF"/>
          <w:lang w:val="bg-BG" w:eastAsia="bg-BG"/>
        </w:rPr>
        <w:t>от утвърждаване на доклада на комисията Възложителят издава решение за определяне на Изпълнител или за прекратяване на процедурата,</w:t>
      </w:r>
    </w:p>
    <w:p w:rsidR="00281313" w:rsidRPr="00851A1B" w:rsidRDefault="00FA0CAB" w:rsidP="00FA0CAB">
      <w:pPr>
        <w:widowControl w:val="0"/>
        <w:tabs>
          <w:tab w:val="left" w:pos="908"/>
        </w:tabs>
        <w:spacing w:line="274"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решението си по т.1. Възложителят посочва и отстранените от участие в процедурата участници и оферти, и мотивите за отстраняването им.</w:t>
      </w:r>
    </w:p>
    <w:p w:rsidR="00281313" w:rsidRPr="00851A1B" w:rsidRDefault="00FA0CAB" w:rsidP="00FA0CAB">
      <w:pPr>
        <w:widowControl w:val="0"/>
        <w:tabs>
          <w:tab w:val="left" w:pos="898"/>
        </w:tabs>
        <w:spacing w:line="274"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w:t>
      </w:r>
    </w:p>
    <w:p w:rsidR="00281313" w:rsidRPr="00851A1B" w:rsidRDefault="00FA0CAB" w:rsidP="00FA0CAB">
      <w:pPr>
        <w:widowControl w:val="0"/>
        <w:tabs>
          <w:tab w:val="left" w:pos="836"/>
        </w:tabs>
        <w:spacing w:line="274"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Решението се изпраща на участниците на адресите, посочени от участниците чрез </w:t>
      </w:r>
      <w:r w:rsidR="00281313" w:rsidRPr="00851A1B">
        <w:rPr>
          <w:rFonts w:ascii="Times New Roman" w:eastAsia="Times New Roman" w:hAnsi="Times New Roman" w:cs="Times New Roman"/>
          <w:color w:val="000000"/>
          <w:shd w:val="clear" w:color="auto" w:fill="FFFFFF"/>
          <w:lang w:val="bg-BG" w:eastAsia="bg-BG"/>
        </w:rPr>
        <w:lastRenderedPageBreak/>
        <w:t>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На основание чл. 43, ал.4 от ЗОП решението се смята за връчено от датата на публикуване на съобщение.</w:t>
      </w:r>
    </w:p>
    <w:p w:rsidR="0098393D" w:rsidRPr="0033580E" w:rsidRDefault="00FA0CAB" w:rsidP="0033580E">
      <w:pPr>
        <w:widowControl w:val="0"/>
        <w:tabs>
          <w:tab w:val="left" w:pos="851"/>
        </w:tabs>
        <w:spacing w:line="274"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bookmarkStart w:id="12" w:name="bookmark12"/>
      <w:r w:rsidR="005F788A">
        <w:rPr>
          <w:rFonts w:ascii="Times New Roman" w:eastAsia="Times New Roman" w:hAnsi="Times New Roman" w:cs="Times New Roman"/>
          <w:b/>
          <w:bCs/>
          <w:color w:val="000000"/>
          <w:shd w:val="clear" w:color="auto" w:fill="FFFFFF"/>
          <w:lang w:val="bg-BG" w:eastAsia="bg-BG"/>
        </w:rPr>
        <w:t xml:space="preserve">                                        </w:t>
      </w:r>
      <w:r w:rsidR="0098393D">
        <w:rPr>
          <w:rFonts w:ascii="Times New Roman" w:eastAsia="Times New Roman" w:hAnsi="Times New Roman" w:cs="Times New Roman"/>
          <w:b/>
          <w:bCs/>
          <w:color w:val="000000"/>
          <w:shd w:val="clear" w:color="auto" w:fill="FFFFFF"/>
          <w:lang w:val="bg-BG" w:eastAsia="bg-BG"/>
        </w:rPr>
        <w:t xml:space="preserve"> </w:t>
      </w:r>
    </w:p>
    <w:p w:rsidR="005F788A" w:rsidRDefault="0098393D" w:rsidP="005F788A">
      <w:pPr>
        <w:keepNext/>
        <w:keepLines/>
        <w:widowControl w:val="0"/>
        <w:spacing w:line="422" w:lineRule="exact"/>
        <w:ind w:firstLine="1400"/>
        <w:jc w:val="left"/>
        <w:outlineLvl w:val="2"/>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Раздел X </w:t>
      </w:r>
    </w:p>
    <w:p w:rsidR="005F788A" w:rsidRDefault="0098393D" w:rsidP="0098393D">
      <w:pPr>
        <w:keepNext/>
        <w:keepLines/>
        <w:widowControl w:val="0"/>
        <w:spacing w:line="418" w:lineRule="exact"/>
        <w:ind w:firstLine="1180"/>
        <w:outlineLvl w:val="2"/>
        <w:rPr>
          <w:rFonts w:ascii="Times New Roman" w:eastAsia="Times New Roman" w:hAnsi="Times New Roman" w:cs="Times New Roman"/>
          <w:b/>
          <w:bCs/>
          <w:color w:val="000000"/>
          <w:u w:val="single"/>
          <w:shd w:val="clear" w:color="auto" w:fill="FFFFFF"/>
          <w:lang w:val="bg-BG" w:eastAsia="bg-BG"/>
        </w:rPr>
      </w:pPr>
      <w:r w:rsidRPr="0098393D">
        <w:rPr>
          <w:rFonts w:ascii="Times New Roman" w:eastAsia="Times New Roman" w:hAnsi="Times New Roman" w:cs="Times New Roman"/>
          <w:b/>
          <w:bCs/>
          <w:color w:val="000000"/>
          <w:shd w:val="clear" w:color="auto" w:fill="FFFFFF"/>
          <w:lang w:val="bg-BG" w:eastAsia="bg-BG"/>
        </w:rPr>
        <w:t xml:space="preserve">             </w:t>
      </w:r>
      <w:r w:rsidR="005F788A" w:rsidRPr="0098393D">
        <w:rPr>
          <w:rFonts w:ascii="Times New Roman" w:eastAsia="Times New Roman" w:hAnsi="Times New Roman" w:cs="Times New Roman"/>
          <w:b/>
          <w:bCs/>
          <w:color w:val="000000"/>
          <w:u w:val="single"/>
          <w:shd w:val="clear" w:color="auto" w:fill="FFFFFF"/>
          <w:lang w:val="bg-BG" w:eastAsia="bg-BG"/>
        </w:rPr>
        <w:t>ГАРАНЦИИ ЗА И</w:t>
      </w:r>
      <w:r w:rsidRPr="0098393D">
        <w:rPr>
          <w:rFonts w:ascii="Times New Roman" w:eastAsia="Times New Roman" w:hAnsi="Times New Roman" w:cs="Times New Roman"/>
          <w:b/>
          <w:bCs/>
          <w:color w:val="000000"/>
          <w:u w:val="single"/>
          <w:shd w:val="clear" w:color="auto" w:fill="FFFFFF"/>
          <w:lang w:val="bg-BG" w:eastAsia="bg-BG"/>
        </w:rPr>
        <w:t>ЗПЪЛНЕНИЕ НА ДОГОВОРА</w:t>
      </w:r>
      <w:r w:rsidR="005F788A" w:rsidRPr="0098393D">
        <w:rPr>
          <w:rFonts w:ascii="Times New Roman" w:eastAsia="Times New Roman" w:hAnsi="Times New Roman" w:cs="Times New Roman"/>
          <w:b/>
          <w:bCs/>
          <w:color w:val="000000"/>
          <w:u w:val="single"/>
          <w:shd w:val="clear" w:color="auto" w:fill="FFFFFF"/>
          <w:lang w:val="bg-BG" w:eastAsia="bg-BG"/>
        </w:rPr>
        <w:t xml:space="preserve"> </w:t>
      </w:r>
    </w:p>
    <w:p w:rsidR="0033580E" w:rsidRPr="0098393D" w:rsidRDefault="0033580E" w:rsidP="0098393D">
      <w:pPr>
        <w:keepNext/>
        <w:keepLines/>
        <w:widowControl w:val="0"/>
        <w:spacing w:line="418" w:lineRule="exact"/>
        <w:ind w:firstLine="1180"/>
        <w:outlineLvl w:val="2"/>
        <w:rPr>
          <w:rFonts w:ascii="Times New Roman" w:eastAsia="Times New Roman" w:hAnsi="Times New Roman" w:cs="Times New Roman"/>
          <w:b/>
          <w:bCs/>
          <w:color w:val="000000"/>
          <w:u w:val="single"/>
          <w:shd w:val="clear" w:color="auto" w:fill="FFFFFF"/>
          <w:lang w:val="bg-BG" w:eastAsia="bg-BG"/>
        </w:rPr>
      </w:pPr>
    </w:p>
    <w:p w:rsidR="005F788A" w:rsidRPr="00382CE3" w:rsidRDefault="005F788A" w:rsidP="005F788A">
      <w:pPr>
        <w:keepNext/>
        <w:keepLines/>
        <w:widowControl w:val="0"/>
        <w:spacing w:line="418" w:lineRule="exact"/>
        <w:outlineLvl w:val="2"/>
        <w:rPr>
          <w:rFonts w:ascii="Times New Roman" w:eastAsia="Times New Roman" w:hAnsi="Times New Roman" w:cs="Times New Roman"/>
          <w:b/>
          <w:bCs/>
          <w:lang w:val="bg-BG" w:eastAsia="bg-BG"/>
        </w:rPr>
      </w:pPr>
      <w:r w:rsidRPr="00382CE3">
        <w:rPr>
          <w:rFonts w:ascii="Times New Roman" w:eastAsia="Times New Roman" w:hAnsi="Times New Roman" w:cs="Times New Roman"/>
          <w:b/>
          <w:bCs/>
          <w:color w:val="000000"/>
          <w:shd w:val="clear" w:color="auto" w:fill="FFFFFF"/>
          <w:lang w:val="bg-BG" w:eastAsia="bg-BG"/>
        </w:rPr>
        <w:t xml:space="preserve"> Условия и размер на гаранция за изпълнение на договора</w:t>
      </w:r>
    </w:p>
    <w:p w:rsidR="005F788A" w:rsidRPr="00851A1B" w:rsidRDefault="00B30A80" w:rsidP="00B30A80">
      <w:pPr>
        <w:widowControl w:val="0"/>
        <w:tabs>
          <w:tab w:val="left" w:pos="865"/>
        </w:tabs>
        <w:spacing w:line="269"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 xml:space="preserve">Участникът определен за Изпълнител на обществената поръчка, е длъжен преди подписването на договора да представи гаранции» които да обезпечат изпълнението на договора. Гаранцията обезпечаваща изпълнението </w:t>
      </w:r>
      <w:r w:rsidR="00133AED">
        <w:rPr>
          <w:rFonts w:ascii="Times New Roman" w:eastAsia="Times New Roman" w:hAnsi="Times New Roman" w:cs="Times New Roman"/>
          <w:color w:val="000000"/>
          <w:shd w:val="clear" w:color="auto" w:fill="FFFFFF"/>
          <w:lang w:val="bg-BG" w:eastAsia="bg-BG"/>
        </w:rPr>
        <w:t>на Д</w:t>
      </w:r>
      <w:r w:rsidR="00570DF9">
        <w:rPr>
          <w:rFonts w:ascii="Times New Roman" w:eastAsia="Times New Roman" w:hAnsi="Times New Roman" w:cs="Times New Roman"/>
          <w:color w:val="000000"/>
          <w:shd w:val="clear" w:color="auto" w:fill="FFFFFF"/>
          <w:lang w:val="bg-BG" w:eastAsia="bg-BG"/>
        </w:rPr>
        <w:t xml:space="preserve">оговора е в размер на </w:t>
      </w:r>
      <w:r w:rsidR="0066153A">
        <w:rPr>
          <w:rFonts w:ascii="Times New Roman" w:eastAsia="Times New Roman" w:hAnsi="Times New Roman" w:cs="Times New Roman"/>
          <w:color w:val="000000"/>
          <w:shd w:val="clear" w:color="auto" w:fill="FFFFFF"/>
          <w:lang w:val="bg-BG" w:eastAsia="bg-BG"/>
        </w:rPr>
        <w:t>5</w:t>
      </w:r>
      <w:r w:rsidR="00570DF9">
        <w:rPr>
          <w:rFonts w:ascii="Times New Roman" w:eastAsia="Times New Roman" w:hAnsi="Times New Roman" w:cs="Times New Roman"/>
          <w:color w:val="000000"/>
          <w:shd w:val="clear" w:color="auto" w:fill="FFFFFF"/>
          <w:lang w:val="bg-BG" w:eastAsia="bg-BG"/>
        </w:rPr>
        <w:t xml:space="preserve"> % (</w:t>
      </w:r>
      <w:r w:rsidR="0066153A">
        <w:rPr>
          <w:rFonts w:ascii="Times New Roman" w:eastAsia="Times New Roman" w:hAnsi="Times New Roman" w:cs="Times New Roman"/>
          <w:i/>
          <w:color w:val="000000"/>
          <w:shd w:val="clear" w:color="auto" w:fill="FFFFFF"/>
          <w:lang w:val="bg-BG" w:eastAsia="bg-BG"/>
        </w:rPr>
        <w:t>пет</w:t>
      </w:r>
      <w:r w:rsidR="005F788A" w:rsidRPr="00C17FB1">
        <w:rPr>
          <w:rFonts w:ascii="Times New Roman" w:eastAsia="Times New Roman" w:hAnsi="Times New Roman" w:cs="Times New Roman"/>
          <w:i/>
          <w:color w:val="000000"/>
          <w:shd w:val="clear" w:color="auto" w:fill="FFFFFF"/>
          <w:lang w:val="bg-BG" w:eastAsia="bg-BG"/>
        </w:rPr>
        <w:t xml:space="preserve"> процента</w:t>
      </w:r>
      <w:r w:rsidR="005F788A" w:rsidRPr="00851A1B">
        <w:rPr>
          <w:rFonts w:ascii="Times New Roman" w:eastAsia="Times New Roman" w:hAnsi="Times New Roman" w:cs="Times New Roman"/>
          <w:color w:val="000000"/>
          <w:shd w:val="clear" w:color="auto" w:fill="FFFFFF"/>
          <w:lang w:val="bg-BG" w:eastAsia="bg-BG"/>
        </w:rPr>
        <w:t>) от стойността му .</w:t>
      </w:r>
    </w:p>
    <w:p w:rsidR="005F788A" w:rsidRPr="00851A1B" w:rsidRDefault="00B30A80" w:rsidP="00B30A80">
      <w:pPr>
        <w:widowControl w:val="0"/>
        <w:tabs>
          <w:tab w:val="left" w:pos="994"/>
        </w:tabs>
        <w:spacing w:line="269"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5F788A" w:rsidRPr="00851A1B" w:rsidRDefault="00B30A80" w:rsidP="00B30A80">
      <w:pPr>
        <w:widowControl w:val="0"/>
        <w:tabs>
          <w:tab w:val="left" w:pos="950"/>
        </w:tabs>
        <w:spacing w:after="62" w:line="240"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Гаранцията за изпълнение на договора се представя като:</w:t>
      </w:r>
    </w:p>
    <w:p w:rsidR="005F788A" w:rsidRPr="00851A1B" w:rsidRDefault="005F788A" w:rsidP="00AC7967">
      <w:pPr>
        <w:widowControl w:val="0"/>
        <w:numPr>
          <w:ilvl w:val="0"/>
          <w:numId w:val="8"/>
        </w:numPr>
        <w:tabs>
          <w:tab w:val="left" w:pos="567"/>
          <w:tab w:val="left" w:pos="851"/>
          <w:tab w:val="left" w:pos="1276"/>
        </w:tabs>
        <w:spacing w:after="25" w:line="240"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Парична сума;</w:t>
      </w:r>
    </w:p>
    <w:p w:rsidR="005F788A" w:rsidRPr="00851A1B" w:rsidRDefault="005F788A" w:rsidP="00AC7967">
      <w:pPr>
        <w:widowControl w:val="0"/>
        <w:numPr>
          <w:ilvl w:val="0"/>
          <w:numId w:val="8"/>
        </w:numPr>
        <w:tabs>
          <w:tab w:val="left" w:pos="567"/>
          <w:tab w:val="left" w:pos="851"/>
          <w:tab w:val="left" w:pos="1276"/>
        </w:tabs>
        <w:spacing w:after="25" w:line="240" w:lineRule="exact"/>
        <w:jc w:val="lef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Банкова гаранция;</w:t>
      </w:r>
    </w:p>
    <w:p w:rsidR="00B30A80" w:rsidRPr="00B30A80" w:rsidRDefault="005F788A" w:rsidP="00AC7967">
      <w:pPr>
        <w:widowControl w:val="0"/>
        <w:numPr>
          <w:ilvl w:val="0"/>
          <w:numId w:val="8"/>
        </w:numPr>
        <w:tabs>
          <w:tab w:val="left" w:pos="567"/>
          <w:tab w:val="left" w:pos="851"/>
          <w:tab w:val="left" w:pos="1276"/>
        </w:tabs>
        <w:spacing w:line="240"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w:t>
      </w:r>
    </w:p>
    <w:p w:rsidR="005F788A" w:rsidRPr="00851A1B" w:rsidRDefault="00B30A80" w:rsidP="003E09C6">
      <w:pPr>
        <w:widowControl w:val="0"/>
        <w:tabs>
          <w:tab w:val="left" w:pos="567"/>
          <w:tab w:val="left" w:pos="851"/>
          <w:tab w:val="left" w:pos="1276"/>
        </w:tabs>
        <w:spacing w:line="240"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 xml:space="preserve">Застраховката следва да е със срок на валидност минимум 30 </w:t>
      </w:r>
      <w:r w:rsidR="00570DF9">
        <w:rPr>
          <w:rFonts w:ascii="Times New Roman" w:eastAsia="Times New Roman" w:hAnsi="Times New Roman" w:cs="Times New Roman"/>
          <w:color w:val="000000"/>
          <w:shd w:val="clear" w:color="auto" w:fill="FFFFFF"/>
          <w:lang w:val="bg-BG" w:eastAsia="bg-BG"/>
        </w:rPr>
        <w:t>(</w:t>
      </w:r>
      <w:r w:rsidR="00570DF9" w:rsidRPr="00C17FB1">
        <w:rPr>
          <w:rFonts w:ascii="Times New Roman" w:eastAsia="Times New Roman" w:hAnsi="Times New Roman" w:cs="Times New Roman"/>
          <w:i/>
          <w:color w:val="000000"/>
          <w:shd w:val="clear" w:color="auto" w:fill="FFFFFF"/>
          <w:lang w:val="bg-BG" w:eastAsia="bg-BG"/>
        </w:rPr>
        <w:t>тридесет</w:t>
      </w:r>
      <w:r w:rsidR="00570DF9">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календарни дни, след крайния срок на договора;</w:t>
      </w:r>
    </w:p>
    <w:p w:rsidR="005F788A" w:rsidRPr="00851A1B" w:rsidRDefault="00B30A80" w:rsidP="003E09C6">
      <w:pPr>
        <w:widowControl w:val="0"/>
        <w:tabs>
          <w:tab w:val="left" w:pos="994"/>
        </w:tabs>
        <w:spacing w:line="269"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Участникът или определеният изпълнител избира сам формата на гаранцията за изпълнение.</w:t>
      </w:r>
    </w:p>
    <w:p w:rsidR="004531B0" w:rsidRPr="00382CE3" w:rsidRDefault="00B30A80" w:rsidP="003E09C6">
      <w:pPr>
        <w:widowControl w:val="0"/>
        <w:rPr>
          <w:rFonts w:ascii="Times New Roman" w:eastAsia="Times New Roman" w:hAnsi="Times New Roman" w:cs="Times New Roman"/>
          <w:color w:val="000000"/>
          <w:shd w:val="clear" w:color="auto" w:fill="FFFFFF"/>
          <w:lang w:val="bg-BG" w:eastAsia="bg-BG"/>
        </w:rPr>
      </w:pPr>
      <w:r w:rsidRPr="003E09C6">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 xml:space="preserve">Ако гаранцията за изпълнение на договора се представя под формата на парична сума, тя се превежда по сметката на Възложителя </w:t>
      </w:r>
      <w:r w:rsidR="00382CE3">
        <w:rPr>
          <w:rFonts w:ascii="Times New Roman" w:eastAsia="Times New Roman" w:hAnsi="Times New Roman" w:cs="Times New Roman"/>
          <w:color w:val="000000"/>
          <w:shd w:val="clear" w:color="auto" w:fill="FFFFFF"/>
          <w:lang w:val="bg-BG" w:eastAsia="bg-BG"/>
        </w:rPr>
        <w:t>СЗДП ТП ДЛС „Витиня“;</w:t>
      </w:r>
    </w:p>
    <w:p w:rsidR="00570DF9" w:rsidRPr="00C17FB1" w:rsidRDefault="005F788A" w:rsidP="003E09C6">
      <w:pPr>
        <w:widowControl w:val="0"/>
        <w:rPr>
          <w:rFonts w:ascii="Times New Roman" w:eastAsia="Times New Roman" w:hAnsi="Times New Roman" w:cs="Times New Roman"/>
          <w:b/>
          <w:iCs/>
          <w:lang w:val="bg-BG"/>
        </w:rPr>
      </w:pPr>
      <w:r w:rsidRPr="00C17FB1">
        <w:rPr>
          <w:rFonts w:ascii="Times New Roman" w:eastAsia="Times New Roman" w:hAnsi="Times New Roman" w:cs="Times New Roman"/>
          <w:b/>
          <w:bCs/>
          <w:iCs/>
          <w:lang w:val="bg-BG"/>
        </w:rPr>
        <w:t>ЦКБ АД Клон Етрополе</w:t>
      </w:r>
      <w:r w:rsidR="00570DF9" w:rsidRPr="00C17FB1">
        <w:rPr>
          <w:rFonts w:ascii="Times New Roman" w:eastAsia="Times New Roman" w:hAnsi="Times New Roman" w:cs="Times New Roman"/>
          <w:b/>
          <w:iCs/>
          <w:lang w:val="bg-BG"/>
        </w:rPr>
        <w:t>;</w:t>
      </w:r>
    </w:p>
    <w:p w:rsidR="00570DF9" w:rsidRPr="00C17FB1" w:rsidRDefault="005F788A" w:rsidP="003E09C6">
      <w:pPr>
        <w:widowControl w:val="0"/>
        <w:rPr>
          <w:rFonts w:ascii="Times New Roman" w:eastAsia="Times New Roman" w:hAnsi="Times New Roman" w:cs="Times New Roman"/>
          <w:b/>
          <w:bCs/>
          <w:iCs/>
          <w:lang w:val="bg-BG"/>
        </w:rPr>
      </w:pPr>
      <w:r w:rsidRPr="00C17FB1">
        <w:rPr>
          <w:rFonts w:ascii="Times New Roman" w:eastAsia="Times New Roman" w:hAnsi="Times New Roman" w:cs="Times New Roman"/>
          <w:b/>
          <w:bCs/>
          <w:iCs/>
          <w:lang w:val="bg-BG"/>
        </w:rPr>
        <w:t>BI</w:t>
      </w:r>
      <w:r w:rsidRPr="00C17FB1">
        <w:rPr>
          <w:rFonts w:ascii="Times New Roman" w:eastAsia="Times New Roman" w:hAnsi="Times New Roman" w:cs="Times New Roman"/>
          <w:b/>
          <w:bCs/>
          <w:iCs/>
          <w:lang w:val="en-US"/>
        </w:rPr>
        <w:t>C</w:t>
      </w:r>
      <w:r w:rsidRPr="00C17FB1">
        <w:rPr>
          <w:rFonts w:ascii="Times New Roman" w:eastAsia="Times New Roman" w:hAnsi="Times New Roman" w:cs="Times New Roman"/>
          <w:b/>
          <w:bCs/>
          <w:iCs/>
          <w:lang w:val="bg-BG"/>
        </w:rPr>
        <w:t>:</w:t>
      </w:r>
      <w:r w:rsidRPr="00C17FB1">
        <w:rPr>
          <w:rFonts w:ascii="Times New Roman" w:eastAsia="Times New Roman" w:hAnsi="Times New Roman" w:cs="Times New Roman"/>
          <w:b/>
          <w:bCs/>
          <w:iCs/>
          <w:lang w:val="en-US"/>
        </w:rPr>
        <w:t>CECB</w:t>
      </w:r>
      <w:r w:rsidRPr="00C17FB1">
        <w:rPr>
          <w:rFonts w:ascii="Times New Roman" w:eastAsia="Times New Roman" w:hAnsi="Times New Roman" w:cs="Times New Roman"/>
          <w:b/>
          <w:bCs/>
          <w:iCs/>
          <w:lang w:val="bg-BG"/>
        </w:rPr>
        <w:t xml:space="preserve"> </w:t>
      </w:r>
      <w:r w:rsidRPr="00C17FB1">
        <w:rPr>
          <w:rFonts w:ascii="Times New Roman" w:eastAsia="Times New Roman" w:hAnsi="Times New Roman" w:cs="Times New Roman"/>
          <w:b/>
          <w:bCs/>
          <w:iCs/>
          <w:lang w:val="en-US"/>
        </w:rPr>
        <w:t>BG</w:t>
      </w:r>
      <w:r w:rsidRPr="00C17FB1">
        <w:rPr>
          <w:rFonts w:ascii="Times New Roman" w:eastAsia="Times New Roman" w:hAnsi="Times New Roman" w:cs="Times New Roman"/>
          <w:b/>
          <w:bCs/>
          <w:iCs/>
          <w:lang w:val="bg-BG"/>
        </w:rPr>
        <w:t xml:space="preserve"> </w:t>
      </w:r>
      <w:r w:rsidRPr="00C17FB1">
        <w:rPr>
          <w:rFonts w:ascii="Times New Roman" w:eastAsia="Times New Roman" w:hAnsi="Times New Roman" w:cs="Times New Roman"/>
          <w:b/>
          <w:bCs/>
          <w:iCs/>
          <w:lang w:val="en-US"/>
        </w:rPr>
        <w:t>SF</w:t>
      </w:r>
      <w:r w:rsidRPr="00C17FB1">
        <w:rPr>
          <w:rFonts w:ascii="Times New Roman" w:eastAsia="Times New Roman" w:hAnsi="Times New Roman" w:cs="Times New Roman"/>
          <w:b/>
          <w:bCs/>
          <w:iCs/>
          <w:lang w:val="bg-BG"/>
        </w:rPr>
        <w:t>;</w:t>
      </w:r>
      <w:r w:rsidR="00570DF9" w:rsidRPr="00C17FB1">
        <w:rPr>
          <w:rFonts w:ascii="Times New Roman" w:eastAsia="Times New Roman" w:hAnsi="Times New Roman" w:cs="Times New Roman"/>
          <w:b/>
          <w:iCs/>
          <w:lang w:val="bg-BG"/>
        </w:rPr>
        <w:t xml:space="preserve"> </w:t>
      </w:r>
    </w:p>
    <w:p w:rsidR="005F788A" w:rsidRPr="004531B0" w:rsidRDefault="005F788A" w:rsidP="003E09C6">
      <w:pPr>
        <w:widowControl w:val="0"/>
        <w:rPr>
          <w:rFonts w:ascii="Times New Roman" w:eastAsia="Times New Roman" w:hAnsi="Times New Roman" w:cs="Times New Roman"/>
          <w:iCs/>
          <w:lang w:val="bg-BG"/>
        </w:rPr>
      </w:pPr>
      <w:r w:rsidRPr="00C17FB1">
        <w:rPr>
          <w:rFonts w:ascii="Times New Roman" w:eastAsia="Times New Roman" w:hAnsi="Times New Roman" w:cs="Times New Roman"/>
          <w:b/>
          <w:bCs/>
          <w:iCs/>
          <w:lang w:val="bg-BG"/>
        </w:rPr>
        <w:t>IBAN: BG91</w:t>
      </w:r>
      <w:r w:rsidRPr="00C17FB1">
        <w:rPr>
          <w:rFonts w:ascii="Times New Roman" w:eastAsia="Times New Roman" w:hAnsi="Times New Roman" w:cs="Times New Roman"/>
          <w:b/>
          <w:bCs/>
          <w:iCs/>
          <w:lang w:val="en-US"/>
        </w:rPr>
        <w:t>CECB</w:t>
      </w:r>
      <w:r w:rsidRPr="00C17FB1">
        <w:rPr>
          <w:rFonts w:ascii="Times New Roman" w:eastAsia="Times New Roman" w:hAnsi="Times New Roman" w:cs="Times New Roman"/>
          <w:b/>
          <w:bCs/>
          <w:iCs/>
          <w:lang w:val="bg-BG"/>
        </w:rPr>
        <w:t>979010</w:t>
      </w:r>
      <w:r w:rsidRPr="00C17FB1">
        <w:rPr>
          <w:rFonts w:ascii="Times New Roman" w:eastAsia="Times New Roman" w:hAnsi="Times New Roman" w:cs="Times New Roman"/>
          <w:b/>
          <w:bCs/>
          <w:iCs/>
          <w:lang w:val="en-US"/>
        </w:rPr>
        <w:t>D</w:t>
      </w:r>
      <w:r w:rsidRPr="00C17FB1">
        <w:rPr>
          <w:rFonts w:ascii="Times New Roman" w:eastAsia="Times New Roman" w:hAnsi="Times New Roman" w:cs="Times New Roman"/>
          <w:b/>
          <w:bCs/>
          <w:iCs/>
          <w:lang w:val="bg-BG"/>
        </w:rPr>
        <w:t>1542700</w:t>
      </w:r>
    </w:p>
    <w:p w:rsidR="005F788A" w:rsidRPr="00851A1B" w:rsidRDefault="005F788A" w:rsidP="003E09C6">
      <w:pPr>
        <w:widowControl w:val="0"/>
        <w:tabs>
          <w:tab w:val="left" w:pos="990"/>
        </w:tabs>
        <w:spacing w:line="269" w:lineRule="exact"/>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като банковите такси по превода са за сметка на </w:t>
      </w:r>
      <w:proofErr w:type="spellStart"/>
      <w:r w:rsidRPr="00851A1B">
        <w:rPr>
          <w:rFonts w:ascii="Times New Roman" w:eastAsia="Times New Roman" w:hAnsi="Times New Roman" w:cs="Times New Roman"/>
          <w:color w:val="000000"/>
          <w:shd w:val="clear" w:color="auto" w:fill="FFFFFF"/>
          <w:lang w:val="bg-BG" w:eastAsia="bg-BG"/>
        </w:rPr>
        <w:t>наредителя</w:t>
      </w:r>
      <w:proofErr w:type="spellEnd"/>
      <w:r w:rsidRPr="00851A1B">
        <w:rPr>
          <w:rFonts w:ascii="Times New Roman" w:eastAsia="Times New Roman" w:hAnsi="Times New Roman" w:cs="Times New Roman"/>
          <w:color w:val="000000"/>
          <w:shd w:val="clear" w:color="auto" w:fill="FFFFFF"/>
          <w:lang w:val="bg-BG" w:eastAsia="bg-BG"/>
        </w:rPr>
        <w:t>.</w:t>
      </w:r>
    </w:p>
    <w:p w:rsidR="005F788A" w:rsidRPr="00851A1B" w:rsidRDefault="00B30A80" w:rsidP="003E09C6">
      <w:pPr>
        <w:widowControl w:val="0"/>
        <w:tabs>
          <w:tab w:val="left" w:pos="1018"/>
        </w:tabs>
        <w:spacing w:line="269"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7.</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В случай, че гаранцията за изпълнение на договора е под формата на банкова гаранция, същата следва да е безусловна и неотмен</w:t>
      </w:r>
      <w:r>
        <w:rPr>
          <w:rFonts w:ascii="Times New Roman" w:eastAsia="Times New Roman" w:hAnsi="Times New Roman" w:cs="Times New Roman"/>
          <w:color w:val="000000"/>
          <w:shd w:val="clear" w:color="auto" w:fill="FFFFFF"/>
          <w:lang w:val="bg-BG" w:eastAsia="bg-BG"/>
        </w:rPr>
        <w:t>има, с валидност най-малко 30 (</w:t>
      </w:r>
      <w:r w:rsidRPr="00A37579">
        <w:rPr>
          <w:rFonts w:ascii="Times New Roman" w:eastAsia="Times New Roman" w:hAnsi="Times New Roman" w:cs="Times New Roman"/>
          <w:i/>
          <w:color w:val="000000"/>
          <w:shd w:val="clear" w:color="auto" w:fill="FFFFFF"/>
          <w:lang w:val="bg-BG" w:eastAsia="bg-BG"/>
        </w:rPr>
        <w:t>т</w:t>
      </w:r>
      <w:r w:rsidR="005F788A" w:rsidRPr="00A37579">
        <w:rPr>
          <w:rFonts w:ascii="Times New Roman" w:eastAsia="Times New Roman" w:hAnsi="Times New Roman" w:cs="Times New Roman"/>
          <w:i/>
          <w:color w:val="000000"/>
          <w:shd w:val="clear" w:color="auto" w:fill="FFFFFF"/>
          <w:lang w:val="bg-BG" w:eastAsia="bg-BG"/>
        </w:rPr>
        <w:t>ридесет</w:t>
      </w:r>
      <w:r w:rsidR="005F788A" w:rsidRPr="00851A1B">
        <w:rPr>
          <w:rFonts w:ascii="Times New Roman" w:eastAsia="Times New Roman" w:hAnsi="Times New Roman" w:cs="Times New Roman"/>
          <w:color w:val="000000"/>
          <w:shd w:val="clear" w:color="auto" w:fill="FFFFFF"/>
          <w:lang w:val="bg-BG" w:eastAsia="bg-BG"/>
        </w:rPr>
        <w:t>) календарни дни след крайния срок на договора. Следва да съдържа задължение на банката- 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5F788A" w:rsidRPr="00851A1B" w:rsidRDefault="00B30A80" w:rsidP="003E09C6">
      <w:pPr>
        <w:widowControl w:val="0"/>
        <w:tabs>
          <w:tab w:val="left" w:pos="985"/>
        </w:tabs>
        <w:spacing w:line="245"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8.</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Когато гаранцията се представя под формата на парична сума или банкова гаранция тя може да се представи от името на Изпълнителя за сметка на трето лице гарант.</w:t>
      </w:r>
    </w:p>
    <w:p w:rsidR="005F788A" w:rsidRPr="00851A1B" w:rsidRDefault="00B30A80" w:rsidP="003E09C6">
      <w:pPr>
        <w:widowControl w:val="0"/>
        <w:tabs>
          <w:tab w:val="left" w:pos="1047"/>
        </w:tabs>
        <w:spacing w:line="264"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 xml:space="preserve">Когато избраният изпълнител е обединение, което не е юридическо лице, в съответствие с чл.111,ал.8 от ЗОП, всеки от </w:t>
      </w:r>
      <w:proofErr w:type="spellStart"/>
      <w:r w:rsidR="005F788A" w:rsidRPr="00851A1B">
        <w:rPr>
          <w:rFonts w:ascii="Times New Roman" w:eastAsia="Times New Roman" w:hAnsi="Times New Roman" w:cs="Times New Roman"/>
          <w:color w:val="000000"/>
          <w:shd w:val="clear" w:color="auto" w:fill="FFFFFF"/>
          <w:lang w:val="bg-BG" w:eastAsia="bg-BG"/>
        </w:rPr>
        <w:t>съдружниците</w:t>
      </w:r>
      <w:proofErr w:type="spellEnd"/>
      <w:r w:rsidR="005F788A" w:rsidRPr="00851A1B">
        <w:rPr>
          <w:rFonts w:ascii="Times New Roman" w:eastAsia="Times New Roman" w:hAnsi="Times New Roman" w:cs="Times New Roman"/>
          <w:color w:val="000000"/>
          <w:shd w:val="clear" w:color="auto" w:fill="FFFFFF"/>
          <w:lang w:val="bg-BG" w:eastAsia="bg-BG"/>
        </w:rPr>
        <w:t xml:space="preserve"> в него може да е </w:t>
      </w:r>
      <w:proofErr w:type="spellStart"/>
      <w:r w:rsidR="005F788A" w:rsidRPr="00851A1B">
        <w:rPr>
          <w:rFonts w:ascii="Times New Roman" w:eastAsia="Times New Roman" w:hAnsi="Times New Roman" w:cs="Times New Roman"/>
          <w:color w:val="000000"/>
          <w:shd w:val="clear" w:color="auto" w:fill="FFFFFF"/>
          <w:lang w:val="bg-BG" w:eastAsia="bg-BG"/>
        </w:rPr>
        <w:t>наредител</w:t>
      </w:r>
      <w:proofErr w:type="spellEnd"/>
      <w:r w:rsidR="005F788A" w:rsidRPr="00851A1B">
        <w:rPr>
          <w:rFonts w:ascii="Times New Roman" w:eastAsia="Times New Roman" w:hAnsi="Times New Roman" w:cs="Times New Roman"/>
          <w:color w:val="000000"/>
          <w:shd w:val="clear" w:color="auto" w:fill="FFFFFF"/>
          <w:lang w:val="bg-BG" w:eastAsia="bg-BG"/>
        </w:rPr>
        <w:t xml:space="preserve"> по банковата гаранция, съответно вносител на сумата по гаранцията или титуляр на застраховката.</w:t>
      </w:r>
    </w:p>
    <w:p w:rsidR="005F788A" w:rsidRPr="00851A1B" w:rsidRDefault="00B30A80" w:rsidP="003E09C6">
      <w:pPr>
        <w:widowControl w:val="0"/>
        <w:tabs>
          <w:tab w:val="left" w:pos="970"/>
        </w:tabs>
        <w:spacing w:line="264"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color w:val="000000"/>
          <w:shd w:val="clear" w:color="auto" w:fill="FFFFFF"/>
          <w:lang w:val="bg-BG" w:eastAsia="bg-BG"/>
        </w:rPr>
        <w:t xml:space="preserve">  </w:t>
      </w:r>
      <w:r w:rsidR="009B500E">
        <w:rPr>
          <w:rFonts w:ascii="Times New Roman" w:eastAsia="Times New Roman" w:hAnsi="Times New Roman" w:cs="Times New Roman"/>
          <w:color w:val="000000"/>
          <w:shd w:val="clear" w:color="auto" w:fill="FFFFFF"/>
          <w:lang w:val="bg-BG" w:eastAsia="bg-BG"/>
        </w:rPr>
        <w:t xml:space="preserve">При представяне на гаранцията </w:t>
      </w:r>
      <w:r w:rsidR="005F788A" w:rsidRPr="00851A1B">
        <w:rPr>
          <w:rFonts w:ascii="Times New Roman" w:eastAsia="Times New Roman" w:hAnsi="Times New Roman" w:cs="Times New Roman"/>
          <w:color w:val="000000"/>
          <w:shd w:val="clear" w:color="auto" w:fill="FFFFFF"/>
          <w:lang w:val="bg-BG" w:eastAsia="bg-BG"/>
        </w:rPr>
        <w:t xml:space="preserve"> изрично се посочва предмета на договора, за която се представя гаранцията по договора, в съответствие с определеното в него.</w:t>
      </w:r>
    </w:p>
    <w:p w:rsidR="005F788A" w:rsidRPr="00851A1B" w:rsidRDefault="00B30A80" w:rsidP="003E09C6">
      <w:pPr>
        <w:widowControl w:val="0"/>
        <w:tabs>
          <w:tab w:val="left" w:pos="1138"/>
        </w:tabs>
        <w:spacing w:line="274" w:lineRule="exact"/>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11.</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F788A" w:rsidRPr="00851A1B" w:rsidRDefault="00B30A80" w:rsidP="00B30A80">
      <w:pPr>
        <w:widowControl w:val="0"/>
        <w:tabs>
          <w:tab w:val="left" w:pos="1124"/>
        </w:tabs>
        <w:spacing w:after="147" w:line="274" w:lineRule="exact"/>
        <w:ind w:right="20"/>
        <w:jc w:val="left"/>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lastRenderedPageBreak/>
        <w:t>12.</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5F788A" w:rsidRPr="00CF7BAB" w:rsidRDefault="00CF7BAB" w:rsidP="0098393D">
      <w:pPr>
        <w:pStyle w:val="ae"/>
        <w:keepNext/>
        <w:keepLines/>
        <w:widowControl w:val="0"/>
        <w:spacing w:line="422" w:lineRule="exact"/>
        <w:ind w:left="0"/>
        <w:outlineLvl w:val="2"/>
        <w:rPr>
          <w:rFonts w:ascii="Times New Roman" w:hAnsi="Times New Roman" w:cs="Times New Roman"/>
          <w:b/>
          <w:bCs/>
          <w:color w:val="000000"/>
          <w:shd w:val="clear" w:color="auto" w:fill="FFFFFF"/>
          <w:lang w:val="bg-BG" w:eastAsia="bg-BG"/>
        </w:rPr>
      </w:pPr>
      <w:r>
        <w:rPr>
          <w:rFonts w:ascii="Times New Roman" w:hAnsi="Times New Roman" w:cs="Times New Roman"/>
          <w:b/>
          <w:bCs/>
          <w:color w:val="000000"/>
          <w:shd w:val="clear" w:color="auto" w:fill="FFFFFF"/>
          <w:lang w:val="bg-BG" w:eastAsia="bg-BG"/>
        </w:rPr>
        <w:t xml:space="preserve">                                                         </w:t>
      </w:r>
      <w:r w:rsidRPr="00CF7BAB">
        <w:rPr>
          <w:rFonts w:ascii="Times New Roman" w:hAnsi="Times New Roman" w:cs="Times New Roman"/>
          <w:b/>
          <w:bCs/>
          <w:color w:val="000000"/>
          <w:shd w:val="clear" w:color="auto" w:fill="FFFFFF"/>
          <w:lang w:val="bg-BG" w:eastAsia="bg-BG"/>
        </w:rPr>
        <w:t xml:space="preserve">Раздел XI </w:t>
      </w:r>
    </w:p>
    <w:p w:rsidR="00281313" w:rsidRPr="004531B0" w:rsidRDefault="0098393D" w:rsidP="0098393D">
      <w:pPr>
        <w:keepNext/>
        <w:keepLines/>
        <w:widowControl w:val="0"/>
        <w:spacing w:line="422" w:lineRule="exact"/>
        <w:outlineLvl w:val="2"/>
        <w:rPr>
          <w:rFonts w:ascii="Times New Roman" w:eastAsia="Times New Roman" w:hAnsi="Times New Roman" w:cs="Times New Roman"/>
          <w:b/>
          <w:bCs/>
          <w:color w:val="000000"/>
          <w:u w:val="single"/>
          <w:shd w:val="clear" w:color="auto" w:fill="FFFFFF"/>
          <w:lang w:val="bg-BG" w:eastAsia="bg-BG"/>
        </w:rPr>
      </w:pPr>
      <w:r w:rsidRPr="004531B0">
        <w:rPr>
          <w:rFonts w:ascii="Times New Roman" w:eastAsia="Times New Roman" w:hAnsi="Times New Roman" w:cs="Times New Roman"/>
          <w:b/>
          <w:bCs/>
          <w:color w:val="000000"/>
          <w:shd w:val="clear" w:color="auto" w:fill="FFFFFF"/>
          <w:lang w:val="bg-BG" w:eastAsia="bg-BG"/>
        </w:rPr>
        <w:t xml:space="preserve">                                         </w:t>
      </w:r>
      <w:r w:rsidR="00281313" w:rsidRPr="004531B0">
        <w:rPr>
          <w:rFonts w:ascii="Times New Roman" w:eastAsia="Times New Roman" w:hAnsi="Times New Roman" w:cs="Times New Roman"/>
          <w:b/>
          <w:bCs/>
          <w:color w:val="000000"/>
          <w:u w:val="single"/>
          <w:shd w:val="clear" w:color="auto" w:fill="FFFFFF"/>
          <w:lang w:val="bg-BG" w:eastAsia="bg-BG"/>
        </w:rPr>
        <w:t xml:space="preserve">СКЛЮЧВАНЕ </w:t>
      </w:r>
      <w:r w:rsidR="005F788A" w:rsidRPr="004531B0">
        <w:rPr>
          <w:rFonts w:ascii="Times New Roman" w:eastAsia="Times New Roman" w:hAnsi="Times New Roman" w:cs="Times New Roman"/>
          <w:b/>
          <w:bCs/>
          <w:color w:val="000000"/>
          <w:u w:val="single"/>
          <w:shd w:val="clear" w:color="auto" w:fill="FFFFFF"/>
          <w:lang w:val="bg-BG" w:eastAsia="bg-BG"/>
        </w:rPr>
        <w:t>НА ДОГОВОР</w:t>
      </w:r>
      <w:bookmarkEnd w:id="12"/>
    </w:p>
    <w:p w:rsidR="0098393D" w:rsidRPr="004531B0" w:rsidRDefault="0098393D" w:rsidP="0098393D">
      <w:pPr>
        <w:keepNext/>
        <w:keepLines/>
        <w:widowControl w:val="0"/>
        <w:spacing w:line="422" w:lineRule="exact"/>
        <w:outlineLvl w:val="2"/>
        <w:rPr>
          <w:rFonts w:ascii="Times New Roman" w:eastAsia="Times New Roman" w:hAnsi="Times New Roman" w:cs="Times New Roman"/>
          <w:b/>
          <w:bCs/>
          <w:u w:val="single"/>
          <w:lang w:val="bg-BG" w:eastAsia="bg-BG"/>
        </w:rPr>
      </w:pPr>
    </w:p>
    <w:p w:rsidR="00281313" w:rsidRPr="00851A1B" w:rsidRDefault="0011752C" w:rsidP="0011752C">
      <w:pPr>
        <w:widowControl w:val="0"/>
        <w:tabs>
          <w:tab w:val="left" w:pos="1398"/>
        </w:tabs>
        <w:spacing w:line="278"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След влизане в сила на решението за избор на Изпълнител страните уговарят датата и начина за сключване на договор.</w:t>
      </w:r>
    </w:p>
    <w:p w:rsidR="00281313" w:rsidRPr="00851A1B" w:rsidRDefault="0011752C" w:rsidP="0011752C">
      <w:pPr>
        <w:widowControl w:val="0"/>
        <w:tabs>
          <w:tab w:val="left" w:pos="1446"/>
        </w:tabs>
        <w:spacing w:line="26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w:t>
      </w:r>
    </w:p>
    <w:p w:rsidR="00281313" w:rsidRPr="00851A1B" w:rsidRDefault="0011752C" w:rsidP="0011752C">
      <w:pPr>
        <w:widowControl w:val="0"/>
        <w:tabs>
          <w:tab w:val="left" w:pos="1393"/>
        </w:tabs>
        <w:spacing w:line="269"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сключва писмен договор за възлагане на обществена поръчка с определения изпълнител, при условие, че преди подписване на договора опр</w:t>
      </w:r>
      <w:r w:rsidR="009B500E">
        <w:rPr>
          <w:rFonts w:ascii="Times New Roman" w:eastAsia="Times New Roman" w:hAnsi="Times New Roman" w:cs="Times New Roman"/>
          <w:color w:val="000000"/>
          <w:shd w:val="clear" w:color="auto" w:fill="FFFFFF"/>
          <w:lang w:val="bg-BG" w:eastAsia="bg-BG"/>
        </w:rPr>
        <w:t>еделеният Изпълнител представи</w:t>
      </w:r>
      <w:r w:rsidR="00281313" w:rsidRPr="00851A1B">
        <w:rPr>
          <w:rFonts w:ascii="Times New Roman" w:eastAsia="Times New Roman" w:hAnsi="Times New Roman" w:cs="Times New Roman"/>
          <w:color w:val="000000"/>
          <w:shd w:val="clear" w:color="auto" w:fill="FFFFFF"/>
          <w:lang w:val="bg-BG" w:eastAsia="bg-BG"/>
        </w:rPr>
        <w:t xml:space="preserve"> определената гаранция за изпълнение,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281313" w:rsidRPr="00851A1B" w:rsidRDefault="0011752C" w:rsidP="0011752C">
      <w:pPr>
        <w:widowControl w:val="0"/>
        <w:tabs>
          <w:tab w:val="left" w:pos="1273"/>
        </w:tabs>
        <w:spacing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Съгласно чл. 58, ал.1 от ЗОП документи, удостоверяващи липсата на основания за отстраняване от процедурата са:</w:t>
      </w:r>
    </w:p>
    <w:p w:rsidR="00281313" w:rsidRPr="00851A1B" w:rsidRDefault="00281313" w:rsidP="00AC7967">
      <w:pPr>
        <w:widowControl w:val="0"/>
        <w:numPr>
          <w:ilvl w:val="0"/>
          <w:numId w:val="8"/>
        </w:numPr>
        <w:tabs>
          <w:tab w:val="left" w:pos="1134"/>
        </w:tabs>
        <w:spacing w:after="26" w:line="240"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За обстоятелства по чл. 54, ал. 1, т. 1 - свидетелство за съдимост;</w:t>
      </w:r>
    </w:p>
    <w:p w:rsidR="00281313" w:rsidRPr="00851A1B" w:rsidRDefault="00281313" w:rsidP="00AC7967">
      <w:pPr>
        <w:widowControl w:val="0"/>
        <w:numPr>
          <w:ilvl w:val="0"/>
          <w:numId w:val="8"/>
        </w:numPr>
        <w:tabs>
          <w:tab w:val="left" w:pos="1134"/>
        </w:tabs>
        <w:spacing w:after="26" w:line="240" w:lineRule="exac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За обстоятелства по чл. 54, ал.1, т.З - удостоверение от органите по приходите и удостоверение от общината по седалище на Възложителя и на участника,</w:t>
      </w:r>
    </w:p>
    <w:p w:rsidR="00281313" w:rsidRPr="00851A1B" w:rsidRDefault="00281313" w:rsidP="00AC7967">
      <w:pPr>
        <w:widowControl w:val="0"/>
        <w:numPr>
          <w:ilvl w:val="0"/>
          <w:numId w:val="8"/>
        </w:numPr>
        <w:tabs>
          <w:tab w:val="left" w:pos="1134"/>
        </w:tabs>
        <w:spacing w:after="26" w:line="240" w:lineRule="exac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За обстоятелства по чл. 54, ал.1, т.6 - удостоверение от органите на Изпълнителна агенция „Главна инспекция по труда”,</w:t>
      </w:r>
    </w:p>
    <w:p w:rsidR="00281313" w:rsidRPr="00851A1B" w:rsidRDefault="00281313" w:rsidP="00AC7967">
      <w:pPr>
        <w:widowControl w:val="0"/>
        <w:numPr>
          <w:ilvl w:val="0"/>
          <w:numId w:val="13"/>
        </w:numPr>
        <w:tabs>
          <w:tab w:val="left" w:pos="1276"/>
          <w:tab w:val="left" w:pos="1560"/>
          <w:tab w:val="left" w:pos="2410"/>
        </w:tabs>
        <w:spacing w:line="269" w:lineRule="exact"/>
        <w:ind w:righ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Когато</w:t>
      </w:r>
      <w:r w:rsidRPr="00851A1B">
        <w:rPr>
          <w:rFonts w:ascii="Times New Roman" w:eastAsia="Times New Roman" w:hAnsi="Times New Roman" w:cs="Times New Roman"/>
          <w:color w:val="000000"/>
          <w:shd w:val="clear" w:color="auto" w:fill="FFFFFF"/>
          <w:lang w:val="bg-BG" w:eastAsia="bg-BG"/>
        </w:rPr>
        <w:tab/>
        <w:t xml:space="preserve">в удостоверението от органите по приходите и/или удостоверение от общината по седалище на Възложителя и на </w:t>
      </w:r>
      <w:r w:rsidR="00851A1B" w:rsidRPr="00851A1B">
        <w:rPr>
          <w:rFonts w:ascii="Times New Roman" w:eastAsia="Times New Roman" w:hAnsi="Times New Roman" w:cs="Times New Roman"/>
          <w:color w:val="000000"/>
          <w:shd w:val="clear" w:color="auto" w:fill="FFFFFF"/>
          <w:lang w:val="bg-BG" w:eastAsia="bg-BG"/>
        </w:rPr>
        <w:t>участника</w:t>
      </w:r>
      <w:r w:rsidRPr="00851A1B">
        <w:rPr>
          <w:rFonts w:ascii="Times New Roman" w:eastAsia="Times New Roman" w:hAnsi="Times New Roman" w:cs="Times New Roman"/>
          <w:color w:val="000000"/>
          <w:shd w:val="clear" w:color="auto" w:fill="FFFFFF"/>
          <w:lang w:val="bg-BG" w:eastAsia="bg-BG"/>
        </w:rPr>
        <w:t xml:space="preserve"> се съдържа информация за влязло в сила наказателно постановление или съдебно решение за нарушения по чл.54, ал.1, т.6, участникът представя декларация, че нарушението не е извършено при изпълнение на договор за обществена поръчка.</w:t>
      </w:r>
    </w:p>
    <w:p w:rsidR="00281313" w:rsidRPr="00851A1B" w:rsidRDefault="00281313" w:rsidP="00AC7967">
      <w:pPr>
        <w:widowControl w:val="0"/>
        <w:numPr>
          <w:ilvl w:val="0"/>
          <w:numId w:val="13"/>
        </w:numPr>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Когато участникът, избран за изпълнител е чуждестранно лице, той представя съответния документ по т.4, издадени от компетентен орган, съгласно законодателството на държавата, в която участникът е установен.</w:t>
      </w:r>
    </w:p>
    <w:p w:rsidR="00281313" w:rsidRPr="00851A1B" w:rsidRDefault="00281313" w:rsidP="00AC7967">
      <w:pPr>
        <w:widowControl w:val="0"/>
        <w:numPr>
          <w:ilvl w:val="0"/>
          <w:numId w:val="13"/>
        </w:numPr>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В случаите по </w:t>
      </w:r>
      <w:r w:rsidRPr="00851A1B">
        <w:rPr>
          <w:rFonts w:ascii="Times New Roman" w:eastAsia="Times New Roman" w:hAnsi="Times New Roman" w:cs="Times New Roman"/>
          <w:b/>
          <w:bCs/>
          <w:shd w:val="clear" w:color="auto" w:fill="FFFFFF"/>
          <w:lang w:val="bg-BG" w:eastAsia="bg-BG"/>
        </w:rPr>
        <w:t xml:space="preserve">т.4.2, </w:t>
      </w:r>
      <w:r w:rsidRPr="00851A1B">
        <w:rPr>
          <w:rFonts w:ascii="Times New Roman" w:eastAsia="Times New Roman" w:hAnsi="Times New Roman" w:cs="Times New Roman"/>
          <w:color w:val="000000"/>
          <w:shd w:val="clear" w:color="auto" w:fill="FFFFFF"/>
          <w:lang w:val="bg-BG" w:eastAsia="bg-BG"/>
        </w:rPr>
        <w:t>когато в съответната държавата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281313" w:rsidRPr="00851A1B" w:rsidRDefault="00281313" w:rsidP="00AC7967">
      <w:pPr>
        <w:widowControl w:val="0"/>
        <w:numPr>
          <w:ilvl w:val="0"/>
          <w:numId w:val="13"/>
        </w:numPr>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държавата.</w:t>
      </w:r>
    </w:p>
    <w:p w:rsidR="00281313" w:rsidRPr="00851A1B" w:rsidRDefault="00281313" w:rsidP="00AC7967">
      <w:pPr>
        <w:widowControl w:val="0"/>
        <w:numPr>
          <w:ilvl w:val="0"/>
          <w:numId w:val="13"/>
        </w:numPr>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Съгласно чл.58, ал.6 от ЗОП, Възложителят не изисква представянето на документите по т.4.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p>
    <w:p w:rsidR="00281313" w:rsidRPr="00851A1B" w:rsidRDefault="00281313" w:rsidP="00AC7967">
      <w:pPr>
        <w:widowControl w:val="0"/>
        <w:numPr>
          <w:ilvl w:val="0"/>
          <w:numId w:val="13"/>
        </w:numPr>
        <w:tabs>
          <w:tab w:val="left" w:pos="408"/>
          <w:tab w:val="left" w:pos="1134"/>
        </w:tabs>
        <w:spacing w:after="10" w:line="240" w:lineRule="exact"/>
        <w:ind w:righ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Документите т.1.1 се представят и за подизпълнителите и трети лица, ако има</w:t>
      </w:r>
    </w:p>
    <w:p w:rsidR="00281313" w:rsidRPr="00851A1B" w:rsidRDefault="00281313" w:rsidP="0011752C">
      <w:pPr>
        <w:widowControl w:val="0"/>
        <w:spacing w:line="240" w:lineRule="exact"/>
        <w:ind w:lef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такива.</w:t>
      </w:r>
    </w:p>
    <w:p w:rsidR="00281313" w:rsidRPr="00851A1B" w:rsidRDefault="0011752C" w:rsidP="0011752C">
      <w:pPr>
        <w:widowControl w:val="0"/>
        <w:tabs>
          <w:tab w:val="left" w:pos="822"/>
        </w:tabs>
        <w:spacing w:after="60"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5.</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определеният за Изпълнител е неперсонифицирано обединение от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81313" w:rsidRPr="00851A1B" w:rsidRDefault="0011752C" w:rsidP="0011752C">
      <w:pPr>
        <w:widowControl w:val="0"/>
        <w:tabs>
          <w:tab w:val="left" w:pos="851"/>
          <w:tab w:val="left" w:pos="8108"/>
        </w:tabs>
        <w:spacing w:after="64"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6.</w:t>
      </w:r>
      <w:r w:rsidR="003E09C6">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на поръчката. Промени в проекта на договора се допускат по изключение, когато е изпълнено условието по чл.116, ал.1, т.5 и са наложени от обстоятелства, настъпили по време и след провеждане на процедурата.</w:t>
      </w:r>
    </w:p>
    <w:p w:rsidR="00281313" w:rsidRPr="00851A1B" w:rsidRDefault="0011752C" w:rsidP="0011752C">
      <w:pPr>
        <w:widowControl w:val="0"/>
        <w:tabs>
          <w:tab w:val="left" w:pos="851"/>
        </w:tabs>
        <w:spacing w:after="56" w:line="269"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lastRenderedPageBreak/>
        <w:t>7.</w:t>
      </w:r>
      <w:r w:rsidR="003E09C6">
        <w:rPr>
          <w:rFonts w:ascii="Times New Roman" w:eastAsia="Times New Roman" w:hAnsi="Times New Roman" w:cs="Times New Roman"/>
          <w:b/>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 xml:space="preserve">Възложителят </w:t>
      </w:r>
      <w:r w:rsidR="00281313" w:rsidRPr="00851A1B">
        <w:rPr>
          <w:rFonts w:ascii="Times New Roman" w:eastAsia="Times New Roman" w:hAnsi="Times New Roman" w:cs="Times New Roman"/>
          <w:color w:val="000000"/>
          <w:shd w:val="clear" w:color="auto" w:fill="FFFFFF"/>
          <w:lang w:val="bg-BG" w:eastAsia="bg-BG"/>
        </w:rPr>
        <w:t>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r>
        <w:rPr>
          <w:rFonts w:ascii="Times New Roman" w:eastAsia="Times New Roman" w:hAnsi="Times New Roman" w:cs="Times New Roman"/>
          <w:color w:val="000000"/>
          <w:shd w:val="clear" w:color="auto" w:fill="FFFFFF"/>
          <w:lang w:val="bg-BG" w:eastAsia="bg-BG"/>
        </w:rPr>
        <w:t>.</w:t>
      </w:r>
    </w:p>
    <w:p w:rsidR="00281313" w:rsidRPr="00851A1B" w:rsidRDefault="0011752C" w:rsidP="0011752C">
      <w:pPr>
        <w:widowControl w:val="0"/>
        <w:tabs>
          <w:tab w:val="left" w:pos="812"/>
        </w:tabs>
        <w:spacing w:after="60"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8.</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281313" w:rsidRPr="00851A1B" w:rsidRDefault="0011752C" w:rsidP="0011752C">
      <w:pPr>
        <w:widowControl w:val="0"/>
        <w:tabs>
          <w:tab w:val="left" w:pos="817"/>
        </w:tabs>
        <w:spacing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може да сключи договор и преди изтичане на 14-дневння срок, когато определеният за изпълнител е единственият заинтересован участник и няма заинтересовани кандидати.</w:t>
      </w:r>
    </w:p>
    <w:p w:rsidR="00281313" w:rsidRPr="00851A1B" w:rsidRDefault="0011752C" w:rsidP="0011752C">
      <w:pPr>
        <w:widowControl w:val="0"/>
        <w:tabs>
          <w:tab w:val="left" w:pos="966"/>
        </w:tabs>
        <w:spacing w:line="269"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Когато в офертата на участника, определен за Изпълнител е посочено, че той ще ползва подизпълнител/и, изпълнителят сключва договор/и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 xml:space="preserve"> с обявения с офертата подизпълнител/и.</w:t>
      </w:r>
    </w:p>
    <w:p w:rsidR="00281313" w:rsidRPr="003E09C6" w:rsidRDefault="0011752C" w:rsidP="0011752C">
      <w:pPr>
        <w:widowControl w:val="0"/>
        <w:tabs>
          <w:tab w:val="left" w:pos="1018"/>
        </w:tabs>
        <w:spacing w:line="269" w:lineRule="exact"/>
        <w:ind w:right="20"/>
        <w:rPr>
          <w:rFonts w:ascii="Times New Roman" w:eastAsia="Times New Roman" w:hAnsi="Times New Roman" w:cs="Times New Roman"/>
          <w:b/>
          <w:lang w:val="bg-BG" w:eastAsia="bg-BG"/>
        </w:rPr>
      </w:pPr>
      <w:r w:rsidRPr="003E09C6">
        <w:rPr>
          <w:rFonts w:ascii="Times New Roman" w:eastAsia="Times New Roman" w:hAnsi="Times New Roman" w:cs="Times New Roman"/>
          <w:b/>
          <w:color w:val="000000"/>
          <w:shd w:val="clear" w:color="auto" w:fill="FFFFFF"/>
          <w:lang w:val="bg-BG" w:eastAsia="bg-BG"/>
        </w:rPr>
        <w:t>11.</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срок до 3 (</w:t>
      </w:r>
      <w:r w:rsidR="00281313" w:rsidRPr="00382CE3">
        <w:rPr>
          <w:rFonts w:ascii="Times New Roman" w:eastAsia="Times New Roman" w:hAnsi="Times New Roman" w:cs="Times New Roman"/>
          <w:i/>
          <w:color w:val="000000"/>
          <w:shd w:val="clear" w:color="auto" w:fill="FFFFFF"/>
          <w:lang w:val="bg-BG" w:eastAsia="bg-BG"/>
        </w:rPr>
        <w:t>три</w:t>
      </w:r>
      <w:r w:rsidR="00281313" w:rsidRPr="00851A1B">
        <w:rPr>
          <w:rFonts w:ascii="Times New Roman" w:eastAsia="Times New Roman" w:hAnsi="Times New Roman" w:cs="Times New Roman"/>
          <w:color w:val="000000"/>
          <w:shd w:val="clear" w:color="auto" w:fill="FFFFFF"/>
          <w:lang w:val="bg-BG" w:eastAsia="bg-BG"/>
        </w:rPr>
        <w:t xml:space="preserve">) дни от сключването на договор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w:t>
      </w:r>
      <w:r w:rsidR="00281313" w:rsidRPr="00851A1B">
        <w:rPr>
          <w:rFonts w:ascii="Times New Roman" w:eastAsia="Times New Roman" w:hAnsi="Times New Roman" w:cs="Times New Roman"/>
          <w:b/>
          <w:bCs/>
          <w:color w:val="000000"/>
          <w:shd w:val="clear" w:color="auto" w:fill="FFFFFF"/>
          <w:lang w:val="bg-BG" w:eastAsia="bg-BG"/>
        </w:rPr>
        <w:t xml:space="preserve">2 </w:t>
      </w:r>
      <w:r w:rsidR="00281313" w:rsidRPr="00851A1B">
        <w:rPr>
          <w:rFonts w:ascii="Times New Roman" w:eastAsia="Times New Roman" w:hAnsi="Times New Roman" w:cs="Times New Roman"/>
          <w:color w:val="000000"/>
          <w:shd w:val="clear" w:color="auto" w:fill="FFFFFF"/>
          <w:lang w:val="bg-BG" w:eastAsia="bg-BG"/>
        </w:rPr>
        <w:t xml:space="preserve">и 11 от </w:t>
      </w:r>
      <w:r w:rsidR="00281313" w:rsidRPr="003E09C6">
        <w:rPr>
          <w:rFonts w:ascii="Times New Roman" w:eastAsia="Times New Roman" w:hAnsi="Times New Roman" w:cs="Times New Roman"/>
          <w:color w:val="000000"/>
          <w:shd w:val="clear" w:color="auto" w:fill="FFFFFF"/>
          <w:lang w:val="bg-BG" w:eastAsia="bg-BG"/>
        </w:rPr>
        <w:t>ЗОП.</w:t>
      </w:r>
      <w:r w:rsidR="00281313" w:rsidRPr="003E09C6">
        <w:rPr>
          <w:rFonts w:ascii="Times New Roman" w:eastAsia="Times New Roman" w:hAnsi="Times New Roman" w:cs="Times New Roman"/>
          <w:b/>
          <w:color w:val="000000"/>
          <w:shd w:val="clear" w:color="auto" w:fill="FFFFFF"/>
          <w:lang w:val="bg-BG" w:eastAsia="bg-BG"/>
        </w:rPr>
        <w:t xml:space="preserve"> </w:t>
      </w:r>
    </w:p>
    <w:p w:rsidR="00281313" w:rsidRPr="00851A1B" w:rsidRDefault="0011752C" w:rsidP="0011752C">
      <w:pPr>
        <w:widowControl w:val="0"/>
        <w:tabs>
          <w:tab w:val="left" w:pos="985"/>
        </w:tabs>
        <w:spacing w:line="269"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12.</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Подизпълнителите нямат право да </w:t>
      </w:r>
      <w:proofErr w:type="spellStart"/>
      <w:r w:rsidR="00281313" w:rsidRPr="00851A1B">
        <w:rPr>
          <w:rFonts w:ascii="Times New Roman" w:eastAsia="Times New Roman" w:hAnsi="Times New Roman" w:cs="Times New Roman"/>
          <w:color w:val="000000"/>
          <w:shd w:val="clear" w:color="auto" w:fill="FFFFFF"/>
          <w:lang w:val="bg-BG" w:eastAsia="bg-BG"/>
        </w:rPr>
        <w:t>превъзлагат</w:t>
      </w:r>
      <w:proofErr w:type="spellEnd"/>
      <w:r w:rsidR="00281313" w:rsidRPr="00851A1B">
        <w:rPr>
          <w:rFonts w:ascii="Times New Roman" w:eastAsia="Times New Roman" w:hAnsi="Times New Roman" w:cs="Times New Roman"/>
          <w:color w:val="000000"/>
          <w:shd w:val="clear" w:color="auto" w:fill="FFFFFF"/>
          <w:lang w:val="bg-BG" w:eastAsia="bg-BG"/>
        </w:rPr>
        <w:t xml:space="preserve"> една или повече от дейностите, които са включени в предмета на договора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11752C" w:rsidP="0011752C">
      <w:pPr>
        <w:widowControl w:val="0"/>
        <w:tabs>
          <w:tab w:val="left" w:pos="994"/>
        </w:tabs>
        <w:spacing w:line="269"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w:t>
      </w:r>
    </w:p>
    <w:p w:rsidR="00281313" w:rsidRPr="00851A1B" w:rsidRDefault="0011752C" w:rsidP="0011752C">
      <w:pPr>
        <w:widowControl w:val="0"/>
        <w:tabs>
          <w:tab w:val="left" w:pos="993"/>
        </w:tabs>
        <w:spacing w:line="274"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не сключва договор, когато участникът, класиран на първо място:</w:t>
      </w:r>
    </w:p>
    <w:p w:rsidR="00281313" w:rsidRPr="0011752C" w:rsidRDefault="00281313" w:rsidP="00AC7967">
      <w:pPr>
        <w:pStyle w:val="ae"/>
        <w:widowControl w:val="0"/>
        <w:numPr>
          <w:ilvl w:val="0"/>
          <w:numId w:val="39"/>
        </w:numPr>
        <w:tabs>
          <w:tab w:val="left" w:pos="2093"/>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Откаже да сключи договор;</w:t>
      </w:r>
    </w:p>
    <w:p w:rsidR="00281313" w:rsidRPr="0011752C" w:rsidRDefault="00281313" w:rsidP="00AC7967">
      <w:pPr>
        <w:pStyle w:val="ae"/>
        <w:widowControl w:val="0"/>
        <w:numPr>
          <w:ilvl w:val="0"/>
          <w:numId w:val="39"/>
        </w:numPr>
        <w:tabs>
          <w:tab w:val="left" w:pos="2088"/>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Не представи необходимите документи по т. 1 или</w:t>
      </w:r>
    </w:p>
    <w:p w:rsidR="00281313" w:rsidRPr="0011752C" w:rsidRDefault="00281313" w:rsidP="00AC7967">
      <w:pPr>
        <w:pStyle w:val="ae"/>
        <w:widowControl w:val="0"/>
        <w:numPr>
          <w:ilvl w:val="0"/>
          <w:numId w:val="39"/>
        </w:numPr>
        <w:tabs>
          <w:tab w:val="left" w:pos="2098"/>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Не докаже, че са налице основания за отстраняване от процедурата</w:t>
      </w:r>
    </w:p>
    <w:p w:rsidR="00281313" w:rsidRPr="00851A1B" w:rsidRDefault="0011752C" w:rsidP="0011752C">
      <w:pPr>
        <w:widowControl w:val="0"/>
        <w:tabs>
          <w:tab w:val="left" w:pos="927"/>
        </w:tabs>
        <w:spacing w:after="60" w:line="278"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15.</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 случаите по т. 14 на основание чл.112, ал. 3 от ЗОП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w:t>
      </w:r>
    </w:p>
    <w:p w:rsidR="00281313" w:rsidRPr="00851A1B" w:rsidRDefault="003E09C6" w:rsidP="0011752C">
      <w:pPr>
        <w:widowControl w:val="0"/>
        <w:tabs>
          <w:tab w:val="left" w:pos="946"/>
        </w:tabs>
        <w:spacing w:line="278" w:lineRule="exact"/>
        <w:ind w:right="20"/>
        <w:rPr>
          <w:rFonts w:ascii="Times New Roman" w:eastAsia="Times New Roman" w:hAnsi="Times New Roman" w:cs="Times New Roman"/>
          <w:lang w:val="bg-BG" w:eastAsia="bg-BG"/>
        </w:rPr>
      </w:pPr>
      <w:r w:rsidRPr="003E09C6">
        <w:rPr>
          <w:rFonts w:ascii="Times New Roman" w:eastAsia="Times New Roman" w:hAnsi="Times New Roman" w:cs="Times New Roman"/>
          <w:b/>
          <w:color w:val="000000"/>
          <w:shd w:val="clear" w:color="auto" w:fill="FFFFFF"/>
          <w:lang w:val="bg-BG" w:eastAsia="bg-BG"/>
        </w:rPr>
        <w:t>16</w:t>
      </w:r>
      <w:r w:rsidR="0011752C" w:rsidRPr="003E09C6">
        <w:rPr>
          <w:rFonts w:ascii="Times New Roman" w:eastAsia="Times New Roman" w:hAnsi="Times New Roman" w:cs="Times New Roman"/>
          <w:b/>
          <w:color w:val="000000"/>
          <w:shd w:val="clear" w:color="auto" w:fill="FFFFFF"/>
          <w:lang w:val="bg-BG" w:eastAsia="bg-BG"/>
        </w:rPr>
        <w:t>.</w:t>
      </w:r>
      <w:r w:rsidR="0011752C">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Страните по договор за обществени поръчки могат да изменят договора по реда и при условията на чл.116 от ЗОП.</w:t>
      </w:r>
    </w:p>
    <w:p w:rsidR="00281313" w:rsidRPr="00851A1B" w:rsidRDefault="00CF7BAB" w:rsidP="00BC5E8C">
      <w:pPr>
        <w:keepNext/>
        <w:keepLines/>
        <w:widowControl w:val="0"/>
        <w:spacing w:line="422" w:lineRule="exact"/>
        <w:jc w:val="center"/>
        <w:outlineLvl w:val="2"/>
        <w:rPr>
          <w:rFonts w:ascii="Times New Roman" w:eastAsia="Times New Roman" w:hAnsi="Times New Roman" w:cs="Times New Roman"/>
          <w:b/>
          <w:bCs/>
          <w:color w:val="000000"/>
          <w:shd w:val="clear" w:color="auto" w:fill="FFFFFF"/>
          <w:lang w:val="bg-BG" w:eastAsia="bg-BG"/>
        </w:rPr>
      </w:pPr>
      <w:bookmarkStart w:id="13" w:name="bookmark13"/>
      <w:r>
        <w:rPr>
          <w:rFonts w:ascii="Times New Roman" w:eastAsia="Times New Roman" w:hAnsi="Times New Roman" w:cs="Times New Roman"/>
          <w:b/>
          <w:bCs/>
          <w:color w:val="000000"/>
          <w:shd w:val="clear" w:color="auto" w:fill="FFFFFF"/>
          <w:lang w:val="bg-BG" w:eastAsia="bg-BG"/>
        </w:rPr>
        <w:t>Раздел XI</w:t>
      </w:r>
      <w:r w:rsidRPr="00851A1B">
        <w:rPr>
          <w:rFonts w:ascii="Times New Roman" w:eastAsia="Times New Roman" w:hAnsi="Times New Roman" w:cs="Times New Roman"/>
          <w:b/>
          <w:bCs/>
          <w:color w:val="000000"/>
          <w:shd w:val="clear" w:color="auto" w:fill="FFFFFF"/>
          <w:lang w:val="bg-BG" w:eastAsia="bg-BG"/>
        </w:rPr>
        <w:t>I</w:t>
      </w:r>
    </w:p>
    <w:p w:rsidR="00281313" w:rsidRDefault="00281313" w:rsidP="00BC5E8C">
      <w:pPr>
        <w:keepNext/>
        <w:keepLines/>
        <w:widowControl w:val="0"/>
        <w:spacing w:line="422"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ПРЕКРАТЯВАНЕ НА ПРОЦЕДУРАТА</w:t>
      </w:r>
      <w:bookmarkEnd w:id="13"/>
    </w:p>
    <w:p w:rsidR="00BC5E8C" w:rsidRPr="00851A1B" w:rsidRDefault="00BC5E8C" w:rsidP="00BC5E8C">
      <w:pPr>
        <w:keepNext/>
        <w:keepLines/>
        <w:widowControl w:val="0"/>
        <w:spacing w:line="422" w:lineRule="exact"/>
        <w:jc w:val="center"/>
        <w:outlineLvl w:val="2"/>
        <w:rPr>
          <w:rFonts w:ascii="Times New Roman" w:eastAsia="Times New Roman" w:hAnsi="Times New Roman" w:cs="Times New Roman"/>
          <w:b/>
          <w:bCs/>
          <w:lang w:val="bg-BG" w:eastAsia="bg-BG"/>
        </w:rPr>
      </w:pPr>
    </w:p>
    <w:p w:rsidR="00281313" w:rsidRPr="00851A1B" w:rsidRDefault="0098393D" w:rsidP="00BC5E8C">
      <w:pPr>
        <w:widowControl w:val="0"/>
        <w:tabs>
          <w:tab w:val="left" w:pos="908"/>
        </w:tabs>
        <w:spacing w:line="278" w:lineRule="exact"/>
        <w:jc w:val="left"/>
        <w:rPr>
          <w:rFonts w:ascii="Times New Roman" w:eastAsia="Times New Roman" w:hAnsi="Times New Roman" w:cs="Times New Roman"/>
          <w:lang w:val="bg-BG" w:eastAsia="bg-BG"/>
        </w:rPr>
      </w:pPr>
      <w:r w:rsidRPr="00114FFD">
        <w:rPr>
          <w:rFonts w:ascii="Times New Roman" w:eastAsia="Times New Roman" w:hAnsi="Times New Roman" w:cs="Times New Roman"/>
          <w:b/>
          <w:color w:val="000000"/>
          <w:shd w:val="clear" w:color="auto" w:fill="FFFFFF"/>
          <w:lang w:val="bg-BG" w:eastAsia="bg-BG"/>
        </w:rPr>
        <w:t>1.</w:t>
      </w:r>
      <w:r w:rsidR="00114FFD">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прекратява процедурата за възлагане на обществена поръчка с мотивирано решение в случаите по чл. 110, ал. 1, т. 1 - т. 9 от ЗОП, а именно когато:</w:t>
      </w:r>
    </w:p>
    <w:p w:rsidR="00281313" w:rsidRPr="00851A1B" w:rsidRDefault="00446182" w:rsidP="00114FFD">
      <w:pPr>
        <w:widowControl w:val="0"/>
        <w:tabs>
          <w:tab w:val="left" w:pos="1538"/>
        </w:tabs>
        <w:spacing w:line="278" w:lineRule="exact"/>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w:t>
      </w:r>
      <w:proofErr w:type="spellStart"/>
      <w:r w:rsidR="00114FFD">
        <w:rPr>
          <w:rFonts w:ascii="Times New Roman" w:eastAsia="Times New Roman" w:hAnsi="Times New Roman" w:cs="Times New Roman"/>
          <w:color w:val="000000"/>
          <w:shd w:val="clear" w:color="auto" w:fill="FFFFFF"/>
          <w:lang w:val="bg-BG" w:eastAsia="bg-BG"/>
        </w:rPr>
        <w:t>1</w:t>
      </w:r>
      <w:proofErr w:type="spellEnd"/>
      <w:r w:rsidR="00114FFD">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не е подадена нито една оферта;</w:t>
      </w:r>
    </w:p>
    <w:p w:rsidR="00281313" w:rsidRPr="00851A1B" w:rsidRDefault="00446182" w:rsidP="00114FFD">
      <w:pPr>
        <w:widowControl w:val="0"/>
        <w:tabs>
          <w:tab w:val="left" w:pos="1560"/>
        </w:tabs>
        <w:spacing w:line="278"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всички</w:t>
      </w:r>
      <w:r w:rsidR="00281313" w:rsidRPr="00851A1B">
        <w:rPr>
          <w:rFonts w:ascii="Times New Roman" w:eastAsia="Times New Roman" w:hAnsi="Times New Roman" w:cs="Times New Roman"/>
          <w:color w:val="000000"/>
          <w:shd w:val="clear" w:color="auto" w:fill="FFFFFF"/>
          <w:lang w:val="bg-BG" w:eastAsia="bg-BG"/>
        </w:rPr>
        <w:tab/>
        <w:t>оферти не отговарят на условията за представяне, включително за форма, начин и срок, или са неподходящи;</w:t>
      </w:r>
    </w:p>
    <w:p w:rsidR="00281313" w:rsidRPr="00851A1B" w:rsidRDefault="00446182" w:rsidP="00114FFD">
      <w:pPr>
        <w:widowControl w:val="0"/>
        <w:tabs>
          <w:tab w:val="left" w:pos="1560"/>
        </w:tabs>
        <w:spacing w:line="269" w:lineRule="exact"/>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1.3.</w:t>
      </w:r>
      <w:r w:rsidR="00281313" w:rsidRPr="00851A1B">
        <w:rPr>
          <w:rFonts w:ascii="Times New Roman" w:eastAsia="Times New Roman" w:hAnsi="Times New Roman" w:cs="Times New Roman"/>
          <w:color w:val="000000"/>
          <w:shd w:val="clear" w:color="auto" w:fill="FFFFFF"/>
          <w:lang w:val="bg-BG" w:eastAsia="bg-BG"/>
        </w:rPr>
        <w:t>първият</w:t>
      </w:r>
      <w:r w:rsidR="00281313" w:rsidRPr="00851A1B">
        <w:rPr>
          <w:rFonts w:ascii="Times New Roman" w:eastAsia="Times New Roman" w:hAnsi="Times New Roman" w:cs="Times New Roman"/>
          <w:color w:val="000000"/>
          <w:shd w:val="clear" w:color="auto" w:fill="FFFFFF"/>
          <w:lang w:val="bg-BG" w:eastAsia="bg-BG"/>
        </w:rPr>
        <w:tab/>
        <w:t>и вторият класиран участник откаже да сключи договор;</w:t>
      </w:r>
    </w:p>
    <w:p w:rsidR="00281313" w:rsidRPr="00851A1B" w:rsidRDefault="00446182" w:rsidP="00114FFD">
      <w:pPr>
        <w:widowControl w:val="0"/>
        <w:tabs>
          <w:tab w:val="left" w:pos="1560"/>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1.4.</w:t>
      </w:r>
      <w:r w:rsidR="00281313" w:rsidRPr="00851A1B">
        <w:rPr>
          <w:rFonts w:ascii="Times New Roman" w:eastAsia="Times New Roman" w:hAnsi="Times New Roman" w:cs="Times New Roman"/>
          <w:color w:val="000000"/>
          <w:shd w:val="clear" w:color="auto" w:fill="FFFFFF"/>
          <w:lang w:val="bg-BG" w:eastAsia="bg-BG"/>
        </w:rPr>
        <w:t>са</w:t>
      </w:r>
      <w:r w:rsidR="00281313" w:rsidRPr="00851A1B">
        <w:rPr>
          <w:rFonts w:ascii="Times New Roman" w:eastAsia="Times New Roman" w:hAnsi="Times New Roman" w:cs="Times New Roman"/>
          <w:color w:val="000000"/>
          <w:shd w:val="clear" w:color="auto" w:fill="FFFFFF"/>
          <w:lang w:val="bg-BG" w:eastAsia="bg-BG"/>
        </w:rPr>
        <w:tab/>
        <w:t>установени нарушения при откриването и провеждането й, които не могат да бъдат отстранени, без това да промени условията, при който е обявена процедурата;</w:t>
      </w:r>
    </w:p>
    <w:p w:rsidR="00281313" w:rsidRPr="00851A1B" w:rsidRDefault="00446182" w:rsidP="00114FFD">
      <w:pPr>
        <w:widowControl w:val="0"/>
        <w:tabs>
          <w:tab w:val="left" w:pos="1560"/>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1.5.</w:t>
      </w:r>
      <w:r w:rsidR="00281313" w:rsidRPr="00851A1B">
        <w:rPr>
          <w:rFonts w:ascii="Times New Roman" w:eastAsia="Times New Roman" w:hAnsi="Times New Roman" w:cs="Times New Roman"/>
          <w:color w:val="000000"/>
          <w:shd w:val="clear" w:color="auto" w:fill="FFFFFF"/>
          <w:lang w:val="bg-BG" w:eastAsia="bg-BG"/>
        </w:rPr>
        <w:t>поради</w:t>
      </w:r>
      <w:r w:rsidR="00281313" w:rsidRPr="00851A1B">
        <w:rPr>
          <w:rFonts w:ascii="Times New Roman" w:eastAsia="Times New Roman" w:hAnsi="Times New Roman" w:cs="Times New Roman"/>
          <w:color w:val="000000"/>
          <w:shd w:val="clear" w:color="auto" w:fill="FFFFFF"/>
          <w:lang w:val="bg-BG" w:eastAsia="bg-BG"/>
        </w:rPr>
        <w:tab/>
        <w:t>нали</w:t>
      </w:r>
      <w:r w:rsidR="00CF01D2">
        <w:rPr>
          <w:rFonts w:ascii="Times New Roman" w:eastAsia="Times New Roman" w:hAnsi="Times New Roman" w:cs="Times New Roman"/>
          <w:color w:val="000000"/>
          <w:shd w:val="clear" w:color="auto" w:fill="FFFFFF"/>
          <w:lang w:val="bg-BG" w:eastAsia="bg-BG"/>
        </w:rPr>
        <w:t>чие на някое от условията по чл.</w:t>
      </w:r>
      <w:r w:rsidR="00281313" w:rsidRPr="00851A1B">
        <w:rPr>
          <w:rFonts w:ascii="Times New Roman" w:eastAsia="Times New Roman" w:hAnsi="Times New Roman" w:cs="Times New Roman"/>
          <w:color w:val="000000"/>
          <w:shd w:val="clear" w:color="auto" w:fill="FFFFFF"/>
          <w:lang w:val="bg-BG" w:eastAsia="bg-BG"/>
        </w:rPr>
        <w:t xml:space="preserve"> 112, ал. 1 от ЗОП не се сключва договор за обществена поръчка.</w:t>
      </w:r>
    </w:p>
    <w:p w:rsidR="00281313" w:rsidRPr="00851A1B" w:rsidRDefault="00446182" w:rsidP="00114FFD">
      <w:pPr>
        <w:widowControl w:val="0"/>
        <w:tabs>
          <w:tab w:val="left" w:pos="1560"/>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bCs/>
          <w:color w:val="000000"/>
          <w:shd w:val="clear" w:color="auto" w:fill="FFFFFF"/>
          <w:lang w:val="bg-BG" w:eastAsia="bg-BG"/>
        </w:rPr>
        <w:t xml:space="preserve">      </w:t>
      </w:r>
      <w:r w:rsidR="00114FFD">
        <w:rPr>
          <w:rFonts w:ascii="Times New Roman" w:eastAsia="Times New Roman" w:hAnsi="Times New Roman" w:cs="Times New Roman"/>
          <w:bCs/>
          <w:color w:val="000000"/>
          <w:shd w:val="clear" w:color="auto" w:fill="FFFFFF"/>
          <w:lang w:val="bg-BG" w:eastAsia="bg-BG"/>
        </w:rPr>
        <w:t>1.6.</w:t>
      </w:r>
      <w:r w:rsidR="00CF01D2">
        <w:rPr>
          <w:rFonts w:ascii="Times New Roman" w:eastAsia="Times New Roman" w:hAnsi="Times New Roman" w:cs="Times New Roman"/>
          <w:bCs/>
          <w:color w:val="000000"/>
          <w:shd w:val="clear" w:color="auto" w:fill="FFFFFF"/>
          <w:lang w:val="bg-BG" w:eastAsia="bg-BG"/>
        </w:rPr>
        <w:t xml:space="preserve">всички </w:t>
      </w:r>
      <w:r w:rsidR="00281313" w:rsidRPr="00851A1B">
        <w:rPr>
          <w:rFonts w:ascii="Times New Roman" w:eastAsia="Times New Roman" w:hAnsi="Times New Roman" w:cs="Times New Roman"/>
          <w:color w:val="000000"/>
          <w:shd w:val="clear" w:color="auto" w:fill="FFFFFF"/>
          <w:lang w:val="bg-BG" w:eastAsia="bg-BG"/>
        </w:rPr>
        <w:t>оферти, които отговарят на предварително обявените от Възложителя условия, надвишават финансовия ресурс, който той може да осигури;</w:t>
      </w:r>
    </w:p>
    <w:p w:rsidR="00281313" w:rsidRPr="00851A1B" w:rsidRDefault="00446182" w:rsidP="00CF01D2">
      <w:pPr>
        <w:widowControl w:val="0"/>
        <w:spacing w:line="269" w:lineRule="exact"/>
        <w:ind w:left="20"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14FFD">
        <w:rPr>
          <w:rFonts w:ascii="Times New Roman" w:eastAsia="Times New Roman" w:hAnsi="Times New Roman" w:cs="Times New Roman"/>
          <w:color w:val="000000"/>
          <w:shd w:val="clear" w:color="auto" w:fill="FFFFFF"/>
          <w:lang w:val="bg-BG" w:eastAsia="bg-BG"/>
        </w:rPr>
        <w:t>1.7</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1313" w:rsidRPr="00851A1B" w:rsidRDefault="00446182" w:rsidP="00446182">
      <w:pPr>
        <w:widowControl w:val="0"/>
        <w:tabs>
          <w:tab w:val="left" w:pos="1560"/>
        </w:tabs>
        <w:spacing w:line="269" w:lineRule="exact"/>
        <w:ind w:right="20"/>
        <w:jc w:val="lef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lastRenderedPageBreak/>
        <w:t xml:space="preserve">       1.8.</w:t>
      </w:r>
      <w:r w:rsidR="00281313" w:rsidRPr="00851A1B">
        <w:rPr>
          <w:rFonts w:ascii="Times New Roman" w:eastAsia="Times New Roman" w:hAnsi="Times New Roman" w:cs="Times New Roman"/>
          <w:color w:val="000000"/>
          <w:shd w:val="clear" w:color="auto" w:fill="FFFFFF"/>
          <w:lang w:val="bg-BG" w:eastAsia="bg-BG"/>
        </w:rPr>
        <w:t>са необходими съществени промени в условията на обявената поръчка, които биха променили кръга на заинтересованите лица.</w:t>
      </w:r>
    </w:p>
    <w:p w:rsidR="00281313" w:rsidRPr="00851A1B" w:rsidRDefault="0098393D" w:rsidP="0098393D">
      <w:pPr>
        <w:widowControl w:val="0"/>
        <w:tabs>
          <w:tab w:val="left" w:pos="831"/>
        </w:tabs>
        <w:spacing w:line="269" w:lineRule="exact"/>
        <w:ind w:right="20"/>
        <w:jc w:val="left"/>
        <w:rPr>
          <w:rFonts w:ascii="Times New Roman" w:eastAsia="Times New Roman" w:hAnsi="Times New Roman" w:cs="Times New Roman"/>
          <w:lang w:val="bg-BG" w:eastAsia="bg-BG"/>
        </w:rPr>
      </w:pPr>
      <w:r w:rsidRPr="00114FFD">
        <w:rPr>
          <w:rFonts w:ascii="Times New Roman" w:eastAsia="Times New Roman" w:hAnsi="Times New Roman" w:cs="Times New Roman"/>
          <w:b/>
          <w:color w:val="000000"/>
          <w:shd w:val="clear" w:color="auto" w:fill="FFFFFF"/>
          <w:lang w:val="bg-BG" w:eastAsia="bg-BG"/>
        </w:rPr>
        <w:t>2.</w:t>
      </w:r>
      <w:r w:rsidR="00114FFD">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основание чл. 110, ал. 2 от ЗОП, Възложителят може да прекрати процедурата с мотивирано решение, когато:</w:t>
      </w:r>
    </w:p>
    <w:p w:rsidR="00281313" w:rsidRPr="00114FFD" w:rsidRDefault="00281313" w:rsidP="00AC7967">
      <w:pPr>
        <w:pStyle w:val="ae"/>
        <w:widowControl w:val="0"/>
        <w:numPr>
          <w:ilvl w:val="0"/>
          <w:numId w:val="40"/>
        </w:numPr>
        <w:spacing w:line="269"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е подадена само една оферта;</w:t>
      </w:r>
    </w:p>
    <w:p w:rsidR="00281313" w:rsidRPr="00114FFD" w:rsidRDefault="00281313" w:rsidP="00AC7967">
      <w:pPr>
        <w:pStyle w:val="ae"/>
        <w:widowControl w:val="0"/>
        <w:numPr>
          <w:ilvl w:val="0"/>
          <w:numId w:val="40"/>
        </w:numPr>
        <w:tabs>
          <w:tab w:val="left" w:pos="1560"/>
        </w:tabs>
        <w:spacing w:line="269" w:lineRule="exact"/>
        <w:jc w:val="lef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има</w:t>
      </w:r>
      <w:r w:rsidRPr="00114FFD">
        <w:rPr>
          <w:rFonts w:ascii="Times New Roman" w:hAnsi="Times New Roman" w:cs="Times New Roman"/>
          <w:color w:val="000000"/>
          <w:shd w:val="clear" w:color="auto" w:fill="FFFFFF"/>
          <w:lang w:val="bg-BG" w:eastAsia="bg-BG"/>
        </w:rPr>
        <w:tab/>
        <w:t>само една подходяща оферта;</w:t>
      </w:r>
    </w:p>
    <w:p w:rsidR="00281313" w:rsidRPr="00114FFD" w:rsidRDefault="00281313" w:rsidP="00AC7967">
      <w:pPr>
        <w:pStyle w:val="ae"/>
        <w:widowControl w:val="0"/>
        <w:numPr>
          <w:ilvl w:val="0"/>
          <w:numId w:val="40"/>
        </w:numPr>
        <w:tabs>
          <w:tab w:val="left" w:pos="1560"/>
        </w:tabs>
        <w:spacing w:line="269" w:lineRule="exact"/>
        <w:jc w:val="lef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участникът,</w:t>
      </w:r>
      <w:r w:rsidRPr="00114FFD">
        <w:rPr>
          <w:rFonts w:ascii="Times New Roman" w:hAnsi="Times New Roman" w:cs="Times New Roman"/>
          <w:color w:val="000000"/>
          <w:shd w:val="clear" w:color="auto" w:fill="FFFFFF"/>
          <w:lang w:val="bg-BG" w:eastAsia="bg-BG"/>
        </w:rPr>
        <w:tab/>
        <w:t>класиран на първо място:</w:t>
      </w:r>
    </w:p>
    <w:p w:rsidR="00281313" w:rsidRPr="00114FFD" w:rsidRDefault="00281313" w:rsidP="00AC7967">
      <w:pPr>
        <w:pStyle w:val="ae"/>
        <w:widowControl w:val="0"/>
        <w:numPr>
          <w:ilvl w:val="0"/>
          <w:numId w:val="40"/>
        </w:numPr>
        <w:tabs>
          <w:tab w:val="left" w:pos="2086"/>
        </w:tabs>
        <w:spacing w:line="240" w:lineRule="exact"/>
        <w:jc w:val="lef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откаже да сключи договор, или</w:t>
      </w:r>
    </w:p>
    <w:p w:rsidR="00281313" w:rsidRPr="00114FFD" w:rsidRDefault="00281313" w:rsidP="00AC7967">
      <w:pPr>
        <w:pStyle w:val="ae"/>
        <w:widowControl w:val="0"/>
        <w:numPr>
          <w:ilvl w:val="0"/>
          <w:numId w:val="40"/>
        </w:numPr>
        <w:tabs>
          <w:tab w:val="left" w:pos="2086"/>
        </w:tabs>
        <w:spacing w:line="240" w:lineRule="exact"/>
        <w:jc w:val="lef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не изпълни някое от условията на чл. 112, ал. 1 от ЗОП, или</w:t>
      </w:r>
    </w:p>
    <w:p w:rsidR="00281313" w:rsidRPr="00114FFD" w:rsidRDefault="00281313" w:rsidP="00AC7967">
      <w:pPr>
        <w:pStyle w:val="ae"/>
        <w:widowControl w:val="0"/>
        <w:numPr>
          <w:ilvl w:val="0"/>
          <w:numId w:val="40"/>
        </w:numPr>
        <w:tabs>
          <w:tab w:val="left" w:pos="2096"/>
        </w:tabs>
        <w:spacing w:line="269" w:lineRule="exact"/>
        <w:jc w:val="lef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не докаже, че не са налице основания за отстраняване от процедурата.</w:t>
      </w:r>
    </w:p>
    <w:p w:rsidR="00281313" w:rsidRPr="00851A1B" w:rsidRDefault="0098393D" w:rsidP="0098393D">
      <w:pPr>
        <w:widowControl w:val="0"/>
        <w:tabs>
          <w:tab w:val="left" w:pos="903"/>
        </w:tabs>
        <w:spacing w:line="269" w:lineRule="exact"/>
        <w:ind w:right="20"/>
        <w:jc w:val="left"/>
        <w:rPr>
          <w:rFonts w:ascii="Times New Roman" w:eastAsia="Times New Roman" w:hAnsi="Times New Roman" w:cs="Times New Roman"/>
          <w:lang w:val="bg-BG" w:eastAsia="bg-BG"/>
        </w:rPr>
      </w:pPr>
      <w:r w:rsidRPr="0098393D">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В </w:t>
      </w:r>
      <w:r>
        <w:rPr>
          <w:rFonts w:ascii="Times New Roman" w:eastAsia="Times New Roman" w:hAnsi="Times New Roman" w:cs="Times New Roman"/>
          <w:color w:val="000000"/>
          <w:shd w:val="clear" w:color="auto" w:fill="FFFFFF"/>
          <w:lang w:val="bg-BG" w:eastAsia="bg-BG"/>
        </w:rPr>
        <w:t>срок до 3 (</w:t>
      </w:r>
      <w:r w:rsidRPr="0066153A">
        <w:rPr>
          <w:rFonts w:ascii="Times New Roman" w:eastAsia="Times New Roman" w:hAnsi="Times New Roman" w:cs="Times New Roman"/>
          <w:i/>
          <w:color w:val="000000"/>
          <w:shd w:val="clear" w:color="auto" w:fill="FFFFFF"/>
          <w:lang w:val="bg-BG" w:eastAsia="bg-BG"/>
        </w:rPr>
        <w:t>три</w:t>
      </w:r>
      <w:r>
        <w:rPr>
          <w:rFonts w:ascii="Times New Roman" w:eastAsia="Times New Roman" w:hAnsi="Times New Roman" w:cs="Times New Roman"/>
          <w:color w:val="000000"/>
          <w:shd w:val="clear" w:color="auto" w:fill="FFFFFF"/>
          <w:lang w:val="bg-BG" w:eastAsia="bg-BG"/>
        </w:rPr>
        <w:t>) дни</w:t>
      </w:r>
      <w:r w:rsidR="00281313" w:rsidRPr="00851A1B">
        <w:rPr>
          <w:rFonts w:ascii="Times New Roman" w:eastAsia="Times New Roman" w:hAnsi="Times New Roman" w:cs="Times New Roman"/>
          <w:color w:val="000000"/>
          <w:shd w:val="clear" w:color="auto" w:fill="FFFFFF"/>
          <w:lang w:val="bg-BG" w:eastAsia="bg-BG"/>
        </w:rPr>
        <w:t xml:space="preserve">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обществени поръчки.</w:t>
      </w:r>
    </w:p>
    <w:p w:rsidR="00281313" w:rsidRPr="00851A1B" w:rsidRDefault="0098393D" w:rsidP="0098393D">
      <w:pPr>
        <w:widowControl w:val="0"/>
        <w:tabs>
          <w:tab w:val="left" w:pos="932"/>
        </w:tabs>
        <w:spacing w:line="269" w:lineRule="exact"/>
        <w:ind w:right="20"/>
        <w:jc w:val="left"/>
        <w:rPr>
          <w:rFonts w:ascii="Times New Roman" w:eastAsia="Times New Roman" w:hAnsi="Times New Roman" w:cs="Times New Roman"/>
          <w:lang w:val="bg-BG" w:eastAsia="bg-BG"/>
        </w:rPr>
      </w:pPr>
      <w:r w:rsidRPr="0098393D">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281313" w:rsidRPr="00851A1B" w:rsidRDefault="0098393D" w:rsidP="00BC5E8C">
      <w:pPr>
        <w:widowControl w:val="0"/>
        <w:tabs>
          <w:tab w:val="left" w:pos="865"/>
        </w:tabs>
        <w:spacing w:line="269" w:lineRule="exact"/>
        <w:jc w:val="left"/>
        <w:rPr>
          <w:rFonts w:ascii="Times New Roman" w:eastAsia="Times New Roman" w:hAnsi="Times New Roman" w:cs="Times New Roman"/>
          <w:lang w:val="bg-BG" w:eastAsia="bg-BG"/>
        </w:rPr>
      </w:pPr>
      <w:r w:rsidRPr="0098393D">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обстоятелство по ал.1, т.4,6 и 8 Или ал.2,т.4.</w:t>
      </w:r>
    </w:p>
    <w:p w:rsidR="00CF7EA4" w:rsidRDefault="00CF7EA4" w:rsidP="00BC5E8C">
      <w:pPr>
        <w:keepNext/>
        <w:keepLines/>
        <w:widowControl w:val="0"/>
        <w:spacing w:line="418" w:lineRule="exact"/>
        <w:jc w:val="center"/>
        <w:outlineLvl w:val="2"/>
        <w:rPr>
          <w:rFonts w:ascii="Times New Roman" w:eastAsia="Times New Roman" w:hAnsi="Times New Roman" w:cs="Times New Roman"/>
          <w:b/>
          <w:bCs/>
          <w:color w:val="000000"/>
          <w:shd w:val="clear" w:color="auto" w:fill="FFFFFF"/>
          <w:lang w:val="bg-BG" w:eastAsia="bg-BG"/>
        </w:rPr>
      </w:pPr>
      <w:bookmarkStart w:id="14" w:name="bookmark14"/>
    </w:p>
    <w:p w:rsidR="00281313" w:rsidRPr="00851A1B" w:rsidRDefault="00281313" w:rsidP="00BC5E8C">
      <w:pPr>
        <w:keepNext/>
        <w:keepLines/>
        <w:widowControl w:val="0"/>
        <w:spacing w:line="418" w:lineRule="exact"/>
        <w:jc w:val="center"/>
        <w:outlineLvl w:val="2"/>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XII</w:t>
      </w:r>
      <w:r w:rsidR="003021B5" w:rsidRPr="00851A1B">
        <w:rPr>
          <w:rFonts w:ascii="Times New Roman" w:eastAsia="Times New Roman" w:hAnsi="Times New Roman" w:cs="Times New Roman"/>
          <w:b/>
          <w:bCs/>
          <w:color w:val="000000"/>
          <w:shd w:val="clear" w:color="auto" w:fill="FFFFFF"/>
          <w:lang w:val="bg-BG" w:eastAsia="bg-BG"/>
        </w:rPr>
        <w:t>I</w:t>
      </w:r>
      <w:r w:rsidRPr="00851A1B">
        <w:rPr>
          <w:rFonts w:ascii="Times New Roman" w:eastAsia="Times New Roman" w:hAnsi="Times New Roman" w:cs="Times New Roman"/>
          <w:b/>
          <w:bCs/>
          <w:color w:val="000000"/>
          <w:shd w:val="clear" w:color="auto" w:fill="FFFFFF"/>
          <w:lang w:val="bg-BG" w:eastAsia="bg-BG"/>
        </w:rPr>
        <w:t xml:space="preserve"> </w:t>
      </w:r>
    </w:p>
    <w:p w:rsidR="00281313" w:rsidRDefault="00281313" w:rsidP="00BC5E8C">
      <w:pPr>
        <w:keepNext/>
        <w:keepLines/>
        <w:widowControl w:val="0"/>
        <w:spacing w:line="418"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ДРУГИ УКАЗАНИЯ</w:t>
      </w:r>
      <w:bookmarkEnd w:id="14"/>
    </w:p>
    <w:p w:rsidR="00BC5E8C" w:rsidRPr="00851A1B" w:rsidRDefault="00BC5E8C" w:rsidP="00BC5E8C">
      <w:pPr>
        <w:keepNext/>
        <w:keepLines/>
        <w:widowControl w:val="0"/>
        <w:spacing w:line="418" w:lineRule="exact"/>
        <w:jc w:val="center"/>
        <w:outlineLvl w:val="2"/>
        <w:rPr>
          <w:rFonts w:ascii="Times New Roman" w:eastAsia="Times New Roman" w:hAnsi="Times New Roman" w:cs="Times New Roman"/>
          <w:b/>
          <w:bCs/>
          <w:lang w:val="bg-BG" w:eastAsia="bg-BG"/>
        </w:rPr>
      </w:pPr>
    </w:p>
    <w:p w:rsidR="00BC5E8C" w:rsidRDefault="00BC5E8C" w:rsidP="00BC5E8C">
      <w:pPr>
        <w:widowControl w:val="0"/>
        <w:tabs>
          <w:tab w:val="left" w:pos="812"/>
        </w:tabs>
        <w:spacing w:line="274" w:lineRule="exact"/>
        <w:jc w:val="left"/>
        <w:rPr>
          <w:rFonts w:ascii="Times New Roman" w:eastAsia="Times New Roman" w:hAnsi="Times New Roman" w:cs="Times New Roman"/>
          <w:color w:val="000000"/>
          <w:shd w:val="clear" w:color="auto" w:fill="FFFFFF"/>
          <w:lang w:val="bg-BG" w:eastAsia="bg-BG"/>
        </w:rPr>
      </w:pPr>
      <w:r w:rsidRPr="00BC5E8C">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Във връзка с провеждането на процедурата и подготовка на офертите от участниците за въпроси, които не са разгледани в настоящата документация, се прилага разпоредбите на Закона за обществените поръчки и Правилника за прилагане на Закона за обществените поръчки. Настоящите указания има за цел да обезпечат равния и еднакъв достъп на всички участници и да ги улесни при подготовката на офертите им.</w:t>
      </w:r>
    </w:p>
    <w:p w:rsidR="00281313" w:rsidRPr="00851A1B" w:rsidRDefault="00BC5E8C" w:rsidP="00BC5E8C">
      <w:pPr>
        <w:widowControl w:val="0"/>
        <w:tabs>
          <w:tab w:val="left" w:pos="812"/>
        </w:tabs>
        <w:spacing w:line="274" w:lineRule="exact"/>
        <w:jc w:val="left"/>
        <w:rPr>
          <w:rFonts w:ascii="Times New Roman" w:eastAsia="Times New Roman" w:hAnsi="Times New Roman" w:cs="Times New Roman"/>
          <w:lang w:val="bg-BG" w:eastAsia="bg-BG"/>
        </w:rPr>
      </w:pPr>
      <w:r w:rsidRPr="00BC5E8C">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Посочените в настоящата документация условия за изпълнение на поръчката, техническата спецификация и други изисквания на Възложителя имат характер на пред договорни отношения и ще бъдат неизменна част от окончателния договор.</w:t>
      </w:r>
    </w:p>
    <w:p w:rsidR="00281313" w:rsidRPr="00851A1B" w:rsidRDefault="00BC5E8C" w:rsidP="00BC5E8C">
      <w:pPr>
        <w:widowControl w:val="0"/>
        <w:tabs>
          <w:tab w:val="left" w:pos="806"/>
        </w:tabs>
        <w:spacing w:line="274" w:lineRule="exact"/>
        <w:ind w:right="20"/>
        <w:jc w:val="left"/>
        <w:rPr>
          <w:rFonts w:ascii="Times New Roman" w:eastAsia="Times New Roman" w:hAnsi="Times New Roman" w:cs="Times New Roman"/>
          <w:lang w:val="bg-BG" w:eastAsia="bg-BG"/>
        </w:rPr>
      </w:pPr>
      <w:r w:rsidRPr="00BC5E8C">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При евентуално противоречие в условията, съдържащи се в различните документи , се прилагат условията в документа с по-висок приоритет, както следва:</w:t>
      </w:r>
    </w:p>
    <w:p w:rsidR="00281313" w:rsidRPr="00851A1B" w:rsidRDefault="00281313" w:rsidP="00281313">
      <w:pPr>
        <w:widowControl w:val="0"/>
        <w:tabs>
          <w:tab w:val="left" w:pos="1635"/>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а)</w:t>
      </w:r>
      <w:r w:rsidRPr="00851A1B">
        <w:rPr>
          <w:rFonts w:ascii="Times New Roman" w:eastAsia="Times New Roman" w:hAnsi="Times New Roman" w:cs="Times New Roman"/>
          <w:color w:val="000000"/>
          <w:shd w:val="clear" w:color="auto" w:fill="FFFFFF"/>
          <w:lang w:val="bg-BG" w:eastAsia="bg-BG"/>
        </w:rPr>
        <w:tab/>
        <w:t>решение за откриване на процедурата;</w:t>
      </w:r>
    </w:p>
    <w:p w:rsidR="00281313" w:rsidRPr="00851A1B" w:rsidRDefault="00281313" w:rsidP="00281313">
      <w:pPr>
        <w:widowControl w:val="0"/>
        <w:tabs>
          <w:tab w:val="left" w:pos="1654"/>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б)</w:t>
      </w:r>
      <w:r w:rsidRPr="00851A1B">
        <w:rPr>
          <w:rFonts w:ascii="Times New Roman" w:eastAsia="Times New Roman" w:hAnsi="Times New Roman" w:cs="Times New Roman"/>
          <w:color w:val="000000"/>
          <w:shd w:val="clear" w:color="auto" w:fill="FFFFFF"/>
          <w:lang w:val="bg-BG" w:eastAsia="bg-BG"/>
        </w:rPr>
        <w:tab/>
        <w:t>обявление за обществена поръчка;</w:t>
      </w:r>
    </w:p>
    <w:p w:rsidR="00281313" w:rsidRPr="00851A1B" w:rsidRDefault="00281313" w:rsidP="00281313">
      <w:pPr>
        <w:widowControl w:val="0"/>
        <w:tabs>
          <w:tab w:val="left" w:pos="1640"/>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в)</w:t>
      </w:r>
      <w:r w:rsidRPr="00851A1B">
        <w:rPr>
          <w:rFonts w:ascii="Times New Roman" w:eastAsia="Times New Roman" w:hAnsi="Times New Roman" w:cs="Times New Roman"/>
          <w:color w:val="000000"/>
          <w:shd w:val="clear" w:color="auto" w:fill="FFFFFF"/>
          <w:lang w:val="bg-BG" w:eastAsia="bg-BG"/>
        </w:rPr>
        <w:tab/>
        <w:t>техническа спецификация;</w:t>
      </w:r>
    </w:p>
    <w:p w:rsidR="00281313" w:rsidRPr="00851A1B" w:rsidRDefault="00281313" w:rsidP="00281313">
      <w:pPr>
        <w:widowControl w:val="0"/>
        <w:tabs>
          <w:tab w:val="left" w:pos="1635"/>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г)</w:t>
      </w:r>
      <w:r w:rsidRPr="00851A1B">
        <w:rPr>
          <w:rFonts w:ascii="Times New Roman" w:eastAsia="Times New Roman" w:hAnsi="Times New Roman" w:cs="Times New Roman"/>
          <w:color w:val="000000"/>
          <w:shd w:val="clear" w:color="auto" w:fill="FFFFFF"/>
          <w:lang w:val="bg-BG" w:eastAsia="bg-BG"/>
        </w:rPr>
        <w:tab/>
        <w:t>условия за участие в процедурата;</w:t>
      </w:r>
    </w:p>
    <w:p w:rsidR="00281313" w:rsidRPr="00851A1B" w:rsidRDefault="00281313" w:rsidP="00281313">
      <w:pPr>
        <w:widowControl w:val="0"/>
        <w:tabs>
          <w:tab w:val="left" w:pos="1654"/>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д)</w:t>
      </w:r>
      <w:r w:rsidRPr="00851A1B">
        <w:rPr>
          <w:rFonts w:ascii="Times New Roman" w:eastAsia="Times New Roman" w:hAnsi="Times New Roman" w:cs="Times New Roman"/>
          <w:color w:val="000000"/>
          <w:shd w:val="clear" w:color="auto" w:fill="FFFFFF"/>
          <w:lang w:val="bg-BG" w:eastAsia="bg-BG"/>
        </w:rPr>
        <w:tab/>
        <w:t>указания за подготовката на оферта;</w:t>
      </w:r>
    </w:p>
    <w:p w:rsidR="00281313" w:rsidRPr="00851A1B" w:rsidRDefault="00281313" w:rsidP="00281313">
      <w:pPr>
        <w:widowControl w:val="0"/>
        <w:tabs>
          <w:tab w:val="left" w:pos="1635"/>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е)</w:t>
      </w:r>
      <w:r w:rsidRPr="00851A1B">
        <w:rPr>
          <w:rFonts w:ascii="Times New Roman" w:eastAsia="Times New Roman" w:hAnsi="Times New Roman" w:cs="Times New Roman"/>
          <w:color w:val="000000"/>
          <w:shd w:val="clear" w:color="auto" w:fill="FFFFFF"/>
          <w:lang w:val="bg-BG" w:eastAsia="bg-BG"/>
        </w:rPr>
        <w:tab/>
        <w:t>проект на договор за изпълнение на поръчката;</w:t>
      </w:r>
    </w:p>
    <w:p w:rsidR="00281313" w:rsidRPr="00851A1B" w:rsidRDefault="00281313" w:rsidP="00281313">
      <w:pPr>
        <w:widowControl w:val="0"/>
        <w:tabs>
          <w:tab w:val="left" w:pos="1693"/>
        </w:tabs>
        <w:spacing w:line="274" w:lineRule="exact"/>
        <w:ind w:left="1400"/>
        <w:jc w:val="lef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ж)</w:t>
      </w:r>
      <w:r w:rsidRPr="00851A1B">
        <w:rPr>
          <w:rFonts w:ascii="Times New Roman" w:eastAsia="Times New Roman" w:hAnsi="Times New Roman" w:cs="Times New Roman"/>
          <w:color w:val="000000"/>
          <w:shd w:val="clear" w:color="auto" w:fill="FFFFFF"/>
          <w:lang w:val="bg-BG" w:eastAsia="bg-BG"/>
        </w:rPr>
        <w:tab/>
        <w:t>образци към документацията за участие.</w:t>
      </w:r>
    </w:p>
    <w:p w:rsidR="00281313" w:rsidRPr="00851A1B" w:rsidRDefault="00281313" w:rsidP="00281313">
      <w:pPr>
        <w:widowControl w:val="0"/>
        <w:spacing w:after="476" w:line="274" w:lineRule="exact"/>
        <w:ind w:firstLine="6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Документът с най-висок приоритет е посочен на първо място.</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Процедура на обжалване: Органът, който отговаря за процедурите по обжалване е Комисията за защита на конкуренцията.</w:t>
      </w:r>
    </w:p>
    <w:p w:rsidR="00281313" w:rsidRPr="00851A1B" w:rsidRDefault="00281313" w:rsidP="00CB5A7E">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sectPr w:rsidR="00281313" w:rsidRPr="00851A1B" w:rsidSect="00281313">
          <w:footerReference w:type="default" r:id="rId9"/>
          <w:pgSz w:w="11909" w:h="16838"/>
          <w:pgMar w:top="851" w:right="994" w:bottom="900" w:left="717" w:header="0" w:footer="3" w:gutter="926"/>
          <w:pgNumType w:start="25"/>
          <w:cols w:space="708"/>
          <w:noEndnote/>
          <w:titlePg/>
          <w:docGrid w:linePitch="360"/>
        </w:sectPr>
      </w:pPr>
    </w:p>
    <w:p w:rsidR="00281313" w:rsidRPr="00851A1B" w:rsidRDefault="00281313" w:rsidP="00CB5A7E">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pPr>
    </w:p>
    <w:p w:rsidR="00281313" w:rsidRPr="004C43A3" w:rsidRDefault="00281313" w:rsidP="004C43A3">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pPr>
    </w:p>
    <w:p w:rsidR="00CB5A7E" w:rsidRPr="00CB5A7E" w:rsidRDefault="00CB5A7E" w:rsidP="00281313">
      <w:pPr>
        <w:keepNext/>
        <w:keepLines/>
        <w:widowControl w:val="0"/>
        <w:ind w:right="220"/>
        <w:jc w:val="center"/>
        <w:outlineLvl w:val="2"/>
        <w:rPr>
          <w:rFonts w:ascii="Times New Roman" w:eastAsia="Times New Roman" w:hAnsi="Times New Roman" w:cs="Times New Roman"/>
          <w:b/>
          <w:bCs/>
          <w:color w:val="000000"/>
          <w:shd w:val="clear" w:color="auto" w:fill="FFFFFF"/>
          <w:lang w:val="bg-BG" w:eastAsia="bg-BG"/>
        </w:rPr>
      </w:pPr>
    </w:p>
    <w:p w:rsidR="00281313" w:rsidRPr="009B500E" w:rsidRDefault="00281313" w:rsidP="00281313">
      <w:pPr>
        <w:keepNext/>
        <w:keepLines/>
        <w:widowControl w:val="0"/>
        <w:spacing w:after="175" w:line="418" w:lineRule="exact"/>
        <w:ind w:right="220"/>
        <w:jc w:val="center"/>
        <w:outlineLvl w:val="2"/>
        <w:rPr>
          <w:rFonts w:ascii="Times New Roman" w:eastAsia="Times New Roman" w:hAnsi="Times New Roman" w:cs="Times New Roman"/>
          <w:b/>
          <w:bCs/>
          <w:color w:val="000000"/>
          <w:shd w:val="clear" w:color="auto" w:fill="FFFFFF"/>
          <w:lang w:val="bg-BG" w:eastAsia="bg-BG"/>
        </w:rPr>
      </w:pPr>
    </w:p>
    <w:p w:rsidR="00281313" w:rsidRPr="004C43A3" w:rsidRDefault="00281313" w:rsidP="00281313">
      <w:pPr>
        <w:keepNext/>
        <w:keepLines/>
        <w:widowControl w:val="0"/>
        <w:spacing w:after="175" w:line="418" w:lineRule="exact"/>
        <w:ind w:right="220"/>
        <w:jc w:val="center"/>
        <w:outlineLvl w:val="2"/>
        <w:rPr>
          <w:rFonts w:ascii="Times New Roman" w:eastAsia="Times New Roman" w:hAnsi="Times New Roman" w:cs="Times New Roman"/>
          <w:b/>
          <w:bCs/>
          <w:color w:val="000000"/>
          <w:shd w:val="clear" w:color="auto" w:fill="FFFFFF"/>
          <w:lang w:val="bg-BG" w:eastAsia="bg-BG"/>
        </w:rPr>
      </w:pPr>
    </w:p>
    <w:p w:rsidR="00281313" w:rsidRPr="00851A1B" w:rsidRDefault="00281313" w:rsidP="00281313">
      <w:pPr>
        <w:widowControl w:val="0"/>
        <w:spacing w:line="276" w:lineRule="auto"/>
        <w:ind w:right="23" w:firstLine="360"/>
        <w:jc w:val="center"/>
        <w:rPr>
          <w:rFonts w:ascii="Times New Roman" w:eastAsia="Times New Roman" w:hAnsi="Times New Roman" w:cs="Times New Roman"/>
          <w:b/>
          <w:bCs/>
          <w:color w:val="000000"/>
          <w:lang w:val="bg-BG" w:eastAsia="bg-BG"/>
        </w:rPr>
      </w:pPr>
    </w:p>
    <w:p w:rsidR="00281313" w:rsidRPr="00851A1B" w:rsidRDefault="00281313" w:rsidP="00281313">
      <w:pPr>
        <w:widowControl w:val="0"/>
        <w:spacing w:line="276" w:lineRule="auto"/>
        <w:ind w:right="23" w:firstLine="360"/>
        <w:jc w:val="center"/>
        <w:rPr>
          <w:rFonts w:ascii="Times New Roman" w:eastAsia="Times New Roman" w:hAnsi="Times New Roman" w:cs="Times New Roman"/>
          <w:b/>
          <w:bCs/>
          <w:color w:val="000000"/>
          <w:u w:val="single"/>
          <w:lang w:val="bg-BG" w:eastAsia="bg-BG"/>
        </w:rPr>
      </w:pPr>
      <w:r w:rsidRPr="00851A1B">
        <w:rPr>
          <w:rFonts w:ascii="Times New Roman" w:eastAsia="Times New Roman" w:hAnsi="Times New Roman" w:cs="Times New Roman"/>
          <w:b/>
          <w:bCs/>
          <w:color w:val="000000"/>
          <w:u w:val="single"/>
          <w:lang w:val="bg-BG" w:eastAsia="bg-BG"/>
        </w:rPr>
        <w:t>ОБРАЗЦИ</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1. Оферта за участие.</w:t>
      </w:r>
    </w:p>
    <w:p w:rsidR="00281313" w:rsidRPr="00851A1B" w:rsidRDefault="00281313" w:rsidP="00AC7967">
      <w:pPr>
        <w:widowControl w:val="0"/>
        <w:numPr>
          <w:ilvl w:val="1"/>
          <w:numId w:val="30"/>
        </w:numPr>
        <w:spacing w:line="278" w:lineRule="exact"/>
        <w:ind w:right="20"/>
        <w:jc w:val="left"/>
        <w:rPr>
          <w:rFonts w:ascii="Times New Roman" w:eastAsia="Times New Roman" w:hAnsi="Times New Roman" w:cs="Times New Roman"/>
          <w:color w:val="000000"/>
          <w:shd w:val="clear" w:color="auto" w:fill="FFFFFF"/>
          <w:lang w:val="bg-BG" w:eastAsia="bg-BG"/>
        </w:rPr>
      </w:pPr>
      <w:bookmarkStart w:id="15" w:name="_Hlk497125541"/>
      <w:r w:rsidRPr="00851A1B">
        <w:rPr>
          <w:rFonts w:ascii="Times New Roman" w:eastAsia="Times New Roman" w:hAnsi="Times New Roman" w:cs="Times New Roman"/>
          <w:color w:val="000000"/>
          <w:shd w:val="clear" w:color="auto" w:fill="FFFFFF"/>
          <w:lang w:val="bg-BG" w:eastAsia="bg-BG"/>
        </w:rPr>
        <w:t>Оферта</w:t>
      </w:r>
      <w:r w:rsidR="00844E9A">
        <w:rPr>
          <w:rFonts w:ascii="Times New Roman" w:eastAsia="Times New Roman" w:hAnsi="Times New Roman" w:cs="Times New Roman"/>
          <w:color w:val="000000"/>
          <w:shd w:val="clear" w:color="auto" w:fill="FFFFFF"/>
          <w:lang w:val="bg-BG" w:eastAsia="bg-BG"/>
        </w:rPr>
        <w:t xml:space="preserve"> за изпълнение на поръчката за обособена п</w:t>
      </w:r>
      <w:r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1.</w:t>
      </w:r>
    </w:p>
    <w:p w:rsidR="00281313" w:rsidRPr="00851A1B" w:rsidRDefault="00281313" w:rsidP="00AC7967">
      <w:pPr>
        <w:widowControl w:val="0"/>
        <w:numPr>
          <w:ilvl w:val="1"/>
          <w:numId w:val="30"/>
        </w:numPr>
        <w:shd w:val="clear" w:color="auto" w:fill="FFFFFF"/>
        <w:spacing w:line="278" w:lineRule="exact"/>
        <w:ind w:right="20"/>
        <w:jc w:val="left"/>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Оферта за изпълнение на поръчката за </w:t>
      </w:r>
      <w:r w:rsidR="00844E9A">
        <w:rPr>
          <w:rFonts w:ascii="Times New Roman" w:eastAsia="Times New Roman" w:hAnsi="Times New Roman" w:cs="Times New Roman"/>
          <w:color w:val="000000"/>
          <w:shd w:val="clear" w:color="auto" w:fill="FFFFFF"/>
          <w:lang w:val="bg-BG" w:eastAsia="bg-BG"/>
        </w:rPr>
        <w:t>обособена п</w:t>
      </w:r>
      <w:r w:rsidR="00844E9A"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2.</w:t>
      </w:r>
    </w:p>
    <w:bookmarkEnd w:id="15"/>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2. Опис на представените документи.</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3. Единен европейски документ за обществени поръчки (ЕЕДОП).</w:t>
      </w:r>
    </w:p>
    <w:p w:rsidR="00281313" w:rsidRPr="00851A1B" w:rsidRDefault="00844E9A"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w:t>
      </w:r>
      <w:r w:rsidR="004C3A0E">
        <w:rPr>
          <w:rFonts w:ascii="Times New Roman" w:eastAsia="Times New Roman" w:hAnsi="Times New Roman" w:cs="Times New Roman"/>
          <w:color w:val="000000"/>
          <w:shd w:val="clear" w:color="auto" w:fill="FFFFFF"/>
          <w:lang w:val="bg-BG" w:eastAsia="bg-BG"/>
        </w:rPr>
        <w:t>№ 4.1.</w:t>
      </w:r>
      <w:r w:rsidR="00281313" w:rsidRPr="00851A1B">
        <w:rPr>
          <w:rFonts w:ascii="Times New Roman" w:eastAsia="Times New Roman" w:hAnsi="Times New Roman" w:cs="Times New Roman"/>
          <w:color w:val="000000"/>
          <w:shd w:val="clear" w:color="auto" w:fill="FFFFFF"/>
          <w:lang w:val="bg-BG" w:eastAsia="bg-BG"/>
        </w:rPr>
        <w:t>Техническо предло</w:t>
      </w:r>
      <w:r>
        <w:rPr>
          <w:rFonts w:ascii="Times New Roman" w:eastAsia="Times New Roman" w:hAnsi="Times New Roman" w:cs="Times New Roman"/>
          <w:color w:val="000000"/>
          <w:shd w:val="clear" w:color="auto" w:fill="FFFFFF"/>
          <w:lang w:val="bg-BG" w:eastAsia="bg-BG"/>
        </w:rPr>
        <w:t>жение за изпълнение на</w:t>
      </w:r>
      <w:r w:rsidR="00281313"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обособена п</w:t>
      </w:r>
      <w:r w:rsidRPr="00851A1B">
        <w:rPr>
          <w:rFonts w:ascii="Times New Roman" w:eastAsia="Times New Roman" w:hAnsi="Times New Roman" w:cs="Times New Roman"/>
          <w:color w:val="000000"/>
          <w:shd w:val="clear" w:color="auto" w:fill="FFFFFF"/>
          <w:lang w:val="bg-BG" w:eastAsia="bg-BG"/>
        </w:rPr>
        <w:t>озиция</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1.</w:t>
      </w:r>
    </w:p>
    <w:p w:rsidR="00281313" w:rsidRPr="00851A1B" w:rsidRDefault="00844E9A"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w:t>
      </w:r>
      <w:r w:rsidR="004C3A0E">
        <w:rPr>
          <w:rFonts w:ascii="Times New Roman" w:eastAsia="Times New Roman" w:hAnsi="Times New Roman" w:cs="Times New Roman"/>
          <w:color w:val="000000"/>
          <w:shd w:val="clear" w:color="auto" w:fill="FFFFFF"/>
          <w:lang w:val="bg-BG" w:eastAsia="bg-BG"/>
        </w:rPr>
        <w:t>№ 4.2.</w:t>
      </w:r>
      <w:r>
        <w:rPr>
          <w:rFonts w:ascii="Times New Roman" w:eastAsia="Times New Roman" w:hAnsi="Times New Roman" w:cs="Times New Roman"/>
          <w:color w:val="000000"/>
          <w:shd w:val="clear" w:color="auto" w:fill="FFFFFF"/>
          <w:lang w:val="bg-BG" w:eastAsia="bg-BG"/>
        </w:rPr>
        <w:t xml:space="preserve">Техническо предложение </w:t>
      </w:r>
      <w:r w:rsidR="00281313" w:rsidRPr="00851A1B">
        <w:rPr>
          <w:rFonts w:ascii="Times New Roman" w:eastAsia="Times New Roman" w:hAnsi="Times New Roman" w:cs="Times New Roman"/>
          <w:color w:val="000000"/>
          <w:shd w:val="clear" w:color="auto" w:fill="FFFFFF"/>
          <w:lang w:val="bg-BG" w:eastAsia="bg-BG"/>
        </w:rPr>
        <w:t xml:space="preserve">за изпълнение </w:t>
      </w:r>
      <w:proofErr w:type="spellStart"/>
      <w:r w:rsidR="00281313" w:rsidRPr="00851A1B">
        <w:rPr>
          <w:rFonts w:ascii="Times New Roman" w:eastAsia="Times New Roman" w:hAnsi="Times New Roman" w:cs="Times New Roman"/>
          <w:color w:val="000000"/>
          <w:shd w:val="clear" w:color="auto" w:fill="FFFFFF"/>
          <w:lang w:val="bg-BG" w:eastAsia="bg-BG"/>
        </w:rPr>
        <w:t>на</w:t>
      </w:r>
      <w:r>
        <w:rPr>
          <w:rFonts w:ascii="Times New Roman" w:eastAsia="Times New Roman" w:hAnsi="Times New Roman" w:cs="Times New Roman"/>
          <w:color w:val="000000"/>
          <w:shd w:val="clear" w:color="auto" w:fill="FFFFFF"/>
          <w:lang w:val="bg-BG" w:eastAsia="bg-BG"/>
        </w:rPr>
        <w:t>обособена</w:t>
      </w:r>
      <w:proofErr w:type="spellEnd"/>
      <w:r>
        <w:rPr>
          <w:rFonts w:ascii="Times New Roman" w:eastAsia="Times New Roman" w:hAnsi="Times New Roman" w:cs="Times New Roman"/>
          <w:color w:val="000000"/>
          <w:shd w:val="clear" w:color="auto" w:fill="FFFFFF"/>
          <w:lang w:val="bg-BG" w:eastAsia="bg-BG"/>
        </w:rPr>
        <w:t xml:space="preserve"> п</w:t>
      </w:r>
      <w:r w:rsidRPr="00851A1B">
        <w:rPr>
          <w:rFonts w:ascii="Times New Roman" w:eastAsia="Times New Roman" w:hAnsi="Times New Roman" w:cs="Times New Roman"/>
          <w:color w:val="000000"/>
          <w:shd w:val="clear" w:color="auto" w:fill="FFFFFF"/>
          <w:lang w:val="bg-BG" w:eastAsia="bg-BG"/>
        </w:rPr>
        <w:t>озиция</w:t>
      </w:r>
      <w:r>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844E9A"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Образец№5.</w:t>
      </w:r>
      <w:r w:rsidR="00281313" w:rsidRPr="00851A1B">
        <w:rPr>
          <w:rFonts w:ascii="Times New Roman" w:eastAsia="Times New Roman" w:hAnsi="Times New Roman" w:cs="Times New Roman"/>
          <w:color w:val="000000"/>
          <w:shd w:val="clear" w:color="auto" w:fill="FFFFFF"/>
          <w:lang w:val="bg-BG" w:eastAsia="bg-BG"/>
        </w:rPr>
        <w:t>Декларация за съгласие с клаузите на приложения проект на договор.</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6. Декларация за срока на валидност на офертата.</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7. Декларация за съгласие за участие на подизпълнител.</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Образец № 8. Декларация за </w:t>
      </w:r>
      <w:proofErr w:type="spellStart"/>
      <w:r w:rsidRPr="00851A1B">
        <w:rPr>
          <w:rFonts w:ascii="Times New Roman" w:eastAsia="Times New Roman" w:hAnsi="Times New Roman" w:cs="Times New Roman"/>
          <w:color w:val="000000"/>
          <w:shd w:val="clear" w:color="auto" w:fill="FFFFFF"/>
          <w:lang w:val="bg-BG" w:eastAsia="bg-BG"/>
        </w:rPr>
        <w:t>конфенд</w:t>
      </w:r>
      <w:r w:rsidR="00B95DD7">
        <w:rPr>
          <w:rFonts w:ascii="Times New Roman" w:eastAsia="Times New Roman" w:hAnsi="Times New Roman" w:cs="Times New Roman"/>
          <w:color w:val="000000"/>
          <w:shd w:val="clear" w:color="auto" w:fill="FFFFFF"/>
          <w:lang w:val="bg-BG" w:eastAsia="bg-BG"/>
        </w:rPr>
        <w:t>и</w:t>
      </w:r>
      <w:r w:rsidRPr="00851A1B">
        <w:rPr>
          <w:rFonts w:ascii="Times New Roman" w:eastAsia="Times New Roman" w:hAnsi="Times New Roman" w:cs="Times New Roman"/>
          <w:color w:val="000000"/>
          <w:shd w:val="clear" w:color="auto" w:fill="FFFFFF"/>
          <w:lang w:val="bg-BG" w:eastAsia="bg-BG"/>
        </w:rPr>
        <w:t>циалност</w:t>
      </w:r>
      <w:proofErr w:type="spellEnd"/>
      <w:r w:rsidRPr="00851A1B">
        <w:rPr>
          <w:rFonts w:ascii="Times New Roman" w:eastAsia="Times New Roman" w:hAnsi="Times New Roman" w:cs="Times New Roman"/>
          <w:color w:val="000000"/>
          <w:shd w:val="clear" w:color="auto" w:fill="FFFFFF"/>
          <w:lang w:val="bg-BG" w:eastAsia="bg-BG"/>
        </w:rPr>
        <w:t>.</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9.1 Ценово предложение за изпълнение на</w:t>
      </w:r>
      <w:r w:rsidR="00844E9A" w:rsidRPr="00844E9A">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обособена п</w:t>
      </w:r>
      <w:r w:rsidR="00844E9A"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1</w:t>
      </w:r>
      <w:r w:rsidRPr="00851A1B">
        <w:rPr>
          <w:rFonts w:ascii="Times New Roman" w:eastAsia="Times New Roman" w:hAnsi="Times New Roman" w:cs="Times New Roman"/>
          <w:color w:val="000000"/>
          <w:shd w:val="clear" w:color="auto" w:fill="FFFFFF"/>
          <w:lang w:val="bg-BG" w:eastAsia="bg-BG"/>
        </w:rPr>
        <w:t>.</w:t>
      </w:r>
    </w:p>
    <w:p w:rsidR="00281313" w:rsidRPr="00851A1B" w:rsidRDefault="00281313"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Образец № 9.2 Ценово предложение за изпъ</w:t>
      </w:r>
      <w:r w:rsidR="00844E9A">
        <w:rPr>
          <w:rFonts w:ascii="Times New Roman" w:eastAsia="Times New Roman" w:hAnsi="Times New Roman" w:cs="Times New Roman"/>
          <w:color w:val="000000"/>
          <w:shd w:val="clear" w:color="auto" w:fill="FFFFFF"/>
          <w:lang w:val="bg-BG" w:eastAsia="bg-BG"/>
        </w:rPr>
        <w:t>лнение на</w:t>
      </w:r>
      <w:r w:rsidR="00844E9A" w:rsidRPr="00844E9A">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обособена п</w:t>
      </w:r>
      <w:r w:rsidR="00844E9A"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2</w:t>
      </w:r>
      <w:r w:rsidRPr="00851A1B">
        <w:rPr>
          <w:rFonts w:ascii="Times New Roman" w:eastAsia="Times New Roman" w:hAnsi="Times New Roman" w:cs="Times New Roman"/>
          <w:color w:val="000000"/>
          <w:shd w:val="clear" w:color="auto" w:fill="FFFFFF"/>
          <w:lang w:val="bg-BG" w:eastAsia="bg-BG"/>
        </w:rPr>
        <w:t>.</w:t>
      </w:r>
    </w:p>
    <w:p w:rsidR="00281313" w:rsidRDefault="00133AED" w:rsidP="00281313">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10</w:t>
      </w:r>
      <w:r w:rsidR="00281313" w:rsidRPr="00851A1B">
        <w:rPr>
          <w:rFonts w:ascii="Times New Roman" w:eastAsia="Times New Roman" w:hAnsi="Times New Roman" w:cs="Times New Roman"/>
          <w:color w:val="000000"/>
          <w:shd w:val="clear" w:color="auto" w:fill="FFFFFF"/>
          <w:lang w:val="bg-BG" w:eastAsia="bg-BG"/>
        </w:rPr>
        <w:t>. Банкова гаранция за изпълнение.</w:t>
      </w:r>
    </w:p>
    <w:sectPr w:rsidR="00281313" w:rsidSect="00FF79A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3B" w:rsidRDefault="00DA2D3B">
      <w:r>
        <w:separator/>
      </w:r>
    </w:p>
  </w:endnote>
  <w:endnote w:type="continuationSeparator" w:id="0">
    <w:p w:rsidR="00DA2D3B" w:rsidRDefault="00DA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Bookvar">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3B" w:rsidRDefault="00DA2D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3B" w:rsidRDefault="00DA2D3B">
      <w:r>
        <w:separator/>
      </w:r>
    </w:p>
  </w:footnote>
  <w:footnote w:type="continuationSeparator" w:id="0">
    <w:p w:rsidR="00DA2D3B" w:rsidRDefault="00DA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E02D8A6"/>
    <w:lvl w:ilvl="0">
      <w:start w:val="1"/>
      <w:numFmt w:val="decimal"/>
      <w:lvlText w:val="%1."/>
      <w:lvlJc w:val="left"/>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1F"/>
    <w:multiLevelType w:val="multilevel"/>
    <w:tmpl w:val="0000001E"/>
    <w:lvl w:ilvl="0">
      <w:start w:val="1"/>
      <w:numFmt w:val="decimal"/>
      <w:pStyle w:val="Tiret0"/>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21"/>
    <w:multiLevelType w:val="multilevel"/>
    <w:tmpl w:val="00000020"/>
    <w:lvl w:ilvl="0">
      <w:start w:val="1"/>
      <w:numFmt w:val="decimal"/>
      <w:pStyle w:val="Tiret1"/>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23"/>
    <w:multiLevelType w:val="multilevel"/>
    <w:tmpl w:val="00000022"/>
    <w:lvl w:ilvl="0">
      <w:start w:val="1"/>
      <w:numFmt w:val="decimal"/>
      <w:pStyle w:val="NumPar1"/>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NumPar2"/>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pStyle w:val="NumPar3"/>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pStyle w:val="NumPar4"/>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3B"/>
    <w:multiLevelType w:val="multilevel"/>
    <w:tmpl w:val="0000003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63E35C8"/>
    <w:multiLevelType w:val="multilevel"/>
    <w:tmpl w:val="FD044D7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FFC599F"/>
    <w:multiLevelType w:val="hybridMultilevel"/>
    <w:tmpl w:val="9D52BC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6B7E83"/>
    <w:multiLevelType w:val="multilevel"/>
    <w:tmpl w:val="D27A0A9A"/>
    <w:lvl w:ilvl="0">
      <w:start w:val="1"/>
      <w:numFmt w:val="upperRoman"/>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4BD4BC0"/>
    <w:multiLevelType w:val="hybridMultilevel"/>
    <w:tmpl w:val="70BC7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6D525DB"/>
    <w:multiLevelType w:val="hybridMultilevel"/>
    <w:tmpl w:val="CFBAA9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7C933D6"/>
    <w:multiLevelType w:val="hybridMultilevel"/>
    <w:tmpl w:val="294A69D4"/>
    <w:lvl w:ilvl="0" w:tplc="0402000F">
      <w:start w:val="1"/>
      <w:numFmt w:val="decimal"/>
      <w:lvlText w:val="%1."/>
      <w:lvlJc w:val="left"/>
      <w:pPr>
        <w:ind w:left="765" w:hanging="405"/>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196916DE"/>
    <w:multiLevelType w:val="multilevel"/>
    <w:tmpl w:val="EA1CCD2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1F716C30"/>
    <w:multiLevelType w:val="multilevel"/>
    <w:tmpl w:val="5720F7F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04C4047"/>
    <w:multiLevelType w:val="multilevel"/>
    <w:tmpl w:val="588C4DF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1">
    <w:nsid w:val="22EF688C"/>
    <w:multiLevelType w:val="multilevel"/>
    <w:tmpl w:val="2E9EB40A"/>
    <w:lvl w:ilvl="0">
      <w:start w:val="1"/>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2BE9438B"/>
    <w:multiLevelType w:val="multilevel"/>
    <w:tmpl w:val="F9FE2CC4"/>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F516C8D"/>
    <w:multiLevelType w:val="hybridMultilevel"/>
    <w:tmpl w:val="B066CB70"/>
    <w:lvl w:ilvl="0" w:tplc="E54AD852">
      <w:start w:val="1"/>
      <w:numFmt w:val="bullet"/>
      <w:lvlText w:val=""/>
      <w:lvlJc w:val="left"/>
      <w:pPr>
        <w:tabs>
          <w:tab w:val="num" w:pos="360"/>
        </w:tabs>
        <w:ind w:left="360" w:hanging="360"/>
      </w:pPr>
      <w:rPr>
        <w:rFonts w:ascii="Symbol" w:hAnsi="Symbol" w:hint="default"/>
      </w:rPr>
    </w:lvl>
    <w:lvl w:ilvl="1" w:tplc="466C1088">
      <w:start w:val="1"/>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329409E1"/>
    <w:multiLevelType w:val="multilevel"/>
    <w:tmpl w:val="78A02D5A"/>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28">
    <w:nsid w:val="3A6A39A1"/>
    <w:multiLevelType w:val="multilevel"/>
    <w:tmpl w:val="E014E13C"/>
    <w:lvl w:ilvl="0">
      <w:start w:val="1"/>
      <w:numFmt w:val="decimal"/>
      <w:lvlText w:val="%1."/>
      <w:lvlJc w:val="left"/>
      <w:pPr>
        <w:ind w:left="900" w:hanging="360"/>
      </w:pPr>
      <w:rPr>
        <w:rFonts w:cs="Times New Roman" w:hint="default"/>
      </w:rPr>
    </w:lvl>
    <w:lvl w:ilvl="1">
      <w:start w:val="1"/>
      <w:numFmt w:val="decimal"/>
      <w:isLgl/>
      <w:lvlText w:val="%1.%2"/>
      <w:lvlJc w:val="left"/>
      <w:pPr>
        <w:ind w:left="2216" w:hanging="360"/>
      </w:pPr>
      <w:rPr>
        <w:rFonts w:cs="Times New Roman" w:hint="default"/>
      </w:rPr>
    </w:lvl>
    <w:lvl w:ilvl="2">
      <w:start w:val="1"/>
      <w:numFmt w:val="decimal"/>
      <w:isLgl/>
      <w:lvlText w:val="%1.%2.%3"/>
      <w:lvlJc w:val="left"/>
      <w:pPr>
        <w:ind w:left="3892" w:hanging="720"/>
      </w:pPr>
      <w:rPr>
        <w:rFonts w:cs="Times New Roman" w:hint="default"/>
      </w:rPr>
    </w:lvl>
    <w:lvl w:ilvl="3">
      <w:start w:val="1"/>
      <w:numFmt w:val="decimal"/>
      <w:isLgl/>
      <w:lvlText w:val="%1.%2.%3.%4"/>
      <w:lvlJc w:val="left"/>
      <w:pPr>
        <w:ind w:left="5208" w:hanging="720"/>
      </w:pPr>
      <w:rPr>
        <w:rFonts w:cs="Times New Roman" w:hint="default"/>
      </w:rPr>
    </w:lvl>
    <w:lvl w:ilvl="4">
      <w:start w:val="1"/>
      <w:numFmt w:val="decimal"/>
      <w:isLgl/>
      <w:lvlText w:val="%1.%2.%3.%4.%5"/>
      <w:lvlJc w:val="left"/>
      <w:pPr>
        <w:ind w:left="6884" w:hanging="1080"/>
      </w:pPr>
      <w:rPr>
        <w:rFonts w:cs="Times New Roman" w:hint="default"/>
      </w:rPr>
    </w:lvl>
    <w:lvl w:ilvl="5">
      <w:start w:val="1"/>
      <w:numFmt w:val="decimal"/>
      <w:isLgl/>
      <w:lvlText w:val="%1.%2.%3.%4.%5.%6"/>
      <w:lvlJc w:val="left"/>
      <w:pPr>
        <w:ind w:left="8200" w:hanging="1080"/>
      </w:pPr>
      <w:rPr>
        <w:rFonts w:cs="Times New Roman" w:hint="default"/>
      </w:rPr>
    </w:lvl>
    <w:lvl w:ilvl="6">
      <w:start w:val="1"/>
      <w:numFmt w:val="decimal"/>
      <w:isLgl/>
      <w:lvlText w:val="%1.%2.%3.%4.%5.%6.%7"/>
      <w:lvlJc w:val="left"/>
      <w:pPr>
        <w:ind w:left="9876" w:hanging="1440"/>
      </w:pPr>
      <w:rPr>
        <w:rFonts w:cs="Times New Roman" w:hint="default"/>
      </w:rPr>
    </w:lvl>
    <w:lvl w:ilvl="7">
      <w:start w:val="1"/>
      <w:numFmt w:val="decimal"/>
      <w:isLgl/>
      <w:lvlText w:val="%1.%2.%3.%4.%5.%6.%7.%8"/>
      <w:lvlJc w:val="left"/>
      <w:pPr>
        <w:ind w:left="11192" w:hanging="1440"/>
      </w:pPr>
      <w:rPr>
        <w:rFonts w:cs="Times New Roman" w:hint="default"/>
      </w:rPr>
    </w:lvl>
    <w:lvl w:ilvl="8">
      <w:start w:val="1"/>
      <w:numFmt w:val="decimal"/>
      <w:isLgl/>
      <w:lvlText w:val="%1.%2.%3.%4.%5.%6.%7.%8.%9"/>
      <w:lvlJc w:val="left"/>
      <w:pPr>
        <w:ind w:left="12868" w:hanging="1800"/>
      </w:pPr>
      <w:rPr>
        <w:rFonts w:cs="Times New Roman" w:hint="default"/>
      </w:rPr>
    </w:lvl>
  </w:abstractNum>
  <w:abstractNum w:abstractNumId="29">
    <w:nsid w:val="3D551C35"/>
    <w:multiLevelType w:val="multilevel"/>
    <w:tmpl w:val="B7141BF2"/>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A21D56"/>
    <w:multiLevelType w:val="hybridMultilevel"/>
    <w:tmpl w:val="4CA6E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320700C"/>
    <w:multiLevelType w:val="hybridMultilevel"/>
    <w:tmpl w:val="1D6639C8"/>
    <w:lvl w:ilvl="0" w:tplc="1F123DD2">
      <w:numFmt w:val="bullet"/>
      <w:lvlText w:val="-"/>
      <w:lvlJc w:val="left"/>
      <w:pPr>
        <w:tabs>
          <w:tab w:val="num" w:pos="1260"/>
        </w:tabs>
        <w:ind w:left="126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2">
    <w:nsid w:val="470D0F8C"/>
    <w:multiLevelType w:val="hybridMultilevel"/>
    <w:tmpl w:val="8E88773A"/>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3">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34">
    <w:nsid w:val="4D2E32F4"/>
    <w:multiLevelType w:val="hybridMultilevel"/>
    <w:tmpl w:val="45B23F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FD30F4C"/>
    <w:multiLevelType w:val="multilevel"/>
    <w:tmpl w:val="891EDBA4"/>
    <w:lvl w:ilvl="0">
      <w:start w:val="4"/>
      <w:numFmt w:val="decimal"/>
      <w:lvlText w:val="%1."/>
      <w:lvlJc w:val="left"/>
      <w:pPr>
        <w:ind w:left="426"/>
      </w:pPr>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abstractNum w:abstractNumId="37">
    <w:nsid w:val="62895FB2"/>
    <w:multiLevelType w:val="hybridMultilevel"/>
    <w:tmpl w:val="9BEC3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7BC5A27"/>
    <w:multiLevelType w:val="multilevel"/>
    <w:tmpl w:val="959E5D0E"/>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68C75D65"/>
    <w:multiLevelType w:val="multilevel"/>
    <w:tmpl w:val="0BBA42A2"/>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6BFE4C28"/>
    <w:multiLevelType w:val="multilevel"/>
    <w:tmpl w:val="52FCFCE0"/>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34C7D8A"/>
    <w:multiLevelType w:val="hybridMultilevel"/>
    <w:tmpl w:val="E70C43B8"/>
    <w:lvl w:ilvl="0" w:tplc="DD6CF926">
      <w:start w:val="1"/>
      <w:numFmt w:val="decimal"/>
      <w:lvlText w:val="%1."/>
      <w:lvlJc w:val="left"/>
      <w:pPr>
        <w:ind w:left="975" w:hanging="360"/>
      </w:pPr>
      <w:rPr>
        <w:rFonts w:cs="Times New Roman" w:hint="default"/>
        <w:b/>
      </w:rPr>
    </w:lvl>
    <w:lvl w:ilvl="1" w:tplc="04020019" w:tentative="1">
      <w:start w:val="1"/>
      <w:numFmt w:val="lowerLetter"/>
      <w:lvlText w:val="%2."/>
      <w:lvlJc w:val="left"/>
      <w:pPr>
        <w:ind w:left="1695" w:hanging="360"/>
      </w:pPr>
      <w:rPr>
        <w:rFonts w:cs="Times New Roman"/>
      </w:rPr>
    </w:lvl>
    <w:lvl w:ilvl="2" w:tplc="0402001B" w:tentative="1">
      <w:start w:val="1"/>
      <w:numFmt w:val="lowerRoman"/>
      <w:lvlText w:val="%3."/>
      <w:lvlJc w:val="right"/>
      <w:pPr>
        <w:ind w:left="2415" w:hanging="180"/>
      </w:pPr>
      <w:rPr>
        <w:rFonts w:cs="Times New Roman"/>
      </w:rPr>
    </w:lvl>
    <w:lvl w:ilvl="3" w:tplc="0402000F" w:tentative="1">
      <w:start w:val="1"/>
      <w:numFmt w:val="decimal"/>
      <w:lvlText w:val="%4."/>
      <w:lvlJc w:val="left"/>
      <w:pPr>
        <w:ind w:left="3135" w:hanging="360"/>
      </w:pPr>
      <w:rPr>
        <w:rFonts w:cs="Times New Roman"/>
      </w:rPr>
    </w:lvl>
    <w:lvl w:ilvl="4" w:tplc="04020019" w:tentative="1">
      <w:start w:val="1"/>
      <w:numFmt w:val="lowerLetter"/>
      <w:lvlText w:val="%5."/>
      <w:lvlJc w:val="left"/>
      <w:pPr>
        <w:ind w:left="3855" w:hanging="360"/>
      </w:pPr>
      <w:rPr>
        <w:rFonts w:cs="Times New Roman"/>
      </w:rPr>
    </w:lvl>
    <w:lvl w:ilvl="5" w:tplc="0402001B" w:tentative="1">
      <w:start w:val="1"/>
      <w:numFmt w:val="lowerRoman"/>
      <w:lvlText w:val="%6."/>
      <w:lvlJc w:val="right"/>
      <w:pPr>
        <w:ind w:left="4575" w:hanging="180"/>
      </w:pPr>
      <w:rPr>
        <w:rFonts w:cs="Times New Roman"/>
      </w:rPr>
    </w:lvl>
    <w:lvl w:ilvl="6" w:tplc="0402000F" w:tentative="1">
      <w:start w:val="1"/>
      <w:numFmt w:val="decimal"/>
      <w:lvlText w:val="%7."/>
      <w:lvlJc w:val="left"/>
      <w:pPr>
        <w:ind w:left="5295" w:hanging="360"/>
      </w:pPr>
      <w:rPr>
        <w:rFonts w:cs="Times New Roman"/>
      </w:rPr>
    </w:lvl>
    <w:lvl w:ilvl="7" w:tplc="04020019" w:tentative="1">
      <w:start w:val="1"/>
      <w:numFmt w:val="lowerLetter"/>
      <w:lvlText w:val="%8."/>
      <w:lvlJc w:val="left"/>
      <w:pPr>
        <w:ind w:left="6015" w:hanging="360"/>
      </w:pPr>
      <w:rPr>
        <w:rFonts w:cs="Times New Roman"/>
      </w:rPr>
    </w:lvl>
    <w:lvl w:ilvl="8" w:tplc="0402001B" w:tentative="1">
      <w:start w:val="1"/>
      <w:numFmt w:val="lowerRoman"/>
      <w:lvlText w:val="%9."/>
      <w:lvlJc w:val="right"/>
      <w:pPr>
        <w:ind w:left="6735" w:hanging="180"/>
      </w:pPr>
      <w:rPr>
        <w:rFonts w:cs="Times New Roman"/>
      </w:rPr>
    </w:lvl>
  </w:abstractNum>
  <w:abstractNum w:abstractNumId="42">
    <w:nsid w:val="7B03675B"/>
    <w:multiLevelType w:val="hybridMultilevel"/>
    <w:tmpl w:val="B210A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2"/>
  </w:num>
  <w:num w:numId="15">
    <w:abstractNumId w:val="27"/>
  </w:num>
  <w:num w:numId="16">
    <w:abstractNumId w:val="16"/>
  </w:num>
  <w:num w:numId="17">
    <w:abstractNumId w:val="22"/>
  </w:num>
  <w:num w:numId="18">
    <w:abstractNumId w:val="33"/>
  </w:num>
  <w:num w:numId="19">
    <w:abstractNumId w:val="36"/>
  </w:num>
  <w:num w:numId="20">
    <w:abstractNumId w:val="29"/>
  </w:num>
  <w:num w:numId="21">
    <w:abstractNumId w:val="11"/>
  </w:num>
  <w:num w:numId="22">
    <w:abstractNumId w:val="26"/>
  </w:num>
  <w:num w:numId="23">
    <w:abstractNumId w:val="13"/>
  </w:num>
  <w:num w:numId="24">
    <w:abstractNumId w:val="39"/>
  </w:num>
  <w:num w:numId="25">
    <w:abstractNumId w:val="40"/>
  </w:num>
  <w:num w:numId="26">
    <w:abstractNumId w:val="19"/>
  </w:num>
  <w:num w:numId="27">
    <w:abstractNumId w:val="35"/>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8"/>
  </w:num>
  <w:num w:numId="31">
    <w:abstractNumId w:val="23"/>
  </w:num>
  <w:num w:numId="32">
    <w:abstractNumId w:val="17"/>
  </w:num>
  <w:num w:numId="33">
    <w:abstractNumId w:val="38"/>
  </w:num>
  <w:num w:numId="34">
    <w:abstractNumId w:val="21"/>
  </w:num>
  <w:num w:numId="35">
    <w:abstractNumId w:val="12"/>
  </w:num>
  <w:num w:numId="36">
    <w:abstractNumId w:val="15"/>
  </w:num>
  <w:num w:numId="37">
    <w:abstractNumId w:val="18"/>
  </w:num>
  <w:num w:numId="38">
    <w:abstractNumId w:val="24"/>
  </w:num>
  <w:num w:numId="39">
    <w:abstractNumId w:val="30"/>
  </w:num>
  <w:num w:numId="40">
    <w:abstractNumId w:val="34"/>
  </w:num>
  <w:num w:numId="41">
    <w:abstractNumId w:val="37"/>
  </w:num>
  <w:num w:numId="42">
    <w:abstractNumId w:val="14"/>
  </w:num>
  <w:num w:numId="43">
    <w:abstractNumId w:val="42"/>
  </w:num>
  <w:num w:numId="44">
    <w:abstractNumId w:val="25"/>
    <w:lvlOverride w:ilvl="0"/>
    <w:lvlOverride w:ilvl="1">
      <w:startOverride w:val="1"/>
    </w:lvlOverride>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3"/>
    <w:rsid w:val="00007DAD"/>
    <w:rsid w:val="0001163D"/>
    <w:rsid w:val="00011A01"/>
    <w:rsid w:val="000152B0"/>
    <w:rsid w:val="0002203D"/>
    <w:rsid w:val="0002529E"/>
    <w:rsid w:val="00030741"/>
    <w:rsid w:val="0003494E"/>
    <w:rsid w:val="0006435E"/>
    <w:rsid w:val="0006570C"/>
    <w:rsid w:val="00075286"/>
    <w:rsid w:val="000752E4"/>
    <w:rsid w:val="000B0D0F"/>
    <w:rsid w:val="000B351B"/>
    <w:rsid w:val="000B415A"/>
    <w:rsid w:val="000D1C0C"/>
    <w:rsid w:val="000E65F9"/>
    <w:rsid w:val="000F0970"/>
    <w:rsid w:val="000F55F1"/>
    <w:rsid w:val="00100D50"/>
    <w:rsid w:val="00114FFD"/>
    <w:rsid w:val="00115DF9"/>
    <w:rsid w:val="0011752C"/>
    <w:rsid w:val="00133AED"/>
    <w:rsid w:val="00142833"/>
    <w:rsid w:val="00194072"/>
    <w:rsid w:val="001960CD"/>
    <w:rsid w:val="001A3B52"/>
    <w:rsid w:val="001C1EA7"/>
    <w:rsid w:val="00230250"/>
    <w:rsid w:val="002323B2"/>
    <w:rsid w:val="0023311F"/>
    <w:rsid w:val="002532F7"/>
    <w:rsid w:val="002638F2"/>
    <w:rsid w:val="00270B96"/>
    <w:rsid w:val="00277AA3"/>
    <w:rsid w:val="00281313"/>
    <w:rsid w:val="002A25AE"/>
    <w:rsid w:val="002A7753"/>
    <w:rsid w:val="002E0386"/>
    <w:rsid w:val="002E3848"/>
    <w:rsid w:val="002F0FB3"/>
    <w:rsid w:val="003021B5"/>
    <w:rsid w:val="00302B65"/>
    <w:rsid w:val="0033580E"/>
    <w:rsid w:val="00336289"/>
    <w:rsid w:val="003615EA"/>
    <w:rsid w:val="0036785D"/>
    <w:rsid w:val="00370A95"/>
    <w:rsid w:val="00382CE3"/>
    <w:rsid w:val="00390655"/>
    <w:rsid w:val="00395A93"/>
    <w:rsid w:val="003A2916"/>
    <w:rsid w:val="003B0279"/>
    <w:rsid w:val="003C4A51"/>
    <w:rsid w:val="003D2167"/>
    <w:rsid w:val="003D4D34"/>
    <w:rsid w:val="003E09C6"/>
    <w:rsid w:val="003F3688"/>
    <w:rsid w:val="00400FD7"/>
    <w:rsid w:val="004052CC"/>
    <w:rsid w:val="00430F46"/>
    <w:rsid w:val="00446182"/>
    <w:rsid w:val="00446784"/>
    <w:rsid w:val="004531B0"/>
    <w:rsid w:val="004553F2"/>
    <w:rsid w:val="0049759E"/>
    <w:rsid w:val="004A0C11"/>
    <w:rsid w:val="004C3A0E"/>
    <w:rsid w:val="004C43A3"/>
    <w:rsid w:val="004C5711"/>
    <w:rsid w:val="004D61B9"/>
    <w:rsid w:val="0051266C"/>
    <w:rsid w:val="00513673"/>
    <w:rsid w:val="00522B53"/>
    <w:rsid w:val="00541DBB"/>
    <w:rsid w:val="00554743"/>
    <w:rsid w:val="0056794E"/>
    <w:rsid w:val="00570DF9"/>
    <w:rsid w:val="00574BCE"/>
    <w:rsid w:val="00585108"/>
    <w:rsid w:val="005965B8"/>
    <w:rsid w:val="005A1378"/>
    <w:rsid w:val="005A28C9"/>
    <w:rsid w:val="005A5457"/>
    <w:rsid w:val="005B1BEE"/>
    <w:rsid w:val="005C0A81"/>
    <w:rsid w:val="005F30C3"/>
    <w:rsid w:val="005F788A"/>
    <w:rsid w:val="00600893"/>
    <w:rsid w:val="00622CC0"/>
    <w:rsid w:val="00624491"/>
    <w:rsid w:val="006271EA"/>
    <w:rsid w:val="0066153A"/>
    <w:rsid w:val="006741FC"/>
    <w:rsid w:val="006763F4"/>
    <w:rsid w:val="00694CB1"/>
    <w:rsid w:val="006A060E"/>
    <w:rsid w:val="006D3A83"/>
    <w:rsid w:val="006F142B"/>
    <w:rsid w:val="006F1940"/>
    <w:rsid w:val="0071693B"/>
    <w:rsid w:val="00721C2E"/>
    <w:rsid w:val="007348B8"/>
    <w:rsid w:val="00764646"/>
    <w:rsid w:val="00773F9F"/>
    <w:rsid w:val="007847C4"/>
    <w:rsid w:val="00790B86"/>
    <w:rsid w:val="007B7283"/>
    <w:rsid w:val="007C5DE0"/>
    <w:rsid w:val="00801AFB"/>
    <w:rsid w:val="008056CF"/>
    <w:rsid w:val="00815B0A"/>
    <w:rsid w:val="00816C6D"/>
    <w:rsid w:val="00835B1A"/>
    <w:rsid w:val="008420CB"/>
    <w:rsid w:val="00844E9A"/>
    <w:rsid w:val="00851A1B"/>
    <w:rsid w:val="00860063"/>
    <w:rsid w:val="0087128B"/>
    <w:rsid w:val="00883876"/>
    <w:rsid w:val="00885AC6"/>
    <w:rsid w:val="0088639B"/>
    <w:rsid w:val="00890781"/>
    <w:rsid w:val="00891DBC"/>
    <w:rsid w:val="008A19DE"/>
    <w:rsid w:val="008A6F0C"/>
    <w:rsid w:val="008B06E0"/>
    <w:rsid w:val="008B10B0"/>
    <w:rsid w:val="008C6520"/>
    <w:rsid w:val="008D3678"/>
    <w:rsid w:val="008E03EA"/>
    <w:rsid w:val="0090356C"/>
    <w:rsid w:val="00935F0A"/>
    <w:rsid w:val="0094070A"/>
    <w:rsid w:val="00956970"/>
    <w:rsid w:val="00961E77"/>
    <w:rsid w:val="00974A85"/>
    <w:rsid w:val="009757A1"/>
    <w:rsid w:val="0098393D"/>
    <w:rsid w:val="009A6624"/>
    <w:rsid w:val="009B500E"/>
    <w:rsid w:val="00A03CD5"/>
    <w:rsid w:val="00A04589"/>
    <w:rsid w:val="00A15384"/>
    <w:rsid w:val="00A154C4"/>
    <w:rsid w:val="00A16F72"/>
    <w:rsid w:val="00A2439B"/>
    <w:rsid w:val="00A24467"/>
    <w:rsid w:val="00A36B79"/>
    <w:rsid w:val="00A37579"/>
    <w:rsid w:val="00A420F8"/>
    <w:rsid w:val="00A4259C"/>
    <w:rsid w:val="00A43F99"/>
    <w:rsid w:val="00A53720"/>
    <w:rsid w:val="00A64B6A"/>
    <w:rsid w:val="00A72BE1"/>
    <w:rsid w:val="00A861E6"/>
    <w:rsid w:val="00AA0F31"/>
    <w:rsid w:val="00AC7967"/>
    <w:rsid w:val="00AD296C"/>
    <w:rsid w:val="00AD5B13"/>
    <w:rsid w:val="00AF1B4A"/>
    <w:rsid w:val="00B014B8"/>
    <w:rsid w:val="00B04F8C"/>
    <w:rsid w:val="00B30A80"/>
    <w:rsid w:val="00B5127A"/>
    <w:rsid w:val="00B54B61"/>
    <w:rsid w:val="00B620B1"/>
    <w:rsid w:val="00B70B9A"/>
    <w:rsid w:val="00B83502"/>
    <w:rsid w:val="00B90575"/>
    <w:rsid w:val="00B95DD7"/>
    <w:rsid w:val="00BA4C95"/>
    <w:rsid w:val="00BC50E4"/>
    <w:rsid w:val="00BC5E8C"/>
    <w:rsid w:val="00BE50C4"/>
    <w:rsid w:val="00BF1E88"/>
    <w:rsid w:val="00BF68F4"/>
    <w:rsid w:val="00C039B6"/>
    <w:rsid w:val="00C17FB1"/>
    <w:rsid w:val="00C36792"/>
    <w:rsid w:val="00C529D9"/>
    <w:rsid w:val="00C85F06"/>
    <w:rsid w:val="00C92230"/>
    <w:rsid w:val="00CA4C3A"/>
    <w:rsid w:val="00CB08B3"/>
    <w:rsid w:val="00CB5A7E"/>
    <w:rsid w:val="00CB67F7"/>
    <w:rsid w:val="00CD6F3E"/>
    <w:rsid w:val="00CF01D2"/>
    <w:rsid w:val="00CF0366"/>
    <w:rsid w:val="00CF0B62"/>
    <w:rsid w:val="00CF7BAB"/>
    <w:rsid w:val="00CF7EA4"/>
    <w:rsid w:val="00D371F9"/>
    <w:rsid w:val="00D46CB1"/>
    <w:rsid w:val="00D57C3A"/>
    <w:rsid w:val="00D765D8"/>
    <w:rsid w:val="00D80439"/>
    <w:rsid w:val="00DA2D3B"/>
    <w:rsid w:val="00DB1EC9"/>
    <w:rsid w:val="00DC0140"/>
    <w:rsid w:val="00E12729"/>
    <w:rsid w:val="00E244A4"/>
    <w:rsid w:val="00E45EF7"/>
    <w:rsid w:val="00E570D0"/>
    <w:rsid w:val="00E63C26"/>
    <w:rsid w:val="00E7049F"/>
    <w:rsid w:val="00E709DD"/>
    <w:rsid w:val="00EA345B"/>
    <w:rsid w:val="00EB1F5C"/>
    <w:rsid w:val="00EE1C1E"/>
    <w:rsid w:val="00EF0921"/>
    <w:rsid w:val="00F12F1E"/>
    <w:rsid w:val="00F31F8C"/>
    <w:rsid w:val="00F32304"/>
    <w:rsid w:val="00F348A8"/>
    <w:rsid w:val="00F374F5"/>
    <w:rsid w:val="00F44996"/>
    <w:rsid w:val="00F501F8"/>
    <w:rsid w:val="00F551A4"/>
    <w:rsid w:val="00F70A98"/>
    <w:rsid w:val="00F83B4A"/>
    <w:rsid w:val="00FA0CAB"/>
    <w:rsid w:val="00FA35E1"/>
    <w:rsid w:val="00FA7652"/>
    <w:rsid w:val="00FD0744"/>
    <w:rsid w:val="00FF4830"/>
    <w:rsid w:val="00FF79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A85"/>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0"/>
    <w:uiPriority w:val="99"/>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0"/>
    <w:next w:val="a0"/>
    <w:link w:val="20"/>
    <w:uiPriority w:val="99"/>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0"/>
    <w:next w:val="a0"/>
    <w:link w:val="30"/>
    <w:uiPriority w:val="99"/>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0"/>
    <w:next w:val="a0"/>
    <w:link w:val="40"/>
    <w:uiPriority w:val="99"/>
    <w:unhideWhenUsed/>
    <w:qFormat/>
    <w:rsid w:val="00F348A8"/>
    <w:pPr>
      <w:keepNext/>
      <w:numPr>
        <w:ilvl w:val="3"/>
        <w:numId w:val="2"/>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0"/>
    <w:next w:val="a1"/>
    <w:link w:val="50"/>
    <w:uiPriority w:val="99"/>
    <w:unhideWhenUsed/>
    <w:qFormat/>
    <w:rsid w:val="00F348A8"/>
    <w:pPr>
      <w:keepNext/>
      <w:numPr>
        <w:ilvl w:val="4"/>
        <w:numId w:val="2"/>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0"/>
    <w:next w:val="a1"/>
    <w:link w:val="60"/>
    <w:uiPriority w:val="99"/>
    <w:unhideWhenUsed/>
    <w:qFormat/>
    <w:rsid w:val="00F348A8"/>
    <w:pPr>
      <w:keepNext/>
      <w:numPr>
        <w:ilvl w:val="5"/>
        <w:numId w:val="2"/>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0"/>
    <w:next w:val="a1"/>
    <w:link w:val="70"/>
    <w:uiPriority w:val="99"/>
    <w:unhideWhenUsed/>
    <w:qFormat/>
    <w:rsid w:val="00F348A8"/>
    <w:pPr>
      <w:keepNext/>
      <w:numPr>
        <w:ilvl w:val="6"/>
        <w:numId w:val="2"/>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0"/>
    <w:next w:val="a0"/>
    <w:link w:val="80"/>
    <w:uiPriority w:val="99"/>
    <w:unhideWhenUsed/>
    <w:qFormat/>
    <w:rsid w:val="00F348A8"/>
    <w:pPr>
      <w:keepNext/>
      <w:numPr>
        <w:ilvl w:val="7"/>
        <w:numId w:val="2"/>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0"/>
    <w:next w:val="a0"/>
    <w:link w:val="90"/>
    <w:uiPriority w:val="99"/>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2"/>
    <w:link w:val="1"/>
    <w:uiPriority w:val="99"/>
    <w:rsid w:val="00F348A8"/>
    <w:rPr>
      <w:rFonts w:ascii="Hebar" w:eastAsia="Times New Roman" w:hAnsi="Hebar" w:cs="Hebar"/>
      <w:color w:val="000000"/>
      <w:sz w:val="28"/>
      <w:szCs w:val="28"/>
      <w:u w:val="single"/>
      <w:lang w:eastAsia="bg-BG"/>
    </w:rPr>
  </w:style>
  <w:style w:type="character" w:customStyle="1" w:styleId="20">
    <w:name w:val="Заглавие 2 Знак"/>
    <w:basedOn w:val="a2"/>
    <w:link w:val="2"/>
    <w:uiPriority w:val="99"/>
    <w:rsid w:val="00F348A8"/>
    <w:rPr>
      <w:rFonts w:ascii="Arial" w:eastAsia="Times New Roman" w:hAnsi="Arial" w:cs="Arial"/>
      <w:b/>
      <w:bCs/>
      <w:i/>
      <w:iCs/>
      <w:sz w:val="28"/>
      <w:szCs w:val="28"/>
      <w:lang w:eastAsia="bg-BG"/>
    </w:rPr>
  </w:style>
  <w:style w:type="character" w:customStyle="1" w:styleId="30">
    <w:name w:val="Заглавие 3 Знак"/>
    <w:basedOn w:val="a2"/>
    <w:link w:val="3"/>
    <w:uiPriority w:val="99"/>
    <w:rsid w:val="00F348A8"/>
    <w:rPr>
      <w:rFonts w:ascii="Arial" w:eastAsia="Times New Roman" w:hAnsi="Arial" w:cs="Arial"/>
      <w:b/>
      <w:bCs/>
      <w:sz w:val="26"/>
      <w:szCs w:val="26"/>
      <w:lang w:eastAsia="bg-BG"/>
    </w:rPr>
  </w:style>
  <w:style w:type="character" w:customStyle="1" w:styleId="40">
    <w:name w:val="Заглавие 4 Знак"/>
    <w:basedOn w:val="a2"/>
    <w:link w:val="4"/>
    <w:uiPriority w:val="99"/>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9"/>
    <w:rsid w:val="00F348A8"/>
    <w:rPr>
      <w:rFonts w:ascii="Times New Roman" w:eastAsia="Times New Roman" w:hAnsi="Times New Roman" w:cs="Times New Roman"/>
      <w:b/>
      <w:bCs/>
      <w:color w:val="000000"/>
      <w:sz w:val="24"/>
      <w:szCs w:val="24"/>
      <w:lang w:eastAsia="ar-SA"/>
    </w:rPr>
  </w:style>
  <w:style w:type="paragraph" w:styleId="a1">
    <w:name w:val="Body Text"/>
    <w:aliases w:val="block style"/>
    <w:basedOn w:val="a0"/>
    <w:link w:val="a5"/>
    <w:uiPriority w:val="99"/>
    <w:unhideWhenUsed/>
    <w:rsid w:val="00F348A8"/>
    <w:pPr>
      <w:spacing w:after="120"/>
    </w:pPr>
  </w:style>
  <w:style w:type="character" w:customStyle="1" w:styleId="a5">
    <w:name w:val="Основен текст Знак"/>
    <w:aliases w:val="block style Знак"/>
    <w:basedOn w:val="a2"/>
    <w:link w:val="a1"/>
    <w:uiPriority w:val="99"/>
    <w:semiHidden/>
    <w:rsid w:val="00F348A8"/>
    <w:rPr>
      <w:rFonts w:ascii="Hebar" w:hAnsi="Hebar" w:cs="Hebar"/>
      <w:sz w:val="24"/>
      <w:szCs w:val="24"/>
      <w:lang w:val="en-GB"/>
    </w:rPr>
  </w:style>
  <w:style w:type="character" w:customStyle="1" w:styleId="60">
    <w:name w:val="Заглавие 6 Знак"/>
    <w:basedOn w:val="a2"/>
    <w:link w:val="6"/>
    <w:uiPriority w:val="99"/>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2"/>
    <w:link w:val="7"/>
    <w:uiPriority w:val="99"/>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2"/>
    <w:link w:val="8"/>
    <w:uiPriority w:val="99"/>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2"/>
    <w:link w:val="9"/>
    <w:uiPriority w:val="99"/>
    <w:rsid w:val="00F348A8"/>
    <w:rPr>
      <w:rFonts w:ascii="Times New Roman" w:eastAsia="Times New Roman" w:hAnsi="Times New Roman" w:cs="Arial"/>
      <w:lang w:eastAsia="ar-SA"/>
    </w:rPr>
  </w:style>
  <w:style w:type="paragraph" w:styleId="a6">
    <w:name w:val="caption"/>
    <w:basedOn w:val="a0"/>
    <w:next w:val="a0"/>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7">
    <w:name w:val="Title"/>
    <w:basedOn w:val="a0"/>
    <w:next w:val="a8"/>
    <w:link w:val="a9"/>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9">
    <w:name w:val="Заглавие Знак"/>
    <w:basedOn w:val="a2"/>
    <w:link w:val="a7"/>
    <w:uiPriority w:val="99"/>
    <w:rsid w:val="00F348A8"/>
    <w:rPr>
      <w:rFonts w:ascii="Times New Roman" w:eastAsia="Times New Roman" w:hAnsi="Times New Roman" w:cs="Times New Roman"/>
      <w:b/>
      <w:bCs/>
      <w:sz w:val="24"/>
      <w:szCs w:val="24"/>
      <w:lang w:eastAsia="ar-SA"/>
    </w:rPr>
  </w:style>
  <w:style w:type="paragraph" w:styleId="a8">
    <w:name w:val="Subtitle"/>
    <w:basedOn w:val="a0"/>
    <w:link w:val="aa"/>
    <w:uiPriority w:val="99"/>
    <w:qFormat/>
    <w:rsid w:val="00F348A8"/>
    <w:rPr>
      <w:rFonts w:eastAsia="Calibri" w:cstheme="majorBidi"/>
      <w:sz w:val="32"/>
      <w:szCs w:val="20"/>
      <w:lang w:val="bg-BG" w:eastAsia="bg-BG"/>
    </w:rPr>
  </w:style>
  <w:style w:type="character" w:customStyle="1" w:styleId="aa">
    <w:name w:val="Подзаглавие Знак"/>
    <w:basedOn w:val="a2"/>
    <w:link w:val="a8"/>
    <w:uiPriority w:val="99"/>
    <w:rsid w:val="00F348A8"/>
    <w:rPr>
      <w:rFonts w:ascii="Hebar" w:eastAsia="Calibri" w:hAnsi="Hebar" w:cstheme="majorBidi"/>
      <w:sz w:val="32"/>
      <w:szCs w:val="20"/>
      <w:lang w:eastAsia="bg-BG"/>
    </w:rPr>
  </w:style>
  <w:style w:type="character" w:styleId="ab">
    <w:name w:val="Strong"/>
    <w:basedOn w:val="a2"/>
    <w:uiPriority w:val="99"/>
    <w:qFormat/>
    <w:rsid w:val="00F348A8"/>
    <w:rPr>
      <w:rFonts w:ascii="Times New Roman" w:hAnsi="Times New Roman" w:cs="Times New Roman" w:hint="default"/>
      <w:b/>
      <w:bCs w:val="0"/>
    </w:rPr>
  </w:style>
  <w:style w:type="paragraph" w:styleId="ac">
    <w:name w:val="No Spacing"/>
    <w:link w:val="ad"/>
    <w:uiPriority w:val="99"/>
    <w:qFormat/>
    <w:rsid w:val="00F348A8"/>
    <w:pPr>
      <w:spacing w:after="0" w:line="240" w:lineRule="auto"/>
      <w:jc w:val="both"/>
    </w:pPr>
  </w:style>
  <w:style w:type="character" w:customStyle="1" w:styleId="ad">
    <w:name w:val="Без разредка Знак"/>
    <w:link w:val="ac"/>
    <w:uiPriority w:val="99"/>
    <w:locked/>
    <w:rsid w:val="00F348A8"/>
  </w:style>
  <w:style w:type="paragraph" w:styleId="ae">
    <w:name w:val="List Paragraph"/>
    <w:basedOn w:val="a0"/>
    <w:link w:val="af"/>
    <w:uiPriority w:val="34"/>
    <w:qFormat/>
    <w:rsid w:val="00F348A8"/>
    <w:pPr>
      <w:ind w:left="720"/>
    </w:pPr>
    <w:rPr>
      <w:rFonts w:eastAsia="Times New Roman"/>
    </w:rPr>
  </w:style>
  <w:style w:type="character" w:customStyle="1" w:styleId="af">
    <w:name w:val="Списък на абзаци Знак"/>
    <w:link w:val="ae"/>
    <w:uiPriority w:val="34"/>
    <w:locked/>
    <w:rsid w:val="00F348A8"/>
    <w:rPr>
      <w:rFonts w:ascii="Hebar" w:eastAsia="Times New Roman" w:hAnsi="Hebar" w:cs="Hebar"/>
      <w:sz w:val="24"/>
      <w:szCs w:val="24"/>
      <w:lang w:val="en-GB"/>
    </w:rPr>
  </w:style>
  <w:style w:type="numbering" w:customStyle="1" w:styleId="11">
    <w:name w:val="Без списък1"/>
    <w:next w:val="a4"/>
    <w:uiPriority w:val="99"/>
    <w:semiHidden/>
    <w:unhideWhenUsed/>
    <w:rsid w:val="00281313"/>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21">
    <w:name w:val="2"/>
    <w:basedOn w:val="a0"/>
    <w:uiPriority w:val="99"/>
    <w:rsid w:val="00281313"/>
    <w:pPr>
      <w:tabs>
        <w:tab w:val="left" w:pos="709"/>
      </w:tabs>
      <w:jc w:val="left"/>
    </w:pPr>
    <w:rPr>
      <w:rFonts w:ascii="Tahoma" w:eastAsia="Times New Roman" w:hAnsi="Tahoma" w:cs="Tahoma"/>
      <w:lang w:val="pl-PL" w:eastAsia="pl-PL"/>
    </w:rPr>
  </w:style>
  <w:style w:type="character" w:styleId="af0">
    <w:name w:val="Hyperlink"/>
    <w:basedOn w:val="a2"/>
    <w:uiPriority w:val="99"/>
    <w:rsid w:val="00281313"/>
    <w:rPr>
      <w:rFonts w:cs="Times New Roman"/>
      <w:color w:val="0066CC"/>
      <w:u w:val="single"/>
    </w:rPr>
  </w:style>
  <w:style w:type="character" w:customStyle="1" w:styleId="12">
    <w:name w:val="Заглавие #1_"/>
    <w:basedOn w:val="a2"/>
    <w:link w:val="13"/>
    <w:uiPriority w:val="99"/>
    <w:locked/>
    <w:rsid w:val="00281313"/>
    <w:rPr>
      <w:rFonts w:ascii="Times New Roman" w:hAnsi="Times New Roman" w:cs="Times New Roman"/>
      <w:b/>
      <w:bCs/>
      <w:sz w:val="30"/>
      <w:szCs w:val="30"/>
      <w:shd w:val="clear" w:color="auto" w:fill="FFFFFF"/>
    </w:rPr>
  </w:style>
  <w:style w:type="character" w:customStyle="1" w:styleId="22">
    <w:name w:val="Основен текст (2)_"/>
    <w:basedOn w:val="a2"/>
    <w:link w:val="210"/>
    <w:uiPriority w:val="99"/>
    <w:locked/>
    <w:rsid w:val="00281313"/>
    <w:rPr>
      <w:rFonts w:ascii="Times New Roman" w:hAnsi="Times New Roman" w:cs="Times New Roman"/>
      <w:b/>
      <w:bCs/>
      <w:shd w:val="clear" w:color="auto" w:fill="FFFFFF"/>
    </w:rPr>
  </w:style>
  <w:style w:type="character" w:customStyle="1" w:styleId="14">
    <w:name w:val="Основен текст Знак1"/>
    <w:aliases w:val="block style Знак1"/>
    <w:basedOn w:val="a2"/>
    <w:uiPriority w:val="99"/>
    <w:locked/>
    <w:rsid w:val="00281313"/>
    <w:rPr>
      <w:rFonts w:ascii="Times New Roman" w:hAnsi="Times New Roman" w:cs="Times New Roman"/>
      <w:shd w:val="clear" w:color="auto" w:fill="FFFFFF"/>
    </w:rPr>
  </w:style>
  <w:style w:type="character" w:customStyle="1" w:styleId="23">
    <w:name w:val="Основен текст (2) + Не е удебелен"/>
    <w:basedOn w:val="22"/>
    <w:uiPriority w:val="99"/>
    <w:rsid w:val="00281313"/>
    <w:rPr>
      <w:rFonts w:ascii="Times New Roman" w:hAnsi="Times New Roman" w:cs="Times New Roman"/>
      <w:b/>
      <w:bCs/>
      <w:shd w:val="clear" w:color="auto" w:fill="FFFFFF"/>
    </w:rPr>
  </w:style>
  <w:style w:type="character" w:customStyle="1" w:styleId="af1">
    <w:name w:val="Основен текст + Удебелен"/>
    <w:basedOn w:val="14"/>
    <w:uiPriority w:val="99"/>
    <w:rsid w:val="00281313"/>
    <w:rPr>
      <w:rFonts w:ascii="Times New Roman" w:hAnsi="Times New Roman" w:cs="Times New Roman"/>
      <w:b/>
      <w:bCs/>
      <w:shd w:val="clear" w:color="auto" w:fill="FFFFFF"/>
    </w:rPr>
  </w:style>
  <w:style w:type="character" w:customStyle="1" w:styleId="31">
    <w:name w:val="Заглавие #3_"/>
    <w:basedOn w:val="a2"/>
    <w:link w:val="310"/>
    <w:uiPriority w:val="99"/>
    <w:locked/>
    <w:rsid w:val="00281313"/>
    <w:rPr>
      <w:rFonts w:ascii="Times New Roman" w:hAnsi="Times New Roman" w:cs="Times New Roman"/>
      <w:b/>
      <w:bCs/>
      <w:shd w:val="clear" w:color="auto" w:fill="FFFFFF"/>
    </w:rPr>
  </w:style>
  <w:style w:type="character" w:customStyle="1" w:styleId="32">
    <w:name w:val="Заглавие #3"/>
    <w:basedOn w:val="31"/>
    <w:uiPriority w:val="99"/>
    <w:rsid w:val="00281313"/>
    <w:rPr>
      <w:rFonts w:ascii="Times New Roman" w:hAnsi="Times New Roman" w:cs="Times New Roman"/>
      <w:b/>
      <w:bCs/>
      <w:u w:val="single"/>
      <w:shd w:val="clear" w:color="auto" w:fill="FFFFFF"/>
    </w:rPr>
  </w:style>
  <w:style w:type="character" w:customStyle="1" w:styleId="41">
    <w:name w:val="Основен текст + Удебелен4"/>
    <w:basedOn w:val="14"/>
    <w:uiPriority w:val="99"/>
    <w:rsid w:val="00281313"/>
    <w:rPr>
      <w:rFonts w:ascii="Times New Roman" w:hAnsi="Times New Roman" w:cs="Times New Roman"/>
      <w:b/>
      <w:bCs/>
      <w:u w:val="single"/>
      <w:shd w:val="clear" w:color="auto" w:fill="FFFFFF"/>
    </w:rPr>
  </w:style>
  <w:style w:type="character" w:customStyle="1" w:styleId="24">
    <w:name w:val="Основен текст (2)"/>
    <w:basedOn w:val="22"/>
    <w:uiPriority w:val="99"/>
    <w:rsid w:val="00281313"/>
    <w:rPr>
      <w:rFonts w:ascii="Times New Roman" w:hAnsi="Times New Roman" w:cs="Times New Roman"/>
      <w:b/>
      <w:bCs/>
      <w:u w:val="single"/>
      <w:shd w:val="clear" w:color="auto" w:fill="FFFFFF"/>
    </w:rPr>
  </w:style>
  <w:style w:type="character" w:customStyle="1" w:styleId="285pt">
    <w:name w:val="Основен текст (2) + 8.5 pt"/>
    <w:aliases w:val="Не е удебелен"/>
    <w:basedOn w:val="22"/>
    <w:uiPriority w:val="99"/>
    <w:rsid w:val="00281313"/>
    <w:rPr>
      <w:rFonts w:ascii="Times New Roman" w:hAnsi="Times New Roman" w:cs="Times New Roman"/>
      <w:b/>
      <w:bCs/>
      <w:sz w:val="17"/>
      <w:szCs w:val="17"/>
      <w:u w:val="single"/>
      <w:shd w:val="clear" w:color="auto" w:fill="FFFFFF"/>
    </w:rPr>
  </w:style>
  <w:style w:type="character" w:customStyle="1" w:styleId="285pt1">
    <w:name w:val="Основен текст (2) + 8.5 pt1"/>
    <w:aliases w:val="Не е удебелен1"/>
    <w:basedOn w:val="22"/>
    <w:uiPriority w:val="99"/>
    <w:rsid w:val="00281313"/>
    <w:rPr>
      <w:rFonts w:ascii="Times New Roman" w:hAnsi="Times New Roman" w:cs="Times New Roman"/>
      <w:b/>
      <w:bCs/>
      <w:noProof/>
      <w:sz w:val="17"/>
      <w:szCs w:val="17"/>
      <w:u w:val="single"/>
      <w:shd w:val="clear" w:color="auto" w:fill="FFFFFF"/>
    </w:rPr>
  </w:style>
  <w:style w:type="character" w:customStyle="1" w:styleId="25">
    <w:name w:val="Основен текст (2) + Малки букви"/>
    <w:aliases w:val="Разредка 0 pt"/>
    <w:basedOn w:val="22"/>
    <w:uiPriority w:val="99"/>
    <w:rsid w:val="00281313"/>
    <w:rPr>
      <w:rFonts w:ascii="Times New Roman" w:hAnsi="Times New Roman" w:cs="Times New Roman"/>
      <w:b/>
      <w:bCs/>
      <w:smallCaps/>
      <w:spacing w:val="-10"/>
      <w:u w:val="single"/>
      <w:shd w:val="clear" w:color="auto" w:fill="FFFFFF"/>
    </w:rPr>
  </w:style>
  <w:style w:type="character" w:customStyle="1" w:styleId="20pt">
    <w:name w:val="Основен текст (2) + Разредка 0 pt"/>
    <w:basedOn w:val="22"/>
    <w:uiPriority w:val="99"/>
    <w:rsid w:val="00281313"/>
    <w:rPr>
      <w:rFonts w:ascii="Times New Roman" w:hAnsi="Times New Roman" w:cs="Times New Roman"/>
      <w:b/>
      <w:bCs/>
      <w:spacing w:val="-10"/>
      <w:u w:val="single"/>
      <w:shd w:val="clear" w:color="auto" w:fill="FFFFFF"/>
    </w:rPr>
  </w:style>
  <w:style w:type="character" w:customStyle="1" w:styleId="af2">
    <w:name w:val="Горен или долен колонтитул_"/>
    <w:basedOn w:val="a2"/>
    <w:link w:val="15"/>
    <w:uiPriority w:val="99"/>
    <w:locked/>
    <w:rsid w:val="00281313"/>
    <w:rPr>
      <w:rFonts w:ascii="Times New Roman" w:hAnsi="Times New Roman" w:cs="Times New Roman"/>
      <w:noProof/>
      <w:shd w:val="clear" w:color="auto" w:fill="FFFFFF"/>
    </w:rPr>
  </w:style>
  <w:style w:type="character" w:customStyle="1" w:styleId="af3">
    <w:name w:val="Горен или долен колонтитул"/>
    <w:basedOn w:val="af2"/>
    <w:uiPriority w:val="99"/>
    <w:rsid w:val="00281313"/>
    <w:rPr>
      <w:rFonts w:ascii="Times New Roman" w:hAnsi="Times New Roman" w:cs="Times New Roman"/>
      <w:noProof/>
      <w:shd w:val="clear" w:color="auto" w:fill="FFFFFF"/>
    </w:rPr>
  </w:style>
  <w:style w:type="character" w:customStyle="1" w:styleId="26">
    <w:name w:val="Основен текст Знак26"/>
    <w:aliases w:val="block style Знак23"/>
    <w:basedOn w:val="a2"/>
    <w:uiPriority w:val="99"/>
    <w:semiHidden/>
    <w:rsid w:val="00281313"/>
    <w:rPr>
      <w:rFonts w:cs="Times New Roman"/>
      <w:color w:val="000000"/>
      <w:sz w:val="24"/>
      <w:szCs w:val="24"/>
    </w:rPr>
  </w:style>
  <w:style w:type="character" w:customStyle="1" w:styleId="250">
    <w:name w:val="Основен текст Знак25"/>
    <w:aliases w:val="block style Знак22"/>
    <w:basedOn w:val="a2"/>
    <w:uiPriority w:val="99"/>
    <w:semiHidden/>
    <w:rsid w:val="00281313"/>
    <w:rPr>
      <w:rFonts w:cs="Times New Roman"/>
      <w:color w:val="000000"/>
      <w:sz w:val="24"/>
      <w:szCs w:val="24"/>
    </w:rPr>
  </w:style>
  <w:style w:type="character" w:customStyle="1" w:styleId="240">
    <w:name w:val="Основен текст Знак24"/>
    <w:aliases w:val="block style Знак21"/>
    <w:basedOn w:val="a2"/>
    <w:uiPriority w:val="99"/>
    <w:semiHidden/>
    <w:rsid w:val="00281313"/>
    <w:rPr>
      <w:rFonts w:cs="Times New Roman"/>
      <w:color w:val="000000"/>
      <w:sz w:val="24"/>
      <w:szCs w:val="24"/>
    </w:rPr>
  </w:style>
  <w:style w:type="character" w:customStyle="1" w:styleId="230">
    <w:name w:val="Основен текст Знак23"/>
    <w:aliases w:val="block style Знак20"/>
    <w:basedOn w:val="a2"/>
    <w:uiPriority w:val="99"/>
    <w:semiHidden/>
    <w:rsid w:val="00281313"/>
    <w:rPr>
      <w:rFonts w:cs="Times New Roman"/>
      <w:color w:val="000000"/>
      <w:sz w:val="24"/>
      <w:szCs w:val="24"/>
    </w:rPr>
  </w:style>
  <w:style w:type="character" w:customStyle="1" w:styleId="220">
    <w:name w:val="Основен текст Знак22"/>
    <w:aliases w:val="block style Знак19"/>
    <w:basedOn w:val="a2"/>
    <w:uiPriority w:val="99"/>
    <w:semiHidden/>
    <w:rsid w:val="00281313"/>
    <w:rPr>
      <w:rFonts w:cs="Times New Roman"/>
      <w:color w:val="000000"/>
      <w:sz w:val="24"/>
      <w:szCs w:val="24"/>
    </w:rPr>
  </w:style>
  <w:style w:type="character" w:customStyle="1" w:styleId="211">
    <w:name w:val="Основен текст Знак21"/>
    <w:aliases w:val="block style Знак18"/>
    <w:basedOn w:val="a2"/>
    <w:uiPriority w:val="99"/>
    <w:semiHidden/>
    <w:rsid w:val="00281313"/>
    <w:rPr>
      <w:rFonts w:cs="Times New Roman"/>
      <w:color w:val="000000"/>
      <w:sz w:val="24"/>
      <w:szCs w:val="24"/>
    </w:rPr>
  </w:style>
  <w:style w:type="character" w:customStyle="1" w:styleId="200">
    <w:name w:val="Основен текст Знак20"/>
    <w:aliases w:val="block style Знак17"/>
    <w:basedOn w:val="a2"/>
    <w:uiPriority w:val="99"/>
    <w:semiHidden/>
    <w:rsid w:val="00281313"/>
    <w:rPr>
      <w:rFonts w:cs="Times New Roman"/>
      <w:color w:val="000000"/>
      <w:sz w:val="24"/>
      <w:szCs w:val="24"/>
    </w:rPr>
  </w:style>
  <w:style w:type="character" w:customStyle="1" w:styleId="19">
    <w:name w:val="Основен текст Знак19"/>
    <w:aliases w:val="block style Знак16"/>
    <w:basedOn w:val="a2"/>
    <w:uiPriority w:val="99"/>
    <w:semiHidden/>
    <w:rsid w:val="00281313"/>
    <w:rPr>
      <w:rFonts w:cs="Times New Roman"/>
      <w:color w:val="000000"/>
      <w:sz w:val="24"/>
      <w:szCs w:val="24"/>
    </w:rPr>
  </w:style>
  <w:style w:type="character" w:customStyle="1" w:styleId="18">
    <w:name w:val="Основен текст Знак18"/>
    <w:aliases w:val="block style Знак15"/>
    <w:basedOn w:val="a2"/>
    <w:uiPriority w:val="99"/>
    <w:semiHidden/>
    <w:rsid w:val="00281313"/>
    <w:rPr>
      <w:rFonts w:cs="Times New Roman"/>
      <w:color w:val="000000"/>
      <w:sz w:val="24"/>
      <w:szCs w:val="24"/>
    </w:rPr>
  </w:style>
  <w:style w:type="character" w:customStyle="1" w:styleId="17">
    <w:name w:val="Основен текст Знак17"/>
    <w:aliases w:val="block style Знак14"/>
    <w:basedOn w:val="a2"/>
    <w:uiPriority w:val="99"/>
    <w:semiHidden/>
    <w:rsid w:val="00281313"/>
    <w:rPr>
      <w:rFonts w:cs="Times New Roman"/>
      <w:color w:val="000000"/>
      <w:sz w:val="24"/>
      <w:szCs w:val="24"/>
    </w:rPr>
  </w:style>
  <w:style w:type="character" w:customStyle="1" w:styleId="16">
    <w:name w:val="Основен текст Знак16"/>
    <w:aliases w:val="block style Знак13"/>
    <w:basedOn w:val="a2"/>
    <w:uiPriority w:val="99"/>
    <w:semiHidden/>
    <w:rsid w:val="00281313"/>
    <w:rPr>
      <w:rFonts w:cs="Times New Roman"/>
      <w:color w:val="000000"/>
      <w:sz w:val="24"/>
      <w:szCs w:val="24"/>
    </w:rPr>
  </w:style>
  <w:style w:type="character" w:customStyle="1" w:styleId="150">
    <w:name w:val="Основен текст Знак15"/>
    <w:aliases w:val="block style Знак12"/>
    <w:basedOn w:val="a2"/>
    <w:uiPriority w:val="99"/>
    <w:semiHidden/>
    <w:rsid w:val="00281313"/>
    <w:rPr>
      <w:rFonts w:cs="Times New Roman"/>
      <w:color w:val="000000"/>
      <w:sz w:val="24"/>
      <w:szCs w:val="24"/>
    </w:rPr>
  </w:style>
  <w:style w:type="character" w:customStyle="1" w:styleId="140">
    <w:name w:val="Основен текст Знак14"/>
    <w:aliases w:val="block style Знак11"/>
    <w:basedOn w:val="a2"/>
    <w:uiPriority w:val="99"/>
    <w:semiHidden/>
    <w:rsid w:val="00281313"/>
    <w:rPr>
      <w:rFonts w:cs="Times New Roman"/>
      <w:color w:val="000000"/>
      <w:sz w:val="24"/>
      <w:szCs w:val="24"/>
    </w:rPr>
  </w:style>
  <w:style w:type="character" w:customStyle="1" w:styleId="130">
    <w:name w:val="Основен текст Знак13"/>
    <w:aliases w:val="block style Знак10"/>
    <w:basedOn w:val="a2"/>
    <w:uiPriority w:val="99"/>
    <w:semiHidden/>
    <w:rsid w:val="00281313"/>
    <w:rPr>
      <w:rFonts w:cs="Times New Roman"/>
      <w:color w:val="000000"/>
      <w:sz w:val="24"/>
      <w:szCs w:val="24"/>
    </w:rPr>
  </w:style>
  <w:style w:type="character" w:customStyle="1" w:styleId="120">
    <w:name w:val="Основен текст Знак12"/>
    <w:aliases w:val="block style Знак9"/>
    <w:basedOn w:val="a2"/>
    <w:uiPriority w:val="99"/>
    <w:semiHidden/>
    <w:rsid w:val="00281313"/>
    <w:rPr>
      <w:rFonts w:cs="Times New Roman"/>
      <w:color w:val="000000"/>
      <w:sz w:val="24"/>
      <w:szCs w:val="24"/>
    </w:rPr>
  </w:style>
  <w:style w:type="character" w:customStyle="1" w:styleId="110">
    <w:name w:val="Основен текст Знак11"/>
    <w:aliases w:val="block style Знак8"/>
    <w:basedOn w:val="a2"/>
    <w:uiPriority w:val="99"/>
    <w:semiHidden/>
    <w:rsid w:val="00281313"/>
    <w:rPr>
      <w:rFonts w:cs="Times New Roman"/>
      <w:color w:val="000000"/>
      <w:sz w:val="24"/>
      <w:szCs w:val="24"/>
    </w:rPr>
  </w:style>
  <w:style w:type="character" w:customStyle="1" w:styleId="100">
    <w:name w:val="Основен текст Знак10"/>
    <w:aliases w:val="block style Знак7"/>
    <w:basedOn w:val="a2"/>
    <w:uiPriority w:val="99"/>
    <w:semiHidden/>
    <w:rsid w:val="00281313"/>
    <w:rPr>
      <w:rFonts w:cs="Times New Roman"/>
      <w:color w:val="000000"/>
      <w:sz w:val="24"/>
      <w:szCs w:val="24"/>
    </w:rPr>
  </w:style>
  <w:style w:type="character" w:customStyle="1" w:styleId="91">
    <w:name w:val="Основен текст Знак9"/>
    <w:aliases w:val="block style Знак6"/>
    <w:basedOn w:val="a2"/>
    <w:uiPriority w:val="99"/>
    <w:semiHidden/>
    <w:rsid w:val="00281313"/>
    <w:rPr>
      <w:rFonts w:cs="Times New Roman"/>
      <w:color w:val="000000"/>
      <w:sz w:val="24"/>
      <w:szCs w:val="24"/>
    </w:rPr>
  </w:style>
  <w:style w:type="character" w:customStyle="1" w:styleId="81">
    <w:name w:val="Основен текст Знак8"/>
    <w:aliases w:val="block style Знак5"/>
    <w:basedOn w:val="a2"/>
    <w:uiPriority w:val="99"/>
    <w:semiHidden/>
    <w:rsid w:val="00281313"/>
    <w:rPr>
      <w:rFonts w:cs="Times New Roman"/>
      <w:color w:val="000000"/>
      <w:sz w:val="24"/>
      <w:szCs w:val="24"/>
    </w:rPr>
  </w:style>
  <w:style w:type="character" w:customStyle="1" w:styleId="71">
    <w:name w:val="Основен текст Знак7"/>
    <w:aliases w:val="block style Знак4"/>
    <w:basedOn w:val="a2"/>
    <w:uiPriority w:val="99"/>
    <w:semiHidden/>
    <w:rsid w:val="00281313"/>
    <w:rPr>
      <w:rFonts w:cs="Times New Roman"/>
      <w:color w:val="000000"/>
      <w:sz w:val="24"/>
      <w:szCs w:val="24"/>
    </w:rPr>
  </w:style>
  <w:style w:type="character" w:customStyle="1" w:styleId="61">
    <w:name w:val="Основен текст Знак6"/>
    <w:aliases w:val="block style Знак3"/>
    <w:basedOn w:val="a2"/>
    <w:uiPriority w:val="99"/>
    <w:rsid w:val="00281313"/>
    <w:rPr>
      <w:rFonts w:cs="Times New Roman"/>
      <w:color w:val="000000"/>
      <w:sz w:val="24"/>
      <w:szCs w:val="24"/>
      <w:lang w:val="x-none" w:eastAsia="bg-BG"/>
    </w:rPr>
  </w:style>
  <w:style w:type="character" w:customStyle="1" w:styleId="51">
    <w:name w:val="Основен текст Знак5"/>
    <w:aliases w:val="block style Знак2"/>
    <w:basedOn w:val="a2"/>
    <w:uiPriority w:val="99"/>
    <w:semiHidden/>
    <w:rsid w:val="00281313"/>
    <w:rPr>
      <w:rFonts w:cs="Times New Roman"/>
      <w:color w:val="000000"/>
      <w:sz w:val="24"/>
      <w:szCs w:val="24"/>
    </w:rPr>
  </w:style>
  <w:style w:type="character" w:customStyle="1" w:styleId="42">
    <w:name w:val="Основен текст Знак4"/>
    <w:basedOn w:val="a2"/>
    <w:uiPriority w:val="99"/>
    <w:semiHidden/>
    <w:rsid w:val="00281313"/>
    <w:rPr>
      <w:rFonts w:cs="Times New Roman"/>
      <w:color w:val="000000"/>
    </w:rPr>
  </w:style>
  <w:style w:type="character" w:customStyle="1" w:styleId="33">
    <w:name w:val="Основен текст Знак3"/>
    <w:basedOn w:val="a2"/>
    <w:uiPriority w:val="99"/>
    <w:semiHidden/>
    <w:rsid w:val="00281313"/>
    <w:rPr>
      <w:rFonts w:cs="Times New Roman"/>
      <w:color w:val="000000"/>
    </w:rPr>
  </w:style>
  <w:style w:type="character" w:customStyle="1" w:styleId="27">
    <w:name w:val="Основен текст Знак2"/>
    <w:basedOn w:val="a2"/>
    <w:uiPriority w:val="99"/>
    <w:semiHidden/>
    <w:rsid w:val="00281313"/>
    <w:rPr>
      <w:rFonts w:cs="Times New Roman"/>
      <w:color w:val="000000"/>
    </w:rPr>
  </w:style>
  <w:style w:type="character" w:customStyle="1" w:styleId="34">
    <w:name w:val="Основен текст (3)_"/>
    <w:basedOn w:val="a2"/>
    <w:link w:val="311"/>
    <w:uiPriority w:val="99"/>
    <w:locked/>
    <w:rsid w:val="00281313"/>
    <w:rPr>
      <w:rFonts w:ascii="Times New Roman" w:hAnsi="Times New Roman" w:cs="Times New Roman"/>
      <w:i/>
      <w:iCs/>
      <w:sz w:val="23"/>
      <w:szCs w:val="23"/>
      <w:shd w:val="clear" w:color="auto" w:fill="FFFFFF"/>
    </w:rPr>
  </w:style>
  <w:style w:type="character" w:customStyle="1" w:styleId="35">
    <w:name w:val="Основен текст (3)"/>
    <w:basedOn w:val="34"/>
    <w:uiPriority w:val="99"/>
    <w:rsid w:val="00281313"/>
    <w:rPr>
      <w:rFonts w:ascii="Times New Roman" w:hAnsi="Times New Roman" w:cs="Times New Roman"/>
      <w:i/>
      <w:iCs/>
      <w:sz w:val="23"/>
      <w:szCs w:val="23"/>
      <w:u w:val="single"/>
      <w:shd w:val="clear" w:color="auto" w:fill="FFFFFF"/>
    </w:rPr>
  </w:style>
  <w:style w:type="character" w:customStyle="1" w:styleId="34pt">
    <w:name w:val="Основен текст (3) + 4 pt"/>
    <w:aliases w:val="Не е курсив"/>
    <w:basedOn w:val="34"/>
    <w:uiPriority w:val="99"/>
    <w:rsid w:val="00281313"/>
    <w:rPr>
      <w:rFonts w:ascii="Times New Roman" w:hAnsi="Times New Roman" w:cs="Times New Roman"/>
      <w:i/>
      <w:iCs/>
      <w:sz w:val="8"/>
      <w:szCs w:val="8"/>
      <w:shd w:val="clear" w:color="auto" w:fill="FFFFFF"/>
    </w:rPr>
  </w:style>
  <w:style w:type="character" w:customStyle="1" w:styleId="8pt">
    <w:name w:val="Основен текст + 8 pt"/>
    <w:basedOn w:val="14"/>
    <w:uiPriority w:val="99"/>
    <w:rsid w:val="00281313"/>
    <w:rPr>
      <w:rFonts w:ascii="Times New Roman" w:hAnsi="Times New Roman" w:cs="Times New Roman"/>
      <w:noProof/>
      <w:sz w:val="16"/>
      <w:szCs w:val="16"/>
      <w:shd w:val="clear" w:color="auto" w:fill="FFFFFF"/>
    </w:rPr>
  </w:style>
  <w:style w:type="character" w:customStyle="1" w:styleId="8pt2">
    <w:name w:val="Основен текст + 8 pt2"/>
    <w:aliases w:val="Удебелен"/>
    <w:basedOn w:val="14"/>
    <w:uiPriority w:val="99"/>
    <w:rsid w:val="00281313"/>
    <w:rPr>
      <w:rFonts w:ascii="Times New Roman" w:hAnsi="Times New Roman" w:cs="Times New Roman"/>
      <w:b/>
      <w:bCs/>
      <w:sz w:val="16"/>
      <w:szCs w:val="16"/>
      <w:u w:val="single"/>
      <w:shd w:val="clear" w:color="auto" w:fill="FFFFFF"/>
    </w:rPr>
  </w:style>
  <w:style w:type="character" w:customStyle="1" w:styleId="8pt1">
    <w:name w:val="Основен текст + 8 pt1"/>
    <w:basedOn w:val="14"/>
    <w:uiPriority w:val="99"/>
    <w:rsid w:val="00281313"/>
    <w:rPr>
      <w:rFonts w:ascii="Times New Roman" w:hAnsi="Times New Roman" w:cs="Times New Roman"/>
      <w:noProof/>
      <w:sz w:val="16"/>
      <w:szCs w:val="16"/>
      <w:u w:val="single"/>
      <w:shd w:val="clear" w:color="auto" w:fill="FFFFFF"/>
    </w:rPr>
  </w:style>
  <w:style w:type="character" w:customStyle="1" w:styleId="43">
    <w:name w:val="Основен текст (4)_"/>
    <w:basedOn w:val="a2"/>
    <w:link w:val="410"/>
    <w:uiPriority w:val="99"/>
    <w:locked/>
    <w:rsid w:val="00281313"/>
    <w:rPr>
      <w:rFonts w:ascii="Times New Roman" w:hAnsi="Times New Roman" w:cs="Times New Roman"/>
      <w:b/>
      <w:bCs/>
      <w:shd w:val="clear" w:color="auto" w:fill="FFFFFF"/>
    </w:rPr>
  </w:style>
  <w:style w:type="character" w:customStyle="1" w:styleId="44">
    <w:name w:val="Основен текст (4) + Малки букви"/>
    <w:basedOn w:val="43"/>
    <w:uiPriority w:val="99"/>
    <w:rsid w:val="00281313"/>
    <w:rPr>
      <w:rFonts w:ascii="Times New Roman" w:hAnsi="Times New Roman" w:cs="Times New Roman"/>
      <w:b/>
      <w:bCs/>
      <w:smallCaps/>
      <w:shd w:val="clear" w:color="auto" w:fill="FFFFFF"/>
    </w:rPr>
  </w:style>
  <w:style w:type="character" w:customStyle="1" w:styleId="411">
    <w:name w:val="Основен текст (4) + Малки букви1"/>
    <w:basedOn w:val="43"/>
    <w:uiPriority w:val="99"/>
    <w:rsid w:val="00281313"/>
    <w:rPr>
      <w:rFonts w:ascii="Times New Roman" w:hAnsi="Times New Roman" w:cs="Times New Roman"/>
      <w:b/>
      <w:bCs/>
      <w:smallCaps/>
      <w:u w:val="single"/>
      <w:shd w:val="clear" w:color="auto" w:fill="FFFFFF"/>
    </w:rPr>
  </w:style>
  <w:style w:type="character" w:customStyle="1" w:styleId="45">
    <w:name w:val="Основен текст (4)"/>
    <w:basedOn w:val="43"/>
    <w:uiPriority w:val="99"/>
    <w:rsid w:val="00281313"/>
    <w:rPr>
      <w:rFonts w:ascii="Times New Roman" w:hAnsi="Times New Roman" w:cs="Times New Roman"/>
      <w:b/>
      <w:bCs/>
      <w:u w:val="single"/>
      <w:shd w:val="clear" w:color="auto" w:fill="FFFFFF"/>
    </w:rPr>
  </w:style>
  <w:style w:type="character" w:customStyle="1" w:styleId="11pt">
    <w:name w:val="Основен текст + 11 pt"/>
    <w:aliases w:val="Удебелен4,Малки букви"/>
    <w:basedOn w:val="14"/>
    <w:uiPriority w:val="99"/>
    <w:rsid w:val="00281313"/>
    <w:rPr>
      <w:rFonts w:ascii="Times New Roman" w:hAnsi="Times New Roman" w:cs="Times New Roman"/>
      <w:b/>
      <w:bCs/>
      <w:smallCaps/>
      <w:noProof/>
      <w:sz w:val="22"/>
      <w:szCs w:val="22"/>
      <w:shd w:val="clear" w:color="auto" w:fill="FFFFFF"/>
    </w:rPr>
  </w:style>
  <w:style w:type="character" w:customStyle="1" w:styleId="11pt2">
    <w:name w:val="Основен текст + 11 pt2"/>
    <w:aliases w:val="Удебелен3,Малки букви1"/>
    <w:basedOn w:val="14"/>
    <w:uiPriority w:val="99"/>
    <w:rsid w:val="00281313"/>
    <w:rPr>
      <w:rFonts w:ascii="Times New Roman" w:hAnsi="Times New Roman" w:cs="Times New Roman"/>
      <w:b/>
      <w:bCs/>
      <w:smallCaps/>
      <w:sz w:val="22"/>
      <w:szCs w:val="22"/>
      <w:u w:val="single"/>
      <w:shd w:val="clear" w:color="auto" w:fill="FFFFFF"/>
    </w:rPr>
  </w:style>
  <w:style w:type="character" w:customStyle="1" w:styleId="52">
    <w:name w:val="Основен текст (5)_"/>
    <w:basedOn w:val="a2"/>
    <w:link w:val="53"/>
    <w:uiPriority w:val="99"/>
    <w:locked/>
    <w:rsid w:val="00281313"/>
    <w:rPr>
      <w:rFonts w:ascii="Times New Roman" w:hAnsi="Times New Roman" w:cs="Times New Roman"/>
      <w:b/>
      <w:bCs/>
      <w:i/>
      <w:iCs/>
      <w:spacing w:val="-10"/>
      <w:shd w:val="clear" w:color="auto" w:fill="FFFFFF"/>
    </w:rPr>
  </w:style>
  <w:style w:type="character" w:customStyle="1" w:styleId="36">
    <w:name w:val="Основен текст + Удебелен3"/>
    <w:aliases w:val="Курсив,Разредка 0 pt3"/>
    <w:basedOn w:val="14"/>
    <w:uiPriority w:val="99"/>
    <w:rsid w:val="00281313"/>
    <w:rPr>
      <w:rFonts w:ascii="Times New Roman" w:hAnsi="Times New Roman" w:cs="Times New Roman"/>
      <w:b/>
      <w:bCs/>
      <w:i/>
      <w:iCs/>
      <w:spacing w:val="-10"/>
      <w:shd w:val="clear" w:color="auto" w:fill="FFFFFF"/>
    </w:rPr>
  </w:style>
  <w:style w:type="character" w:customStyle="1" w:styleId="28">
    <w:name w:val="Заглавие #2_"/>
    <w:basedOn w:val="a2"/>
    <w:link w:val="212"/>
    <w:uiPriority w:val="99"/>
    <w:locked/>
    <w:rsid w:val="00281313"/>
    <w:rPr>
      <w:rFonts w:ascii="Times New Roman" w:hAnsi="Times New Roman" w:cs="Times New Roman"/>
      <w:b/>
      <w:bCs/>
      <w:shd w:val="clear" w:color="auto" w:fill="FFFFFF"/>
    </w:rPr>
  </w:style>
  <w:style w:type="character" w:customStyle="1" w:styleId="29">
    <w:name w:val="Заглавие #2"/>
    <w:basedOn w:val="28"/>
    <w:uiPriority w:val="99"/>
    <w:rsid w:val="00281313"/>
    <w:rPr>
      <w:rFonts w:ascii="Times New Roman" w:hAnsi="Times New Roman" w:cs="Times New Roman"/>
      <w:b/>
      <w:bCs/>
      <w:u w:val="single"/>
      <w:shd w:val="clear" w:color="auto" w:fill="FFFFFF"/>
    </w:rPr>
  </w:style>
  <w:style w:type="character" w:customStyle="1" w:styleId="af4">
    <w:name w:val="Основен текст + Курсив"/>
    <w:basedOn w:val="14"/>
    <w:uiPriority w:val="99"/>
    <w:rsid w:val="00281313"/>
    <w:rPr>
      <w:rFonts w:ascii="Times New Roman" w:hAnsi="Times New Roman" w:cs="Times New Roman"/>
      <w:i/>
      <w:iCs/>
      <w:shd w:val="clear" w:color="auto" w:fill="FFFFFF"/>
    </w:rPr>
  </w:style>
  <w:style w:type="character" w:customStyle="1" w:styleId="62">
    <w:name w:val="Основен текст (6)_"/>
    <w:basedOn w:val="a2"/>
    <w:link w:val="63"/>
    <w:uiPriority w:val="99"/>
    <w:locked/>
    <w:rsid w:val="00281313"/>
    <w:rPr>
      <w:rFonts w:ascii="Times New Roman" w:hAnsi="Times New Roman" w:cs="Times New Roman"/>
      <w:b/>
      <w:bCs/>
      <w:spacing w:val="-10"/>
      <w:sz w:val="10"/>
      <w:szCs w:val="10"/>
      <w:shd w:val="clear" w:color="auto" w:fill="FFFFFF"/>
    </w:rPr>
  </w:style>
  <w:style w:type="character" w:customStyle="1" w:styleId="1pt">
    <w:name w:val="Основен текст + Разредка 1 pt"/>
    <w:basedOn w:val="14"/>
    <w:uiPriority w:val="99"/>
    <w:rsid w:val="00281313"/>
    <w:rPr>
      <w:rFonts w:ascii="Times New Roman" w:hAnsi="Times New Roman" w:cs="Times New Roman"/>
      <w:spacing w:val="20"/>
      <w:shd w:val="clear" w:color="auto" w:fill="FFFFFF"/>
    </w:rPr>
  </w:style>
  <w:style w:type="character" w:customStyle="1" w:styleId="2a">
    <w:name w:val="Основен текст + Удебелен2"/>
    <w:aliases w:val="Курсив2,Разредка 0 pt2"/>
    <w:basedOn w:val="14"/>
    <w:uiPriority w:val="99"/>
    <w:rsid w:val="00281313"/>
    <w:rPr>
      <w:rFonts w:ascii="Times New Roman" w:hAnsi="Times New Roman" w:cs="Times New Roman"/>
      <w:b/>
      <w:bCs/>
      <w:i/>
      <w:iCs/>
      <w:spacing w:val="-10"/>
      <w:u w:val="single"/>
      <w:shd w:val="clear" w:color="auto" w:fill="FFFFFF"/>
    </w:rPr>
  </w:style>
  <w:style w:type="character" w:customStyle="1" w:styleId="1a">
    <w:name w:val="Основен текст + Удебелен1"/>
    <w:aliases w:val="Курсив1,Разредка 0 pt1"/>
    <w:basedOn w:val="14"/>
    <w:uiPriority w:val="99"/>
    <w:rsid w:val="00281313"/>
    <w:rPr>
      <w:rFonts w:ascii="Times New Roman" w:hAnsi="Times New Roman" w:cs="Times New Roman"/>
      <w:b/>
      <w:bCs/>
      <w:i/>
      <w:iCs/>
      <w:spacing w:val="-10"/>
      <w:u w:val="single"/>
      <w:shd w:val="clear" w:color="auto" w:fill="FFFFFF"/>
    </w:rPr>
  </w:style>
  <w:style w:type="character" w:customStyle="1" w:styleId="315pt">
    <w:name w:val="Заглавие #3 + 15 pt"/>
    <w:basedOn w:val="31"/>
    <w:uiPriority w:val="99"/>
    <w:rsid w:val="00281313"/>
    <w:rPr>
      <w:rFonts w:ascii="Times New Roman" w:hAnsi="Times New Roman" w:cs="Times New Roman"/>
      <w:b/>
      <w:bCs/>
      <w:sz w:val="30"/>
      <w:szCs w:val="30"/>
      <w:shd w:val="clear" w:color="auto" w:fill="FFFFFF"/>
    </w:rPr>
  </w:style>
  <w:style w:type="character" w:customStyle="1" w:styleId="10pt">
    <w:name w:val="Основен текст + 10 pt"/>
    <w:aliases w:val="Удебелен2"/>
    <w:basedOn w:val="14"/>
    <w:uiPriority w:val="99"/>
    <w:rsid w:val="00281313"/>
    <w:rPr>
      <w:rFonts w:ascii="Times New Roman" w:hAnsi="Times New Roman" w:cs="Times New Roman"/>
      <w:b/>
      <w:bCs/>
      <w:sz w:val="20"/>
      <w:szCs w:val="20"/>
      <w:shd w:val="clear" w:color="auto" w:fill="FFFFFF"/>
    </w:rPr>
  </w:style>
  <w:style w:type="character" w:customStyle="1" w:styleId="11pt1">
    <w:name w:val="Основен текст + 11 pt1"/>
    <w:aliases w:val="Удебелен1"/>
    <w:basedOn w:val="14"/>
    <w:uiPriority w:val="99"/>
    <w:rsid w:val="00281313"/>
    <w:rPr>
      <w:rFonts w:ascii="Times New Roman" w:hAnsi="Times New Roman" w:cs="Times New Roman"/>
      <w:b/>
      <w:bCs/>
      <w:sz w:val="22"/>
      <w:szCs w:val="22"/>
      <w:shd w:val="clear" w:color="auto" w:fill="FFFFFF"/>
    </w:rPr>
  </w:style>
  <w:style w:type="character" w:customStyle="1" w:styleId="72">
    <w:name w:val="Основен текст (7)_"/>
    <w:basedOn w:val="a2"/>
    <w:link w:val="73"/>
    <w:uiPriority w:val="99"/>
    <w:locked/>
    <w:rsid w:val="00281313"/>
    <w:rPr>
      <w:rFonts w:ascii="Times New Roman" w:hAnsi="Times New Roman" w:cs="Times New Roman"/>
      <w:sz w:val="8"/>
      <w:szCs w:val="8"/>
      <w:shd w:val="clear" w:color="auto" w:fill="FFFFFF"/>
    </w:rPr>
  </w:style>
  <w:style w:type="paragraph" w:customStyle="1" w:styleId="13">
    <w:name w:val="Заглавие #1"/>
    <w:basedOn w:val="a0"/>
    <w:link w:val="12"/>
    <w:uiPriority w:val="99"/>
    <w:rsid w:val="00281313"/>
    <w:pPr>
      <w:widowControl w:val="0"/>
      <w:shd w:val="clear" w:color="auto" w:fill="FFFFFF"/>
      <w:spacing w:after="840" w:line="240" w:lineRule="atLeast"/>
      <w:jc w:val="center"/>
      <w:outlineLvl w:val="0"/>
    </w:pPr>
    <w:rPr>
      <w:rFonts w:ascii="Times New Roman" w:hAnsi="Times New Roman" w:cs="Times New Roman"/>
      <w:b/>
      <w:bCs/>
      <w:sz w:val="30"/>
      <w:szCs w:val="30"/>
      <w:lang w:val="bg-BG"/>
    </w:rPr>
  </w:style>
  <w:style w:type="paragraph" w:customStyle="1" w:styleId="210">
    <w:name w:val="Основен текст (2)1"/>
    <w:basedOn w:val="a0"/>
    <w:link w:val="22"/>
    <w:uiPriority w:val="99"/>
    <w:rsid w:val="00281313"/>
    <w:pPr>
      <w:widowControl w:val="0"/>
      <w:shd w:val="clear" w:color="auto" w:fill="FFFFFF"/>
      <w:spacing w:before="840" w:line="355" w:lineRule="exact"/>
      <w:jc w:val="left"/>
    </w:pPr>
    <w:rPr>
      <w:rFonts w:ascii="Times New Roman" w:hAnsi="Times New Roman" w:cs="Times New Roman"/>
      <w:b/>
      <w:bCs/>
      <w:sz w:val="22"/>
      <w:szCs w:val="22"/>
      <w:lang w:val="bg-BG"/>
    </w:rPr>
  </w:style>
  <w:style w:type="paragraph" w:customStyle="1" w:styleId="310">
    <w:name w:val="Заглавие #31"/>
    <w:basedOn w:val="a0"/>
    <w:link w:val="31"/>
    <w:uiPriority w:val="99"/>
    <w:rsid w:val="00281313"/>
    <w:pPr>
      <w:widowControl w:val="0"/>
      <w:shd w:val="clear" w:color="auto" w:fill="FFFFFF"/>
      <w:spacing w:after="480" w:line="240" w:lineRule="atLeast"/>
      <w:jc w:val="center"/>
      <w:outlineLvl w:val="2"/>
    </w:pPr>
    <w:rPr>
      <w:rFonts w:ascii="Times New Roman" w:hAnsi="Times New Roman" w:cs="Times New Roman"/>
      <w:b/>
      <w:bCs/>
      <w:sz w:val="22"/>
      <w:szCs w:val="22"/>
      <w:lang w:val="bg-BG"/>
    </w:rPr>
  </w:style>
  <w:style w:type="paragraph" w:customStyle="1" w:styleId="15">
    <w:name w:val="Горен или долен колонтитул1"/>
    <w:basedOn w:val="a0"/>
    <w:link w:val="af2"/>
    <w:uiPriority w:val="99"/>
    <w:rsid w:val="00281313"/>
    <w:pPr>
      <w:widowControl w:val="0"/>
      <w:shd w:val="clear" w:color="auto" w:fill="FFFFFF"/>
      <w:spacing w:line="240" w:lineRule="atLeast"/>
      <w:jc w:val="left"/>
    </w:pPr>
    <w:rPr>
      <w:rFonts w:ascii="Times New Roman" w:hAnsi="Times New Roman" w:cs="Times New Roman"/>
      <w:noProof/>
      <w:sz w:val="22"/>
      <w:szCs w:val="22"/>
      <w:lang w:val="bg-BG"/>
    </w:rPr>
  </w:style>
  <w:style w:type="paragraph" w:customStyle="1" w:styleId="311">
    <w:name w:val="Основен текст (3)1"/>
    <w:basedOn w:val="a0"/>
    <w:link w:val="34"/>
    <w:uiPriority w:val="99"/>
    <w:rsid w:val="00281313"/>
    <w:pPr>
      <w:widowControl w:val="0"/>
      <w:shd w:val="clear" w:color="auto" w:fill="FFFFFF"/>
      <w:spacing w:before="240" w:after="120" w:line="240" w:lineRule="atLeast"/>
      <w:ind w:firstLine="620"/>
    </w:pPr>
    <w:rPr>
      <w:rFonts w:ascii="Times New Roman" w:hAnsi="Times New Roman" w:cs="Times New Roman"/>
      <w:i/>
      <w:iCs/>
      <w:sz w:val="23"/>
      <w:szCs w:val="23"/>
      <w:lang w:val="bg-BG"/>
    </w:rPr>
  </w:style>
  <w:style w:type="paragraph" w:customStyle="1" w:styleId="410">
    <w:name w:val="Основен текст (4)1"/>
    <w:basedOn w:val="a0"/>
    <w:link w:val="43"/>
    <w:uiPriority w:val="99"/>
    <w:rsid w:val="00281313"/>
    <w:pPr>
      <w:widowControl w:val="0"/>
      <w:shd w:val="clear" w:color="auto" w:fill="FFFFFF"/>
      <w:spacing w:line="274" w:lineRule="exact"/>
      <w:ind w:hanging="320"/>
    </w:pPr>
    <w:rPr>
      <w:rFonts w:ascii="Times New Roman" w:hAnsi="Times New Roman" w:cs="Times New Roman"/>
      <w:b/>
      <w:bCs/>
      <w:sz w:val="22"/>
      <w:szCs w:val="22"/>
      <w:lang w:val="bg-BG"/>
    </w:rPr>
  </w:style>
  <w:style w:type="paragraph" w:customStyle="1" w:styleId="53">
    <w:name w:val="Основен текст (5)"/>
    <w:basedOn w:val="a0"/>
    <w:link w:val="52"/>
    <w:uiPriority w:val="99"/>
    <w:rsid w:val="00281313"/>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 w:type="paragraph" w:customStyle="1" w:styleId="212">
    <w:name w:val="Заглавие #21"/>
    <w:basedOn w:val="a0"/>
    <w:link w:val="28"/>
    <w:uiPriority w:val="99"/>
    <w:rsid w:val="00281313"/>
    <w:pPr>
      <w:widowControl w:val="0"/>
      <w:shd w:val="clear" w:color="auto" w:fill="FFFFFF"/>
      <w:spacing w:before="900" w:after="60" w:line="730" w:lineRule="exact"/>
      <w:jc w:val="center"/>
      <w:outlineLvl w:val="1"/>
    </w:pPr>
    <w:rPr>
      <w:rFonts w:ascii="Times New Roman" w:hAnsi="Times New Roman" w:cs="Times New Roman"/>
      <w:b/>
      <w:bCs/>
      <w:sz w:val="22"/>
      <w:szCs w:val="22"/>
      <w:lang w:val="bg-BG"/>
    </w:rPr>
  </w:style>
  <w:style w:type="paragraph" w:customStyle="1" w:styleId="63">
    <w:name w:val="Основен текст (6)"/>
    <w:basedOn w:val="a0"/>
    <w:link w:val="62"/>
    <w:uiPriority w:val="99"/>
    <w:rsid w:val="00281313"/>
    <w:pPr>
      <w:widowControl w:val="0"/>
      <w:shd w:val="clear" w:color="auto" w:fill="FFFFFF"/>
      <w:spacing w:after="300" w:line="240" w:lineRule="atLeast"/>
      <w:jc w:val="left"/>
    </w:pPr>
    <w:rPr>
      <w:rFonts w:ascii="Times New Roman" w:hAnsi="Times New Roman" w:cs="Times New Roman"/>
      <w:b/>
      <w:bCs/>
      <w:spacing w:val="-10"/>
      <w:sz w:val="10"/>
      <w:szCs w:val="10"/>
      <w:lang w:val="bg-BG"/>
    </w:rPr>
  </w:style>
  <w:style w:type="paragraph" w:customStyle="1" w:styleId="73">
    <w:name w:val="Основен текст (7)"/>
    <w:basedOn w:val="a0"/>
    <w:link w:val="72"/>
    <w:uiPriority w:val="99"/>
    <w:rsid w:val="00281313"/>
    <w:pPr>
      <w:widowControl w:val="0"/>
      <w:shd w:val="clear" w:color="auto" w:fill="FFFFFF"/>
      <w:spacing w:after="60" w:line="240" w:lineRule="atLeast"/>
      <w:jc w:val="left"/>
    </w:pPr>
    <w:rPr>
      <w:rFonts w:ascii="Times New Roman" w:hAnsi="Times New Roman" w:cs="Times New Roman"/>
      <w:sz w:val="8"/>
      <w:szCs w:val="8"/>
      <w:lang w:val="bg-BG"/>
    </w:rPr>
  </w:style>
  <w:style w:type="paragraph" w:styleId="af5">
    <w:name w:val="Balloon Text"/>
    <w:basedOn w:val="a0"/>
    <w:link w:val="af6"/>
    <w:uiPriority w:val="99"/>
    <w:semiHidden/>
    <w:rsid w:val="00281313"/>
    <w:pPr>
      <w:jc w:val="left"/>
    </w:pPr>
    <w:rPr>
      <w:rFonts w:ascii="Tahoma" w:eastAsia="Times New Roman" w:hAnsi="Tahoma" w:cs="Tahoma"/>
      <w:sz w:val="16"/>
      <w:szCs w:val="16"/>
      <w:lang w:val="bg-BG" w:eastAsia="bg-BG"/>
    </w:rPr>
  </w:style>
  <w:style w:type="character" w:customStyle="1" w:styleId="af6">
    <w:name w:val="Изнесен текст Знак"/>
    <w:basedOn w:val="a2"/>
    <w:link w:val="af5"/>
    <w:uiPriority w:val="99"/>
    <w:semiHidden/>
    <w:rsid w:val="00281313"/>
    <w:rPr>
      <w:rFonts w:ascii="Tahoma" w:eastAsia="Times New Roman" w:hAnsi="Tahoma" w:cs="Tahoma"/>
      <w:sz w:val="16"/>
      <w:szCs w:val="16"/>
      <w:lang w:eastAsia="bg-BG"/>
    </w:rPr>
  </w:style>
  <w:style w:type="paragraph" w:styleId="af7">
    <w:name w:val="header"/>
    <w:basedOn w:val="a0"/>
    <w:link w:val="af8"/>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8">
    <w:name w:val="Горен колонтитул Знак"/>
    <w:basedOn w:val="a2"/>
    <w:link w:val="af7"/>
    <w:uiPriority w:val="99"/>
    <w:rsid w:val="00281313"/>
    <w:rPr>
      <w:rFonts w:ascii="Courier New" w:eastAsia="Times New Roman" w:hAnsi="Courier New" w:cs="Courier New"/>
      <w:sz w:val="24"/>
      <w:szCs w:val="24"/>
      <w:lang w:eastAsia="bg-BG"/>
    </w:rPr>
  </w:style>
  <w:style w:type="paragraph" w:styleId="af9">
    <w:name w:val="footer"/>
    <w:basedOn w:val="a0"/>
    <w:link w:val="afa"/>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a">
    <w:name w:val="Долен колонтитул Знак"/>
    <w:basedOn w:val="a2"/>
    <w:link w:val="af9"/>
    <w:uiPriority w:val="99"/>
    <w:rsid w:val="00281313"/>
    <w:rPr>
      <w:rFonts w:ascii="Courier New" w:eastAsia="Times New Roman" w:hAnsi="Courier New" w:cs="Courier New"/>
      <w:sz w:val="24"/>
      <w:szCs w:val="24"/>
      <w:lang w:eastAsia="bg-BG"/>
    </w:rPr>
  </w:style>
  <w:style w:type="table" w:styleId="afb">
    <w:name w:val="Table Grid"/>
    <w:basedOn w:val="a3"/>
    <w:uiPriority w:val="99"/>
    <w:rsid w:val="00281313"/>
    <w:pPr>
      <w:spacing w:after="0" w:line="240" w:lineRule="auto"/>
    </w:pPr>
    <w:rPr>
      <w:rFonts w:ascii="Courier New" w:eastAsia="Times New Roman" w:hAnsi="Courier New" w:cs="Courier New"/>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rsid w:val="00281313"/>
    <w:pPr>
      <w:jc w:val="left"/>
    </w:pPr>
    <w:rPr>
      <w:rFonts w:ascii="Courier New" w:eastAsia="Times New Roman" w:hAnsi="Courier New" w:cs="Courier New"/>
      <w:sz w:val="20"/>
      <w:szCs w:val="20"/>
      <w:lang w:val="en-US" w:eastAsia="bg-BG"/>
    </w:rPr>
  </w:style>
  <w:style w:type="character" w:customStyle="1" w:styleId="afd">
    <w:name w:val="Обикновен текст Знак"/>
    <w:basedOn w:val="a2"/>
    <w:link w:val="afc"/>
    <w:uiPriority w:val="99"/>
    <w:rsid w:val="00281313"/>
    <w:rPr>
      <w:rFonts w:ascii="Courier New" w:eastAsia="Times New Roman" w:hAnsi="Courier New" w:cs="Courier New"/>
      <w:sz w:val="20"/>
      <w:szCs w:val="20"/>
      <w:lang w:val="en-US" w:eastAsia="bg-BG"/>
    </w:rPr>
  </w:style>
  <w:style w:type="character" w:styleId="afe">
    <w:name w:val="page number"/>
    <w:basedOn w:val="a2"/>
    <w:uiPriority w:val="99"/>
    <w:rsid w:val="00281313"/>
    <w:rPr>
      <w:rFonts w:cs="Times New Roman"/>
    </w:rPr>
  </w:style>
  <w:style w:type="paragraph" w:customStyle="1" w:styleId="aff">
    <w:name w:val="Знак"/>
    <w:basedOn w:val="a0"/>
    <w:uiPriority w:val="99"/>
    <w:rsid w:val="00281313"/>
    <w:pPr>
      <w:tabs>
        <w:tab w:val="left" w:pos="709"/>
      </w:tabs>
      <w:jc w:val="left"/>
    </w:pPr>
    <w:rPr>
      <w:rFonts w:ascii="Tahoma" w:eastAsia="Times New Roman" w:hAnsi="Tahoma" w:cs="Tahoma"/>
      <w:lang w:val="pl-PL" w:eastAsia="pl-PL"/>
    </w:rPr>
  </w:style>
  <w:style w:type="character" w:customStyle="1" w:styleId="blockstyleCharChar">
    <w:name w:val="block style Char Char"/>
    <w:uiPriority w:val="99"/>
    <w:rsid w:val="00281313"/>
    <w:rPr>
      <w:b/>
      <w:sz w:val="28"/>
      <w:lang w:val="bg-BG" w:eastAsia="bg-BG"/>
    </w:rPr>
  </w:style>
  <w:style w:type="paragraph" w:styleId="2b">
    <w:name w:val="Body Text 2"/>
    <w:basedOn w:val="a0"/>
    <w:link w:val="2c"/>
    <w:uiPriority w:val="99"/>
    <w:rsid w:val="00281313"/>
    <w:pPr>
      <w:spacing w:after="120"/>
      <w:ind w:left="283"/>
    </w:pPr>
    <w:rPr>
      <w:rFonts w:ascii="Dutch" w:eastAsia="Times New Roman" w:hAnsi="Dutch" w:cs="Dutch"/>
    </w:rPr>
  </w:style>
  <w:style w:type="character" w:customStyle="1" w:styleId="2c">
    <w:name w:val="Основен текст 2 Знак"/>
    <w:basedOn w:val="a2"/>
    <w:link w:val="2b"/>
    <w:uiPriority w:val="99"/>
    <w:rsid w:val="00281313"/>
    <w:rPr>
      <w:rFonts w:ascii="Dutch" w:eastAsia="Times New Roman" w:hAnsi="Dutch" w:cs="Dutch"/>
      <w:sz w:val="24"/>
      <w:szCs w:val="24"/>
      <w:lang w:val="en-GB"/>
    </w:rPr>
  </w:style>
  <w:style w:type="paragraph" w:styleId="37">
    <w:name w:val="Body Text 3"/>
    <w:basedOn w:val="2b"/>
    <w:link w:val="38"/>
    <w:uiPriority w:val="99"/>
    <w:rsid w:val="00281313"/>
  </w:style>
  <w:style w:type="character" w:customStyle="1" w:styleId="38">
    <w:name w:val="Основен текст 3 Знак"/>
    <w:basedOn w:val="a2"/>
    <w:link w:val="37"/>
    <w:uiPriority w:val="99"/>
    <w:rsid w:val="00281313"/>
    <w:rPr>
      <w:rFonts w:ascii="Dutch" w:eastAsia="Times New Roman" w:hAnsi="Dutch" w:cs="Dutch"/>
      <w:sz w:val="24"/>
      <w:szCs w:val="24"/>
      <w:lang w:val="en-GB"/>
    </w:rPr>
  </w:style>
  <w:style w:type="paragraph" w:styleId="aff0">
    <w:name w:val="Body Text Indent"/>
    <w:basedOn w:val="a0"/>
    <w:link w:val="aff1"/>
    <w:uiPriority w:val="99"/>
    <w:rsid w:val="00281313"/>
    <w:pPr>
      <w:ind w:left="5529" w:hanging="4809"/>
    </w:pPr>
    <w:rPr>
      <w:rFonts w:ascii="Courier New" w:eastAsia="Times New Roman" w:hAnsi="Courier New" w:cs="Courier New"/>
      <w:sz w:val="28"/>
      <w:szCs w:val="28"/>
      <w:lang w:val="bg-BG"/>
    </w:rPr>
  </w:style>
  <w:style w:type="character" w:customStyle="1" w:styleId="aff1">
    <w:name w:val="Основен текст с отстъп Знак"/>
    <w:basedOn w:val="a2"/>
    <w:link w:val="aff0"/>
    <w:uiPriority w:val="99"/>
    <w:rsid w:val="00281313"/>
    <w:rPr>
      <w:rFonts w:ascii="Courier New" w:eastAsia="Times New Roman" w:hAnsi="Courier New" w:cs="Courier New"/>
      <w:sz w:val="28"/>
      <w:szCs w:val="28"/>
    </w:rPr>
  </w:style>
  <w:style w:type="paragraph" w:customStyle="1" w:styleId="firstline">
    <w:name w:val="firstline"/>
    <w:basedOn w:val="a0"/>
    <w:next w:val="a0"/>
    <w:uiPriority w:val="99"/>
    <w:rsid w:val="00281313"/>
    <w:pPr>
      <w:autoSpaceDE w:val="0"/>
      <w:autoSpaceDN w:val="0"/>
      <w:adjustRightInd w:val="0"/>
      <w:jc w:val="left"/>
    </w:pPr>
    <w:rPr>
      <w:rFonts w:ascii="Courier New" w:eastAsia="Times New Roman" w:hAnsi="Courier New" w:cs="Courier New"/>
      <w:lang w:val="en-US"/>
    </w:rPr>
  </w:style>
  <w:style w:type="paragraph" w:styleId="39">
    <w:name w:val="Body Text Indent 3"/>
    <w:aliases w:val="Char Char1 Знак,Char1 Char Знак,Char1 Char Char Char Знак,Char2 Char Char Char Знак,Char2 Char Char1 Знак,Char1 Char Char Знак,Char Знак,Char1 Знак,Char2 Char Char Знак,Char2 Знак,Char2 Зна"/>
    <w:basedOn w:val="a0"/>
    <w:link w:val="3a"/>
    <w:uiPriority w:val="99"/>
    <w:rsid w:val="00281313"/>
    <w:pPr>
      <w:tabs>
        <w:tab w:val="left" w:pos="709"/>
      </w:tabs>
      <w:jc w:val="left"/>
    </w:pPr>
    <w:rPr>
      <w:rFonts w:ascii="Tahoma" w:eastAsia="Times New Roman" w:hAnsi="Tahoma" w:cs="Tahoma"/>
      <w:lang w:val="pl-PL" w:eastAsia="pl-PL"/>
    </w:rPr>
  </w:style>
  <w:style w:type="character" w:customStyle="1" w:styleId="3a">
    <w:name w:val="Основен текст с отстъп 3 Знак"/>
    <w:aliases w:val="Char Char1 Знак Знак,Char1 Char Знак Знак,Char1 Char Char Char Знак Знак,Char2 Char Char Char Знак Знак,Char2 Char Char1 Знак Знак,Char1 Char Char Знак Знак,Char Знак Знак,Char1 Знак Знак,Char2 Char Char Знак Знак"/>
    <w:basedOn w:val="a2"/>
    <w:link w:val="39"/>
    <w:uiPriority w:val="99"/>
    <w:rsid w:val="00281313"/>
    <w:rPr>
      <w:rFonts w:ascii="Tahoma" w:eastAsia="Times New Roman" w:hAnsi="Tahoma" w:cs="Tahoma"/>
      <w:sz w:val="24"/>
      <w:szCs w:val="24"/>
      <w:lang w:val="pl-PL" w:eastAsia="pl-PL"/>
    </w:rPr>
  </w:style>
  <w:style w:type="paragraph" w:customStyle="1" w:styleId="NoSpacing1">
    <w:name w:val="No Spacing1"/>
    <w:rsid w:val="00281313"/>
    <w:pPr>
      <w:spacing w:after="0" w:line="240" w:lineRule="auto"/>
    </w:pPr>
    <w:rPr>
      <w:rFonts w:ascii="Courier New" w:eastAsia="Times New Roman" w:hAnsi="Courier New" w:cs="Courier New"/>
      <w:sz w:val="24"/>
      <w:szCs w:val="24"/>
      <w:lang w:val="en-US"/>
    </w:rPr>
  </w:style>
  <w:style w:type="paragraph" w:customStyle="1" w:styleId="Annexetitle">
    <w:name w:val="Annexe_title"/>
    <w:basedOn w:val="1"/>
    <w:next w:val="a0"/>
    <w:autoRedefine/>
    <w:uiPriority w:val="99"/>
    <w:rsid w:val="00281313"/>
    <w:pPr>
      <w:keepNext w:val="0"/>
      <w:pageBreakBefore/>
      <w:tabs>
        <w:tab w:val="clear" w:pos="4678"/>
        <w:tab w:val="left" w:pos="1701"/>
        <w:tab w:val="left" w:pos="2552"/>
      </w:tabs>
      <w:spacing w:before="240" w:after="240"/>
      <w:ind w:firstLine="0"/>
      <w:jc w:val="right"/>
      <w:outlineLvl w:val="9"/>
    </w:pPr>
    <w:rPr>
      <w:rFonts w:ascii="Courier New" w:hAnsi="Courier New" w:cs="Courier New"/>
      <w:b/>
      <w:bCs/>
      <w:caps/>
      <w:color w:val="auto"/>
      <w:sz w:val="32"/>
      <w:szCs w:val="32"/>
      <w:u w:val="none"/>
      <w:lang w:eastAsia="en-GB"/>
    </w:rPr>
  </w:style>
  <w:style w:type="paragraph" w:customStyle="1" w:styleId="CharCharChar">
    <w:name w:val="Char Char Char"/>
    <w:basedOn w:val="a0"/>
    <w:uiPriority w:val="99"/>
    <w:rsid w:val="00281313"/>
    <w:pPr>
      <w:tabs>
        <w:tab w:val="left" w:pos="709"/>
      </w:tabs>
      <w:jc w:val="left"/>
    </w:pPr>
    <w:rPr>
      <w:rFonts w:ascii="Tahoma" w:eastAsia="Times New Roman" w:hAnsi="Tahoma" w:cs="Tahoma"/>
      <w:lang w:val="pl-PL" w:eastAsia="pl-PL"/>
    </w:rPr>
  </w:style>
  <w:style w:type="paragraph" w:styleId="aff2">
    <w:name w:val="Document Map"/>
    <w:basedOn w:val="a0"/>
    <w:link w:val="aff3"/>
    <w:uiPriority w:val="99"/>
    <w:semiHidden/>
    <w:rsid w:val="00281313"/>
    <w:pPr>
      <w:jc w:val="left"/>
    </w:pPr>
    <w:rPr>
      <w:rFonts w:ascii="Tahoma" w:eastAsia="Times New Roman" w:hAnsi="Tahoma" w:cs="Tahoma"/>
      <w:sz w:val="16"/>
      <w:szCs w:val="16"/>
      <w:lang w:val="bg-BG" w:eastAsia="bg-BG"/>
    </w:rPr>
  </w:style>
  <w:style w:type="character" w:customStyle="1" w:styleId="aff3">
    <w:name w:val="План на документа Знак"/>
    <w:basedOn w:val="a2"/>
    <w:link w:val="aff2"/>
    <w:uiPriority w:val="99"/>
    <w:semiHidden/>
    <w:rsid w:val="00281313"/>
    <w:rPr>
      <w:rFonts w:ascii="Tahoma" w:eastAsia="Times New Roman" w:hAnsi="Tahoma" w:cs="Tahoma"/>
      <w:sz w:val="16"/>
      <w:szCs w:val="16"/>
      <w:lang w:eastAsia="bg-BG"/>
    </w:rPr>
  </w:style>
  <w:style w:type="paragraph" w:styleId="aff4">
    <w:name w:val="Normal (Web)"/>
    <w:basedOn w:val="a0"/>
    <w:uiPriority w:val="99"/>
    <w:rsid w:val="00281313"/>
    <w:pPr>
      <w:spacing w:before="100" w:beforeAutospacing="1" w:after="100" w:afterAutospacing="1"/>
      <w:jc w:val="left"/>
    </w:pPr>
    <w:rPr>
      <w:rFonts w:ascii="Courier New" w:eastAsia="Times New Roman" w:hAnsi="Courier New" w:cs="Courier New"/>
      <w:lang w:val="bg-BG" w:eastAsia="bg-BG"/>
    </w:rPr>
  </w:style>
  <w:style w:type="paragraph" w:customStyle="1" w:styleId="CharChar">
    <w:name w:val="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titre4">
    <w:name w:val="titre4"/>
    <w:basedOn w:val="a0"/>
    <w:uiPriority w:val="99"/>
    <w:rsid w:val="00281313"/>
    <w:pPr>
      <w:tabs>
        <w:tab w:val="decimal" w:pos="357"/>
      </w:tabs>
      <w:ind w:left="357" w:hanging="357"/>
      <w:jc w:val="left"/>
    </w:pPr>
    <w:rPr>
      <w:rFonts w:ascii="Arial" w:eastAsia="Times New Roman" w:hAnsi="Arial" w:cs="Arial"/>
      <w:b/>
      <w:bCs/>
    </w:rPr>
  </w:style>
  <w:style w:type="paragraph" w:customStyle="1" w:styleId="1b">
    <w:name w:val="1"/>
    <w:basedOn w:val="a1"/>
    <w:next w:val="a1"/>
    <w:uiPriority w:val="99"/>
    <w:rsid w:val="00281313"/>
    <w:pPr>
      <w:widowControl w:val="0"/>
      <w:spacing w:before="284" w:after="171"/>
      <w:ind w:left="171" w:right="171" w:firstLine="1"/>
      <w:jc w:val="center"/>
    </w:pPr>
    <w:rPr>
      <w:rFonts w:ascii="Bookvar" w:eastAsia="Times New Roman" w:hAnsi="Bookvar" w:cs="Bookvar"/>
      <w:b/>
      <w:bCs/>
      <w:sz w:val="26"/>
      <w:szCs w:val="26"/>
      <w:lang w:val="en-US"/>
    </w:rPr>
  </w:style>
  <w:style w:type="paragraph" w:customStyle="1" w:styleId="maintexte2">
    <w:name w:val="maintexte2"/>
    <w:basedOn w:val="a0"/>
    <w:uiPriority w:val="99"/>
    <w:rsid w:val="00281313"/>
    <w:pPr>
      <w:ind w:left="726"/>
    </w:pPr>
    <w:rPr>
      <w:rFonts w:ascii="Garamond" w:eastAsia="Times New Roman" w:hAnsi="Garamond" w:cs="Garamond"/>
      <w:lang w:eastAsia="fr-FR"/>
    </w:rPr>
  </w:style>
  <w:style w:type="paragraph" w:customStyle="1" w:styleId="p9">
    <w:name w:val="p9"/>
    <w:basedOn w:val="a0"/>
    <w:uiPriority w:val="99"/>
    <w:rsid w:val="00281313"/>
    <w:pPr>
      <w:widowControl w:val="0"/>
      <w:tabs>
        <w:tab w:val="left" w:pos="1060"/>
      </w:tabs>
      <w:spacing w:line="280" w:lineRule="atLeast"/>
      <w:ind w:left="380"/>
      <w:jc w:val="left"/>
    </w:pPr>
    <w:rPr>
      <w:rFonts w:ascii="Courier New" w:eastAsia="Times New Roman" w:hAnsi="Courier New" w:cs="Courier New"/>
    </w:rPr>
  </w:style>
  <w:style w:type="paragraph" w:customStyle="1" w:styleId="Style">
    <w:name w:val="Style"/>
    <w:uiPriority w:val="99"/>
    <w:rsid w:val="00281313"/>
    <w:pPr>
      <w:autoSpaceDE w:val="0"/>
      <w:autoSpaceDN w:val="0"/>
      <w:adjustRightInd w:val="0"/>
      <w:spacing w:after="0" w:line="240" w:lineRule="auto"/>
      <w:ind w:left="140" w:right="140" w:firstLine="840"/>
      <w:jc w:val="both"/>
    </w:pPr>
    <w:rPr>
      <w:rFonts w:ascii="Courier New" w:eastAsia="Times New Roman" w:hAnsi="Courier New" w:cs="Courier New"/>
      <w:sz w:val="24"/>
      <w:szCs w:val="24"/>
      <w:lang w:eastAsia="bg-BG"/>
    </w:rPr>
  </w:style>
  <w:style w:type="character" w:styleId="aff5">
    <w:name w:val="footnote reference"/>
    <w:aliases w:val="Footnote symbol"/>
    <w:basedOn w:val="a2"/>
    <w:uiPriority w:val="99"/>
    <w:semiHidden/>
    <w:rsid w:val="00281313"/>
    <w:rPr>
      <w:rFonts w:cs="Times New Roman"/>
      <w:vertAlign w:val="superscript"/>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uiPriority w:val="99"/>
    <w:semiHidden/>
    <w:rsid w:val="00281313"/>
    <w:pPr>
      <w:jc w:val="left"/>
    </w:pPr>
    <w:rPr>
      <w:rFonts w:ascii="Courier New" w:eastAsia="Times New Roman" w:hAnsi="Courier New" w:cs="Courier New"/>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6"/>
    <w:uiPriority w:val="99"/>
    <w:semiHidden/>
    <w:rsid w:val="00281313"/>
    <w:rPr>
      <w:rFonts w:ascii="Courier New" w:eastAsia="Times New Roman" w:hAnsi="Courier New" w:cs="Courier New"/>
      <w:sz w:val="20"/>
      <w:szCs w:val="20"/>
      <w:lang w:val="en-GB"/>
    </w:rPr>
  </w:style>
  <w:style w:type="paragraph" w:customStyle="1" w:styleId="normaltableau">
    <w:name w:val="normal_tableau"/>
    <w:basedOn w:val="a0"/>
    <w:uiPriority w:val="99"/>
    <w:rsid w:val="00281313"/>
    <w:pPr>
      <w:spacing w:before="120" w:after="120"/>
    </w:pPr>
    <w:rPr>
      <w:rFonts w:ascii="Optima" w:eastAsia="Times New Roman" w:hAnsi="Optima" w:cs="Optima"/>
      <w:sz w:val="22"/>
      <w:szCs w:val="22"/>
      <w:lang w:eastAsia="en-GB"/>
    </w:rPr>
  </w:style>
  <w:style w:type="paragraph" w:customStyle="1" w:styleId="ListParagraph1">
    <w:name w:val="List Paragraph1"/>
    <w:basedOn w:val="a0"/>
    <w:uiPriority w:val="99"/>
    <w:rsid w:val="00281313"/>
    <w:pPr>
      <w:ind w:left="708"/>
      <w:jc w:val="left"/>
    </w:pPr>
    <w:rPr>
      <w:rFonts w:ascii="Courier New" w:eastAsia="Times New Roman" w:hAnsi="Courier New" w:cs="Courier New"/>
      <w:lang w:val="bg-BG" w:eastAsia="bg-BG"/>
    </w:rPr>
  </w:style>
  <w:style w:type="paragraph" w:customStyle="1" w:styleId="BodyText21">
    <w:name w:val="Body Text 21"/>
    <w:basedOn w:val="a0"/>
    <w:uiPriority w:val="99"/>
    <w:rsid w:val="00281313"/>
    <w:pPr>
      <w:widowControl w:val="0"/>
      <w:overflowPunct w:val="0"/>
      <w:autoSpaceDE w:val="0"/>
      <w:autoSpaceDN w:val="0"/>
      <w:adjustRightInd w:val="0"/>
      <w:jc w:val="center"/>
      <w:textAlignment w:val="baseline"/>
    </w:pPr>
    <w:rPr>
      <w:rFonts w:ascii="Courier New" w:eastAsia="Times New Roman" w:hAnsi="Courier New" w:cs="Courier New"/>
      <w:b/>
      <w:bCs/>
      <w:lang w:val="en-US"/>
    </w:rPr>
  </w:style>
  <w:style w:type="paragraph" w:customStyle="1" w:styleId="CharCharCharChar">
    <w:name w:val="Char Char Char Char"/>
    <w:basedOn w:val="a0"/>
    <w:uiPriority w:val="99"/>
    <w:rsid w:val="00281313"/>
    <w:pPr>
      <w:tabs>
        <w:tab w:val="left" w:pos="709"/>
      </w:tabs>
      <w:jc w:val="left"/>
    </w:pPr>
    <w:rPr>
      <w:rFonts w:ascii="Tahoma" w:eastAsia="Times New Roman" w:hAnsi="Tahoma" w:cs="Tahoma"/>
      <w:lang w:val="pl-PL" w:eastAsia="pl-PL"/>
    </w:rPr>
  </w:style>
  <w:style w:type="paragraph" w:styleId="2d">
    <w:name w:val="Body Text Indent 2"/>
    <w:basedOn w:val="a0"/>
    <w:link w:val="2e"/>
    <w:uiPriority w:val="99"/>
    <w:rsid w:val="00281313"/>
    <w:pPr>
      <w:ind w:firstLine="284"/>
    </w:pPr>
    <w:rPr>
      <w:rFonts w:ascii="Courier New" w:eastAsia="Times New Roman" w:hAnsi="Courier New" w:cs="Courier New"/>
      <w:b/>
      <w:bCs/>
      <w:sz w:val="28"/>
      <w:szCs w:val="28"/>
      <w:lang w:val="bg-BG" w:eastAsia="bg-BG"/>
    </w:rPr>
  </w:style>
  <w:style w:type="character" w:customStyle="1" w:styleId="2e">
    <w:name w:val="Основен текст с отстъп 2 Знак"/>
    <w:basedOn w:val="a2"/>
    <w:link w:val="2d"/>
    <w:uiPriority w:val="99"/>
    <w:rsid w:val="00281313"/>
    <w:rPr>
      <w:rFonts w:ascii="Courier New" w:eastAsia="Times New Roman" w:hAnsi="Courier New" w:cs="Courier New"/>
      <w:b/>
      <w:bCs/>
      <w:sz w:val="28"/>
      <w:szCs w:val="28"/>
      <w:lang w:eastAsia="bg-BG"/>
    </w:rPr>
  </w:style>
  <w:style w:type="character" w:customStyle="1" w:styleId="1c">
    <w:name w:val="Основен текст1"/>
    <w:uiPriority w:val="99"/>
    <w:rsid w:val="00281313"/>
    <w:rPr>
      <w:rFonts w:ascii="Times New Roman" w:hAnsi="Times New Roman"/>
      <w:spacing w:val="0"/>
      <w:sz w:val="23"/>
      <w:u w:val="single"/>
    </w:rPr>
  </w:style>
  <w:style w:type="character" w:customStyle="1" w:styleId="11pt0">
    <w:name w:val="Основен текст + 11 pt.Удебелен"/>
    <w:uiPriority w:val="99"/>
    <w:rsid w:val="00281313"/>
    <w:rPr>
      <w:rFonts w:ascii="Times New Roman" w:hAnsi="Times New Roman"/>
      <w:b/>
      <w:spacing w:val="0"/>
      <w:sz w:val="22"/>
    </w:rPr>
  </w:style>
  <w:style w:type="paragraph" w:customStyle="1" w:styleId="CharChar1CharCharCharCharCharCharCharCharCharCharChar">
    <w:name w:val="Char Char1 Знак Знак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
    <w:name w:val="Char Char1 Знак Знак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
    <w:name w:val="Char Char1 Знак Знак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
    <w:name w:val="Char Char1 Знак Знак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
    <w:name w:val="Char Char Char1 Char"/>
    <w:basedOn w:val="a0"/>
    <w:uiPriority w:val="99"/>
    <w:rsid w:val="00281313"/>
    <w:pPr>
      <w:tabs>
        <w:tab w:val="left" w:pos="709"/>
      </w:tabs>
      <w:jc w:val="left"/>
    </w:pPr>
    <w:rPr>
      <w:rFonts w:ascii="Tahoma" w:eastAsia="Times New Roman" w:hAnsi="Tahoma" w:cs="Tahoma"/>
      <w:lang w:val="pl-PL" w:eastAsia="pl-PL"/>
    </w:rPr>
  </w:style>
  <w:style w:type="character" w:styleId="aff8">
    <w:name w:val="annotation reference"/>
    <w:basedOn w:val="a2"/>
    <w:uiPriority w:val="99"/>
    <w:semiHidden/>
    <w:rsid w:val="00281313"/>
    <w:rPr>
      <w:rFonts w:cs="Times New Roman"/>
      <w:sz w:val="16"/>
      <w:szCs w:val="16"/>
    </w:rPr>
  </w:style>
  <w:style w:type="paragraph" w:styleId="aff9">
    <w:name w:val="annotation text"/>
    <w:basedOn w:val="a0"/>
    <w:link w:val="affa"/>
    <w:uiPriority w:val="99"/>
    <w:semiHidden/>
    <w:rsid w:val="00281313"/>
    <w:pPr>
      <w:jc w:val="left"/>
    </w:pPr>
    <w:rPr>
      <w:rFonts w:ascii="Courier New" w:eastAsia="Times New Roman" w:hAnsi="Courier New" w:cs="Courier New"/>
      <w:sz w:val="20"/>
      <w:szCs w:val="20"/>
      <w:lang w:val="bg-BG" w:eastAsia="bg-BG"/>
    </w:rPr>
  </w:style>
  <w:style w:type="character" w:customStyle="1" w:styleId="affa">
    <w:name w:val="Текст на коментар Знак"/>
    <w:basedOn w:val="a2"/>
    <w:link w:val="aff9"/>
    <w:uiPriority w:val="99"/>
    <w:semiHidden/>
    <w:rsid w:val="00281313"/>
    <w:rPr>
      <w:rFonts w:ascii="Courier New" w:eastAsia="Times New Roman" w:hAnsi="Courier New" w:cs="Courier New"/>
      <w:sz w:val="20"/>
      <w:szCs w:val="20"/>
      <w:lang w:eastAsia="bg-BG"/>
    </w:rPr>
  </w:style>
  <w:style w:type="paragraph" w:styleId="affb">
    <w:name w:val="annotation subject"/>
    <w:basedOn w:val="aff9"/>
    <w:next w:val="aff9"/>
    <w:link w:val="affc"/>
    <w:uiPriority w:val="99"/>
    <w:semiHidden/>
    <w:rsid w:val="00281313"/>
    <w:rPr>
      <w:b/>
      <w:bCs/>
    </w:rPr>
  </w:style>
  <w:style w:type="character" w:customStyle="1" w:styleId="affc">
    <w:name w:val="Предмет на коментар Знак"/>
    <w:basedOn w:val="affa"/>
    <w:link w:val="affb"/>
    <w:uiPriority w:val="99"/>
    <w:semiHidden/>
    <w:rsid w:val="00281313"/>
    <w:rPr>
      <w:rFonts w:ascii="Courier New" w:eastAsia="Times New Roman" w:hAnsi="Courier New" w:cs="Courier New"/>
      <w:b/>
      <w:bCs/>
      <w:sz w:val="20"/>
      <w:szCs w:val="20"/>
      <w:lang w:eastAsia="bg-BG"/>
    </w:rPr>
  </w:style>
  <w:style w:type="character" w:customStyle="1" w:styleId="FontStyle17">
    <w:name w:val="Font Style17"/>
    <w:uiPriority w:val="99"/>
    <w:rsid w:val="00281313"/>
    <w:rPr>
      <w:rFonts w:ascii="Times New Roman" w:hAnsi="Times New Roman"/>
      <w:sz w:val="26"/>
    </w:rPr>
  </w:style>
  <w:style w:type="character" w:customStyle="1" w:styleId="apple-converted-space">
    <w:name w:val="apple-converted-space"/>
    <w:uiPriority w:val="99"/>
    <w:rsid w:val="00281313"/>
  </w:style>
  <w:style w:type="character" w:customStyle="1" w:styleId="FontStyle14">
    <w:name w:val="Font Style14"/>
    <w:uiPriority w:val="99"/>
    <w:rsid w:val="00281313"/>
    <w:rPr>
      <w:rFonts w:ascii="Times New Roman" w:hAnsi="Times New Roman"/>
      <w:b/>
      <w:sz w:val="22"/>
    </w:rPr>
  </w:style>
  <w:style w:type="character" w:styleId="affd">
    <w:name w:val="FollowedHyperlink"/>
    <w:basedOn w:val="a2"/>
    <w:uiPriority w:val="99"/>
    <w:rsid w:val="00281313"/>
    <w:rPr>
      <w:rFonts w:cs="Times New Roman"/>
      <w:color w:val="800080"/>
      <w:u w:val="single"/>
    </w:rPr>
  </w:style>
  <w:style w:type="character" w:customStyle="1" w:styleId="6pt">
    <w:name w:val="??????? ????? + ???????? 6 pt"/>
    <w:uiPriority w:val="99"/>
    <w:rsid w:val="00281313"/>
    <w:rPr>
      <w:rFonts w:ascii="Times New Roman" w:hAnsi="Times New Roman"/>
      <w:spacing w:val="120"/>
      <w:sz w:val="39"/>
      <w:lang w:val="en-US" w:eastAsia="en-US"/>
    </w:rPr>
  </w:style>
  <w:style w:type="paragraph" w:customStyle="1" w:styleId="CharCharCharCharCharCharCharChar">
    <w:name w:val="Char Char Знак Знак Char Char Знак Знак Char Char Знак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newdocreference">
    <w:name w:val="newdocreference"/>
    <w:basedOn w:val="a2"/>
    <w:uiPriority w:val="99"/>
    <w:rsid w:val="00281313"/>
    <w:rPr>
      <w:rFonts w:cs="Times New Roman"/>
    </w:rPr>
  </w:style>
  <w:style w:type="paragraph" w:customStyle="1" w:styleId="CharChar10CharChar">
    <w:name w:val="Char Char10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font5">
    <w:name w:val="font5"/>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font6">
    <w:name w:val="font6"/>
    <w:basedOn w:val="a0"/>
    <w:uiPriority w:val="99"/>
    <w:rsid w:val="00281313"/>
    <w:pPr>
      <w:spacing w:before="100" w:beforeAutospacing="1" w:after="100" w:afterAutospacing="1"/>
      <w:jc w:val="left"/>
    </w:pPr>
    <w:rPr>
      <w:rFonts w:ascii="Arial" w:eastAsia="Times New Roman" w:hAnsi="Arial" w:cs="Arial"/>
      <w:b/>
      <w:bCs/>
      <w:sz w:val="20"/>
      <w:szCs w:val="20"/>
      <w:lang w:val="bg-BG" w:eastAsia="bg-BG"/>
    </w:rPr>
  </w:style>
  <w:style w:type="paragraph" w:customStyle="1" w:styleId="font7">
    <w:name w:val="font7"/>
    <w:basedOn w:val="a0"/>
    <w:uiPriority w:val="99"/>
    <w:rsid w:val="00281313"/>
    <w:pPr>
      <w:spacing w:before="100" w:beforeAutospacing="1" w:after="100" w:afterAutospacing="1"/>
      <w:jc w:val="left"/>
    </w:pPr>
    <w:rPr>
      <w:rFonts w:ascii="Arial" w:eastAsia="Times New Roman" w:hAnsi="Arial" w:cs="Arial"/>
      <w:i/>
      <w:iCs/>
      <w:sz w:val="20"/>
      <w:szCs w:val="20"/>
      <w:lang w:val="bg-BG" w:eastAsia="bg-BG"/>
    </w:rPr>
  </w:style>
  <w:style w:type="paragraph" w:customStyle="1" w:styleId="font8">
    <w:name w:val="font8"/>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xl63">
    <w:name w:val="xl6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64">
    <w:name w:val="xl6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5">
    <w:name w:val="xl6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lang w:val="bg-BG" w:eastAsia="bg-BG"/>
    </w:rPr>
  </w:style>
  <w:style w:type="paragraph" w:customStyle="1" w:styleId="xl66">
    <w:name w:val="xl6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lang w:val="bg-BG" w:eastAsia="bg-BG"/>
    </w:rPr>
  </w:style>
  <w:style w:type="paragraph" w:customStyle="1" w:styleId="xl67">
    <w:name w:val="xl6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68">
    <w:name w:val="xl6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9">
    <w:name w:val="xl6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70">
    <w:name w:val="xl70"/>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1">
    <w:name w:val="xl71"/>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2">
    <w:name w:val="xl72"/>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lang w:val="bg-BG" w:eastAsia="bg-BG"/>
    </w:rPr>
  </w:style>
  <w:style w:type="paragraph" w:customStyle="1" w:styleId="xl73">
    <w:name w:val="xl73"/>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val="bg-BG" w:eastAsia="bg-BG"/>
    </w:rPr>
  </w:style>
  <w:style w:type="paragraph" w:customStyle="1" w:styleId="xl74">
    <w:name w:val="xl74"/>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5">
    <w:name w:val="xl75"/>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6">
    <w:name w:val="xl7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u w:val="single"/>
      <w:lang w:val="bg-BG" w:eastAsia="bg-BG"/>
    </w:rPr>
  </w:style>
  <w:style w:type="paragraph" w:customStyle="1" w:styleId="xl77">
    <w:name w:val="xl7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78">
    <w:name w:val="xl7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Times New Roman" w:hAnsi="Courier New" w:cs="Courier New"/>
      <w:lang w:val="bg-BG" w:eastAsia="bg-BG"/>
    </w:rPr>
  </w:style>
  <w:style w:type="paragraph" w:customStyle="1" w:styleId="xl79">
    <w:name w:val="xl7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80">
    <w:name w:val="xl80"/>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1">
    <w:name w:val="xl81"/>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i/>
      <w:iCs/>
      <w:lang w:val="bg-BG" w:eastAsia="bg-BG"/>
    </w:rPr>
  </w:style>
  <w:style w:type="paragraph" w:customStyle="1" w:styleId="xl82">
    <w:name w:val="xl82"/>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val="bg-BG" w:eastAsia="bg-BG"/>
    </w:rPr>
  </w:style>
  <w:style w:type="paragraph" w:customStyle="1" w:styleId="xl83">
    <w:name w:val="xl8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4">
    <w:name w:val="xl8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85">
    <w:name w:val="xl8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bg-BG" w:eastAsia="bg-BG"/>
    </w:rPr>
  </w:style>
  <w:style w:type="paragraph" w:customStyle="1" w:styleId="xl86">
    <w:name w:val="xl8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87">
    <w:name w:val="xl8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character" w:customStyle="1" w:styleId="search1">
    <w:name w:val="search1"/>
    <w:basedOn w:val="a2"/>
    <w:uiPriority w:val="99"/>
    <w:rsid w:val="00281313"/>
    <w:rPr>
      <w:rFonts w:cs="Times New Roman"/>
    </w:rPr>
  </w:style>
  <w:style w:type="character" w:customStyle="1" w:styleId="FontStyle53">
    <w:name w:val="Font Style53"/>
    <w:uiPriority w:val="99"/>
    <w:rsid w:val="00281313"/>
    <w:rPr>
      <w:rFonts w:ascii="Tahoma" w:hAnsi="Tahoma"/>
      <w:sz w:val="18"/>
    </w:rPr>
  </w:style>
  <w:style w:type="character" w:customStyle="1" w:styleId="FontStyle63">
    <w:name w:val="Font Style63"/>
    <w:uiPriority w:val="99"/>
    <w:rsid w:val="00281313"/>
    <w:rPr>
      <w:rFonts w:ascii="Tahoma" w:hAnsi="Tahoma"/>
      <w:b/>
      <w:sz w:val="12"/>
    </w:rPr>
  </w:style>
  <w:style w:type="character" w:customStyle="1" w:styleId="FontStyle54">
    <w:name w:val="Font Style54"/>
    <w:uiPriority w:val="99"/>
    <w:rsid w:val="00281313"/>
    <w:rPr>
      <w:rFonts w:ascii="Tahoma" w:hAnsi="Tahoma"/>
      <w:b/>
      <w:sz w:val="18"/>
    </w:rPr>
  </w:style>
  <w:style w:type="character" w:customStyle="1" w:styleId="affe">
    <w:name w:val="Знак Знак Знак"/>
    <w:uiPriority w:val="99"/>
    <w:rsid w:val="00281313"/>
    <w:rPr>
      <w:rFonts w:ascii="Courier New" w:hAnsi="Courier New"/>
      <w:sz w:val="24"/>
      <w:lang w:val="bg-BG" w:eastAsia="bg-BG"/>
    </w:rPr>
  </w:style>
  <w:style w:type="paragraph" w:styleId="1d">
    <w:name w:val="toc 1"/>
    <w:basedOn w:val="a0"/>
    <w:next w:val="a0"/>
    <w:autoRedefine/>
    <w:uiPriority w:val="99"/>
    <w:semiHidden/>
    <w:rsid w:val="00281313"/>
    <w:pPr>
      <w:tabs>
        <w:tab w:val="right" w:leader="dot" w:pos="9540"/>
      </w:tabs>
      <w:ind w:left="360" w:hanging="360"/>
      <w:jc w:val="left"/>
    </w:pPr>
    <w:rPr>
      <w:rFonts w:ascii="Courier New" w:eastAsia="Times New Roman" w:hAnsi="Courier New" w:cs="Courier New"/>
      <w:b/>
      <w:bCs/>
      <w:caps/>
      <w:noProof/>
      <w:lang w:val="en-US"/>
    </w:rPr>
  </w:style>
  <w:style w:type="paragraph" w:customStyle="1" w:styleId="CharCharChar2Char">
    <w:name w:val="Char Char Char2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
    <w:name w:val="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small1">
    <w:name w:val="small1"/>
    <w:uiPriority w:val="99"/>
    <w:rsid w:val="00281313"/>
    <w:rPr>
      <w:rFonts w:ascii="Verdana" w:hAnsi="Verdana"/>
      <w:sz w:val="17"/>
    </w:rPr>
  </w:style>
  <w:style w:type="paragraph" w:customStyle="1" w:styleId="Title3">
    <w:name w:val="Title 3"/>
    <w:basedOn w:val="3"/>
    <w:uiPriority w:val="99"/>
    <w:rsid w:val="00281313"/>
    <w:pPr>
      <w:numPr>
        <w:numId w:val="14"/>
      </w:numPr>
      <w:tabs>
        <w:tab w:val="clear" w:pos="567"/>
      </w:tabs>
      <w:spacing w:after="0"/>
      <w:ind w:left="0" w:firstLine="0"/>
    </w:pPr>
    <w:rPr>
      <w:rFonts w:ascii="Courier New" w:hAnsi="Courier New" w:cs="Courier New"/>
      <w:sz w:val="28"/>
      <w:szCs w:val="28"/>
      <w:lang w:eastAsia="en-US"/>
    </w:rPr>
  </w:style>
  <w:style w:type="paragraph" w:customStyle="1" w:styleId="Afff">
    <w:name w:val="A"/>
    <w:basedOn w:val="a0"/>
    <w:uiPriority w:val="99"/>
    <w:rsid w:val="00281313"/>
    <w:pPr>
      <w:numPr>
        <w:ilvl w:val="12"/>
      </w:numPr>
      <w:spacing w:after="120"/>
      <w:ind w:left="567"/>
    </w:pPr>
    <w:rPr>
      <w:rFonts w:ascii="Arial" w:eastAsia="Times New Roman" w:hAnsi="Arial" w:cs="Arial"/>
      <w:sz w:val="22"/>
      <w:szCs w:val="22"/>
      <w:lang w:val="bg-BG" w:eastAsia="bg-BG"/>
    </w:rPr>
  </w:style>
  <w:style w:type="paragraph" w:customStyle="1" w:styleId="oddl-nadpis">
    <w:name w:val="oddíl-nadpis"/>
    <w:basedOn w:val="a0"/>
    <w:uiPriority w:val="99"/>
    <w:rsid w:val="00281313"/>
    <w:pPr>
      <w:keepNext/>
      <w:widowControl w:val="0"/>
      <w:tabs>
        <w:tab w:val="left" w:pos="567"/>
      </w:tabs>
      <w:spacing w:before="240" w:line="240" w:lineRule="exact"/>
      <w:jc w:val="left"/>
    </w:pPr>
    <w:rPr>
      <w:rFonts w:ascii="Arial" w:eastAsia="Times New Roman" w:hAnsi="Arial" w:cs="Arial"/>
      <w:b/>
      <w:bCs/>
      <w:lang w:val="cs-CZ"/>
    </w:rPr>
  </w:style>
  <w:style w:type="character" w:customStyle="1" w:styleId="ldef">
    <w:name w:val="ldef"/>
    <w:basedOn w:val="a2"/>
    <w:uiPriority w:val="99"/>
    <w:rsid w:val="00281313"/>
    <w:rPr>
      <w:rFonts w:cs="Times New Roman"/>
    </w:rPr>
  </w:style>
  <w:style w:type="paragraph" w:customStyle="1" w:styleId="CharChar4">
    <w:name w:val="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
    <w:name w:val="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
    <w:name w:val="Char Char Char Char Char Знак Знак Char Char Знак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
    <w:name w:val="Char Char Char Char Char Char"/>
    <w:basedOn w:val="a0"/>
    <w:uiPriority w:val="99"/>
    <w:rsid w:val="00281313"/>
    <w:pPr>
      <w:tabs>
        <w:tab w:val="left" w:pos="709"/>
      </w:tabs>
      <w:jc w:val="left"/>
    </w:pPr>
    <w:rPr>
      <w:rFonts w:ascii="Tahoma" w:eastAsia="Times New Roman" w:hAnsi="Tahoma" w:cs="Tahoma"/>
      <w:lang w:val="pl-PL" w:eastAsia="pl-PL"/>
    </w:rPr>
  </w:style>
  <w:style w:type="paragraph" w:styleId="a">
    <w:name w:val="List Bullet"/>
    <w:basedOn w:val="a0"/>
    <w:uiPriority w:val="99"/>
    <w:rsid w:val="00281313"/>
    <w:pPr>
      <w:numPr>
        <w:numId w:val="15"/>
      </w:numPr>
      <w:spacing w:line="288" w:lineRule="auto"/>
    </w:pPr>
    <w:rPr>
      <w:rFonts w:ascii="Courier New" w:eastAsia="Times New Roman" w:hAnsi="Courier New" w:cs="Courier New"/>
      <w:lang w:val="bg-BG"/>
    </w:rPr>
  </w:style>
  <w:style w:type="paragraph" w:customStyle="1" w:styleId="NormalParagraph">
    <w:name w:val="Normal Paragraph"/>
    <w:basedOn w:val="a0"/>
    <w:uiPriority w:val="99"/>
    <w:rsid w:val="00281313"/>
    <w:pPr>
      <w:widowControl w:val="0"/>
      <w:spacing w:after="120"/>
      <w:jc w:val="left"/>
    </w:pPr>
    <w:rPr>
      <w:rFonts w:ascii="Courier New" w:eastAsia="Times New Roman" w:hAnsi="Courier New" w:cs="Courier New"/>
      <w:sz w:val="22"/>
      <w:szCs w:val="22"/>
    </w:rPr>
  </w:style>
  <w:style w:type="paragraph" w:customStyle="1" w:styleId="CharCharChar2">
    <w:name w:val="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Default">
    <w:name w:val="Default"/>
    <w:uiPriority w:val="99"/>
    <w:rsid w:val="00281313"/>
    <w:pPr>
      <w:widowControl w:val="0"/>
      <w:spacing w:after="0" w:line="240" w:lineRule="auto"/>
    </w:pPr>
    <w:rPr>
      <w:rFonts w:ascii="Courier New" w:eastAsia="Times New Roman" w:hAnsi="Courier New" w:cs="Courier New"/>
      <w:color w:val="000000"/>
      <w:sz w:val="24"/>
      <w:szCs w:val="24"/>
      <w:lang w:val="en-US"/>
    </w:rPr>
  </w:style>
  <w:style w:type="paragraph" w:customStyle="1" w:styleId="Style2">
    <w:name w:val="Style2"/>
    <w:basedOn w:val="a0"/>
    <w:uiPriority w:val="99"/>
    <w:rsid w:val="00281313"/>
    <w:pPr>
      <w:widowControl w:val="0"/>
      <w:autoSpaceDE w:val="0"/>
      <w:autoSpaceDN w:val="0"/>
      <w:adjustRightInd w:val="0"/>
      <w:spacing w:line="233" w:lineRule="exact"/>
    </w:pPr>
    <w:rPr>
      <w:rFonts w:ascii="Arial" w:eastAsia="Times New Roman" w:hAnsi="Arial" w:cs="Arial"/>
      <w:lang w:val="bg-BG" w:eastAsia="bg-BG"/>
    </w:rPr>
  </w:style>
  <w:style w:type="paragraph" w:customStyle="1" w:styleId="Style7">
    <w:name w:val="Style7"/>
    <w:basedOn w:val="a0"/>
    <w:uiPriority w:val="99"/>
    <w:rsid w:val="00281313"/>
    <w:pPr>
      <w:widowControl w:val="0"/>
      <w:autoSpaceDE w:val="0"/>
      <w:autoSpaceDN w:val="0"/>
      <w:adjustRightInd w:val="0"/>
      <w:spacing w:line="234" w:lineRule="exact"/>
    </w:pPr>
    <w:rPr>
      <w:rFonts w:ascii="Arial" w:eastAsia="Times New Roman" w:hAnsi="Arial" w:cs="Arial"/>
      <w:lang w:val="bg-BG" w:eastAsia="bg-BG"/>
    </w:rPr>
  </w:style>
  <w:style w:type="character" w:customStyle="1" w:styleId="FontStyle32">
    <w:name w:val="Font Style32"/>
    <w:uiPriority w:val="99"/>
    <w:rsid w:val="00281313"/>
    <w:rPr>
      <w:rFonts w:ascii="Arial" w:hAnsi="Arial"/>
      <w:sz w:val="18"/>
    </w:rPr>
  </w:style>
  <w:style w:type="paragraph" w:customStyle="1" w:styleId="Application2">
    <w:name w:val="Application2"/>
    <w:basedOn w:val="a0"/>
    <w:autoRedefine/>
    <w:uiPriority w:val="99"/>
    <w:rsid w:val="00281313"/>
    <w:pPr>
      <w:widowControl w:val="0"/>
      <w:suppressAutoHyphens/>
      <w:ind w:right="74"/>
    </w:pPr>
    <w:rPr>
      <w:rFonts w:ascii="Courier New" w:eastAsia="Times New Roman" w:hAnsi="Courier New" w:cs="Courier New"/>
      <w:kern w:val="28"/>
      <w:lang w:val="bg-BG"/>
    </w:rPr>
  </w:style>
  <w:style w:type="character" w:customStyle="1" w:styleId="FontStyle59">
    <w:name w:val="Font Style59"/>
    <w:uiPriority w:val="99"/>
    <w:rsid w:val="00281313"/>
    <w:rPr>
      <w:rFonts w:ascii="Times New Roman" w:hAnsi="Times New Roman"/>
      <w:sz w:val="22"/>
    </w:rPr>
  </w:style>
  <w:style w:type="paragraph" w:customStyle="1" w:styleId="CharCharChar1Char1">
    <w:name w:val="Char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
    <w:name w:val="Char1 Char Char Char Char Char Char Знак Знак1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
    <w:name w:val="Char1 Char Char1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0">
    <w:name w:val="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m">
    <w:name w:val="m"/>
    <w:basedOn w:val="a0"/>
    <w:uiPriority w:val="99"/>
    <w:rsid w:val="00281313"/>
    <w:pPr>
      <w:spacing w:before="100" w:beforeAutospacing="1" w:after="100" w:afterAutospacing="1"/>
      <w:jc w:val="left"/>
    </w:pPr>
    <w:rPr>
      <w:rFonts w:ascii="Courier New" w:eastAsia="Times New Roman" w:hAnsi="Courier New" w:cs="Courier New"/>
      <w:lang w:eastAsia="en-GB"/>
    </w:rPr>
  </w:style>
  <w:style w:type="paragraph" w:customStyle="1" w:styleId="CharCharCharChar1">
    <w:name w:val="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Style4">
    <w:name w:val="Style4"/>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8">
    <w:name w:val="Style8"/>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0">
    <w:name w:val="Style10"/>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1">
    <w:name w:val="Style11"/>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2">
    <w:name w:val="Style12"/>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3">
    <w:name w:val="Style13"/>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character" w:customStyle="1" w:styleId="FontStyle15">
    <w:name w:val="Font Style15"/>
    <w:uiPriority w:val="99"/>
    <w:rsid w:val="00281313"/>
    <w:rPr>
      <w:rFonts w:ascii="Times New Roman" w:hAnsi="Times New Roman"/>
      <w:sz w:val="20"/>
    </w:rPr>
  </w:style>
  <w:style w:type="character" w:customStyle="1" w:styleId="FontStyle16">
    <w:name w:val="Font Style16"/>
    <w:uiPriority w:val="99"/>
    <w:rsid w:val="00281313"/>
    <w:rPr>
      <w:rFonts w:ascii="Times New Roman" w:hAnsi="Times New Roman"/>
      <w:b/>
      <w:sz w:val="20"/>
    </w:rPr>
  </w:style>
  <w:style w:type="paragraph" w:customStyle="1" w:styleId="Style5">
    <w:name w:val="Style5"/>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6">
    <w:name w:val="Style6"/>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CharCharCharCharCharCharCharCharCharCharCharCharCharCharCharCharChar1Char">
    <w:name w:val="Char Char Char Char Char Char Char Char Char Char Char Char Char Char Char Char Char1 Char"/>
    <w:basedOn w:val="a0"/>
    <w:uiPriority w:val="99"/>
    <w:rsid w:val="00281313"/>
    <w:pPr>
      <w:tabs>
        <w:tab w:val="left" w:pos="709"/>
      </w:tabs>
      <w:jc w:val="left"/>
    </w:pPr>
    <w:rPr>
      <w:rFonts w:ascii="Tahoma" w:eastAsia="Times New Roman" w:hAnsi="Tahoma" w:cs="Tahoma"/>
      <w:lang w:val="pl-PL" w:eastAsia="pl-PL"/>
    </w:rPr>
  </w:style>
  <w:style w:type="character" w:customStyle="1" w:styleId="FontStyle182">
    <w:name w:val="Font Style182"/>
    <w:uiPriority w:val="99"/>
    <w:rsid w:val="00281313"/>
    <w:rPr>
      <w:rFonts w:ascii="Times New Roman" w:hAnsi="Times New Roman"/>
      <w:sz w:val="22"/>
    </w:rPr>
  </w:style>
  <w:style w:type="paragraph" w:customStyle="1" w:styleId="Char">
    <w:name w:val="Знак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1">
    <w:name w:val="Char Char1 Знак Знак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
    <w:name w:val="Char Char Char3"/>
    <w:uiPriority w:val="99"/>
    <w:rsid w:val="00281313"/>
    <w:rPr>
      <w:sz w:val="16"/>
      <w:lang w:val="bg-BG" w:eastAsia="x-none"/>
    </w:rPr>
  </w:style>
  <w:style w:type="character" w:customStyle="1" w:styleId="FontStyle185">
    <w:name w:val="Font Style185"/>
    <w:uiPriority w:val="99"/>
    <w:rsid w:val="00281313"/>
    <w:rPr>
      <w:rFonts w:ascii="Times New Roman" w:hAnsi="Times New Roman"/>
      <w:b/>
      <w:sz w:val="22"/>
    </w:rPr>
  </w:style>
  <w:style w:type="character" w:customStyle="1" w:styleId="samedocreference">
    <w:name w:val="samedocreference"/>
    <w:basedOn w:val="a2"/>
    <w:uiPriority w:val="99"/>
    <w:rsid w:val="00281313"/>
    <w:rPr>
      <w:rFonts w:cs="Times New Roman"/>
    </w:rPr>
  </w:style>
  <w:style w:type="paragraph" w:customStyle="1" w:styleId="CharCharCharCharCharCharCharCharCharChar">
    <w:name w:val="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
    <w:name w:val="Char Char Char Знак Char Char Знак"/>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281313"/>
    <w:pPr>
      <w:tabs>
        <w:tab w:val="left" w:pos="709"/>
      </w:tabs>
      <w:jc w:val="left"/>
    </w:pPr>
    <w:rPr>
      <w:rFonts w:ascii="Tahoma" w:eastAsia="Batang" w:hAnsi="Tahoma" w:cs="Tahoma"/>
      <w:lang w:val="pl-PL" w:eastAsia="pl-PL"/>
    </w:rPr>
  </w:style>
  <w:style w:type="paragraph" w:customStyle="1" w:styleId="CharCharChar2CharCharCharCharCharCharCharChar">
    <w:name w:val="Char Char Char2 Char Char Char Char Char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
    <w:name w:val="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1">
    <w:name w:val="Char Char Char2 Char Char Char Char Char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0">
    <w:name w:val="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
    <w:name w:val="Char1 Char Char Char1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1">
    <w:name w:val="Char1 Char Char Char1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1">
    <w:name w:val="Char Char1 Знак Знак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1">
    <w:name w:val="Char Char1 Знак Знак1"/>
    <w:basedOn w:val="a0"/>
    <w:uiPriority w:val="99"/>
    <w:rsid w:val="00281313"/>
    <w:pPr>
      <w:tabs>
        <w:tab w:val="left" w:pos="709"/>
      </w:tabs>
      <w:jc w:val="left"/>
    </w:pPr>
    <w:rPr>
      <w:rFonts w:ascii="Tahoma" w:eastAsia="Batang" w:hAnsi="Tahoma" w:cs="Tahoma"/>
      <w:lang w:val="pl-PL" w:eastAsia="pl-PL"/>
    </w:rPr>
  </w:style>
  <w:style w:type="paragraph" w:customStyle="1" w:styleId="CharCharChar10">
    <w:name w:val="Char Char Знак Знак Char1"/>
    <w:basedOn w:val="a0"/>
    <w:uiPriority w:val="99"/>
    <w:rsid w:val="00281313"/>
    <w:pPr>
      <w:tabs>
        <w:tab w:val="left" w:pos="709"/>
      </w:tabs>
      <w:jc w:val="left"/>
    </w:pPr>
    <w:rPr>
      <w:rFonts w:ascii="Tahoma" w:eastAsia="Times New Roman" w:hAnsi="Tahoma" w:cs="Tahoma"/>
      <w:lang w:val="pl-PL" w:eastAsia="pl-PL"/>
    </w:rPr>
  </w:style>
  <w:style w:type="character" w:customStyle="1" w:styleId="BodyTextIndent3Char1">
    <w:name w:val="Body Text Indent 3 Char1"/>
    <w:aliases w:val="Char Char21,Char1 Char1,Char1 Char Char Char1,Char2 Char Char Char1,Char2 Char1,Char Char2"/>
    <w:uiPriority w:val="99"/>
    <w:locked/>
    <w:rsid w:val="00281313"/>
    <w:rPr>
      <w:sz w:val="16"/>
      <w:lang w:val="bg-BG" w:eastAsia="en-US"/>
    </w:rPr>
  </w:style>
  <w:style w:type="paragraph" w:customStyle="1" w:styleId="Style1">
    <w:name w:val="Style1"/>
    <w:basedOn w:val="a0"/>
    <w:uiPriority w:val="99"/>
    <w:rsid w:val="00281313"/>
    <w:pPr>
      <w:widowControl w:val="0"/>
      <w:autoSpaceDE w:val="0"/>
      <w:autoSpaceDN w:val="0"/>
      <w:adjustRightInd w:val="0"/>
    </w:pPr>
    <w:rPr>
      <w:rFonts w:ascii="Courier New" w:eastAsia="Times New Roman" w:hAnsi="Courier New" w:cs="Courier New"/>
      <w:lang w:val="bg-BG" w:eastAsia="bg-BG"/>
    </w:rPr>
  </w:style>
  <w:style w:type="paragraph" w:customStyle="1" w:styleId="Style3">
    <w:name w:val="Style3"/>
    <w:basedOn w:val="a0"/>
    <w:uiPriority w:val="99"/>
    <w:rsid w:val="00281313"/>
    <w:pPr>
      <w:widowControl w:val="0"/>
      <w:autoSpaceDE w:val="0"/>
      <w:autoSpaceDN w:val="0"/>
      <w:adjustRightInd w:val="0"/>
      <w:spacing w:line="331" w:lineRule="exact"/>
      <w:ind w:firstLine="370"/>
    </w:pPr>
    <w:rPr>
      <w:rFonts w:ascii="Courier New" w:eastAsia="Times New Roman" w:hAnsi="Courier New" w:cs="Courier New"/>
      <w:lang w:val="bg-BG" w:eastAsia="bg-BG"/>
    </w:rPr>
  </w:style>
  <w:style w:type="paragraph" w:customStyle="1" w:styleId="Style9">
    <w:name w:val="Style9"/>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4">
    <w:name w:val="Style14"/>
    <w:basedOn w:val="a0"/>
    <w:uiPriority w:val="99"/>
    <w:rsid w:val="00281313"/>
    <w:pPr>
      <w:widowControl w:val="0"/>
      <w:autoSpaceDE w:val="0"/>
      <w:autoSpaceDN w:val="0"/>
      <w:adjustRightInd w:val="0"/>
      <w:spacing w:line="278" w:lineRule="exact"/>
      <w:ind w:firstLine="725"/>
    </w:pPr>
    <w:rPr>
      <w:rFonts w:ascii="Courier New" w:eastAsia="Times New Roman" w:hAnsi="Courier New" w:cs="Courier New"/>
      <w:lang w:val="bg-BG" w:eastAsia="bg-BG"/>
    </w:rPr>
  </w:style>
  <w:style w:type="character" w:customStyle="1" w:styleId="FontStyle18">
    <w:name w:val="Font Style18"/>
    <w:uiPriority w:val="99"/>
    <w:rsid w:val="00281313"/>
    <w:rPr>
      <w:rFonts w:ascii="Times New Roman" w:hAnsi="Times New Roman"/>
      <w:sz w:val="22"/>
    </w:rPr>
  </w:style>
  <w:style w:type="character" w:customStyle="1" w:styleId="FontStyle19">
    <w:name w:val="Font Style19"/>
    <w:uiPriority w:val="99"/>
    <w:rsid w:val="00281313"/>
    <w:rPr>
      <w:rFonts w:ascii="Times New Roman" w:hAnsi="Times New Roman"/>
      <w:b/>
      <w:i/>
      <w:sz w:val="22"/>
    </w:rPr>
  </w:style>
  <w:style w:type="character" w:customStyle="1" w:styleId="FontStyle20">
    <w:name w:val="Font Style20"/>
    <w:uiPriority w:val="99"/>
    <w:rsid w:val="00281313"/>
    <w:rPr>
      <w:rFonts w:ascii="Times New Roman" w:hAnsi="Times New Roman"/>
      <w:b/>
      <w:i/>
      <w:sz w:val="24"/>
    </w:rPr>
  </w:style>
  <w:style w:type="character" w:customStyle="1" w:styleId="FontStyle21">
    <w:name w:val="Font Style21"/>
    <w:uiPriority w:val="99"/>
    <w:rsid w:val="00281313"/>
    <w:rPr>
      <w:rFonts w:ascii="Times New Roman" w:hAnsi="Times New Roman"/>
      <w:b/>
      <w:sz w:val="22"/>
    </w:rPr>
  </w:style>
  <w:style w:type="character" w:customStyle="1" w:styleId="FontStyle22">
    <w:name w:val="Font Style22"/>
    <w:uiPriority w:val="99"/>
    <w:rsid w:val="00281313"/>
    <w:rPr>
      <w:rFonts w:ascii="Times New Roman" w:hAnsi="Times New Roman"/>
      <w:i/>
      <w:sz w:val="22"/>
    </w:rPr>
  </w:style>
  <w:style w:type="paragraph" w:customStyle="1" w:styleId="title2">
    <w:name w:val="title2"/>
    <w:basedOn w:val="a0"/>
    <w:uiPriority w:val="99"/>
    <w:rsid w:val="00281313"/>
    <w:pPr>
      <w:spacing w:before="100" w:beforeAutospacing="1" w:after="100" w:afterAutospacing="1"/>
      <w:ind w:firstLine="1155"/>
    </w:pPr>
    <w:rPr>
      <w:rFonts w:ascii="Courier New" w:eastAsia="Times New Roman" w:hAnsi="Courier New" w:cs="Courier New"/>
      <w:i/>
      <w:iCs/>
      <w:lang w:val="bg-BG" w:eastAsia="bg-BG"/>
    </w:rPr>
  </w:style>
  <w:style w:type="character" w:customStyle="1" w:styleId="historyitemselected1">
    <w:name w:val="historyitemselected1"/>
    <w:uiPriority w:val="99"/>
    <w:rsid w:val="00281313"/>
    <w:rPr>
      <w:b/>
      <w:color w:val="auto"/>
    </w:rPr>
  </w:style>
  <w:style w:type="character" w:customStyle="1" w:styleId="insertedtext1">
    <w:name w:val="insertedtext1"/>
    <w:uiPriority w:val="99"/>
    <w:rsid w:val="00281313"/>
    <w:rPr>
      <w:color w:val="auto"/>
    </w:rPr>
  </w:style>
  <w:style w:type="character" w:customStyle="1" w:styleId="samedocreference1">
    <w:name w:val="samedocreference1"/>
    <w:uiPriority w:val="99"/>
    <w:rsid w:val="00281313"/>
    <w:rPr>
      <w:color w:val="auto"/>
      <w:u w:val="single"/>
    </w:rPr>
  </w:style>
  <w:style w:type="paragraph" w:customStyle="1" w:styleId="CharChar12">
    <w:name w:val="Char Char1 Знак Знак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160">
    <w:name w:val="Знак Знак16"/>
    <w:uiPriority w:val="99"/>
    <w:locked/>
    <w:rsid w:val="00281313"/>
    <w:rPr>
      <w:b/>
      <w:sz w:val="48"/>
      <w:lang w:val="en-US" w:eastAsia="en-US"/>
    </w:rPr>
  </w:style>
  <w:style w:type="character" w:customStyle="1" w:styleId="FontStyle24">
    <w:name w:val="Font Style24"/>
    <w:uiPriority w:val="99"/>
    <w:rsid w:val="00281313"/>
    <w:rPr>
      <w:rFonts w:ascii="Times New Roman" w:hAnsi="Times New Roman"/>
      <w:sz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281313"/>
    <w:rPr>
      <w:spacing w:val="-2"/>
      <w:lang w:val="en-GB" w:eastAsia="en-US"/>
    </w:rPr>
  </w:style>
  <w:style w:type="paragraph" w:customStyle="1" w:styleId="afff0">
    <w:name w:val="Стил"/>
    <w:uiPriority w:val="99"/>
    <w:rsid w:val="00281313"/>
    <w:pPr>
      <w:widowControl w:val="0"/>
      <w:suppressAutoHyphens/>
      <w:autoSpaceDE w:val="0"/>
      <w:spacing w:after="0" w:line="240" w:lineRule="auto"/>
      <w:ind w:left="140" w:right="140" w:firstLine="840"/>
      <w:jc w:val="both"/>
    </w:pPr>
    <w:rPr>
      <w:rFonts w:ascii="Courier New" w:eastAsia="Times New Roman" w:hAnsi="Courier New" w:cs="Courier New"/>
      <w:sz w:val="24"/>
      <w:szCs w:val="24"/>
      <w:lang w:eastAsia="ar-SA"/>
    </w:rPr>
  </w:style>
  <w:style w:type="character" w:customStyle="1" w:styleId="FontStyle23">
    <w:name w:val="Font Style23"/>
    <w:uiPriority w:val="99"/>
    <w:rsid w:val="00281313"/>
    <w:rPr>
      <w:rFonts w:ascii="Times New Roman" w:hAnsi="Times New Roman"/>
      <w:b/>
      <w:i/>
      <w:sz w:val="24"/>
    </w:rPr>
  </w:style>
  <w:style w:type="paragraph" w:customStyle="1" w:styleId="Web1">
    <w:name w:val="Нормален (Web)1"/>
    <w:basedOn w:val="a0"/>
    <w:uiPriority w:val="99"/>
    <w:rsid w:val="00281313"/>
    <w:pPr>
      <w:spacing w:before="100" w:after="100"/>
      <w:jc w:val="left"/>
    </w:pPr>
    <w:rPr>
      <w:rFonts w:ascii="Courier New" w:eastAsia="Times New Roman" w:hAnsi="Courier New" w:cs="Courier New"/>
      <w:lang w:val="bg-BG" w:eastAsia="bg-BG"/>
    </w:rPr>
  </w:style>
  <w:style w:type="character" w:customStyle="1" w:styleId="FontStyle12">
    <w:name w:val="Font Style12"/>
    <w:uiPriority w:val="99"/>
    <w:rsid w:val="00281313"/>
    <w:rPr>
      <w:rFonts w:ascii="Times New Roman" w:hAnsi="Times New Roman"/>
      <w:sz w:val="22"/>
    </w:rPr>
  </w:style>
  <w:style w:type="character" w:customStyle="1" w:styleId="FontStyle13">
    <w:name w:val="Font Style13"/>
    <w:uiPriority w:val="99"/>
    <w:rsid w:val="00281313"/>
    <w:rPr>
      <w:rFonts w:ascii="Times New Roman" w:hAnsi="Times New Roman"/>
      <w:i/>
      <w:spacing w:val="-20"/>
      <w:sz w:val="18"/>
    </w:rPr>
  </w:style>
  <w:style w:type="paragraph" w:customStyle="1" w:styleId="CharCharChar2CharCharCharCharCharChar1CharChar">
    <w:name w:val="Char Char Char2 Char Char Char Char Char Char1 Знак Знак Знак Char Char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DeltaViewInsertion">
    <w:name w:val="DeltaView Insertion"/>
    <w:uiPriority w:val="99"/>
    <w:rsid w:val="00281313"/>
    <w:rPr>
      <w:b/>
      <w:i/>
      <w:spacing w:val="0"/>
      <w:lang w:val="bg-BG" w:eastAsia="bg-BG"/>
    </w:rPr>
  </w:style>
  <w:style w:type="paragraph" w:customStyle="1" w:styleId="Tiret0">
    <w:name w:val="Tiret 0"/>
    <w:basedOn w:val="a0"/>
    <w:uiPriority w:val="99"/>
    <w:rsid w:val="00281313"/>
    <w:pPr>
      <w:numPr>
        <w:numId w:val="9"/>
      </w:numPr>
      <w:tabs>
        <w:tab w:val="num" w:pos="567"/>
        <w:tab w:val="num" w:pos="850"/>
        <w:tab w:val="num" w:pos="1247"/>
      </w:tabs>
      <w:spacing w:before="120" w:after="120"/>
      <w:ind w:left="850" w:hanging="850"/>
    </w:pPr>
    <w:rPr>
      <w:rFonts w:ascii="Courier New" w:eastAsia="Times New Roman" w:hAnsi="Courier New" w:cs="Courier New"/>
      <w:lang w:val="bg-BG" w:eastAsia="bg-BG"/>
    </w:rPr>
  </w:style>
  <w:style w:type="paragraph" w:customStyle="1" w:styleId="Tiret1">
    <w:name w:val="Tiret 1"/>
    <w:basedOn w:val="a0"/>
    <w:uiPriority w:val="99"/>
    <w:rsid w:val="00281313"/>
    <w:pPr>
      <w:numPr>
        <w:numId w:val="10"/>
      </w:numPr>
      <w:tabs>
        <w:tab w:val="num" w:pos="850"/>
        <w:tab w:val="num" w:pos="1247"/>
        <w:tab w:val="num" w:pos="1417"/>
      </w:tabs>
      <w:spacing w:before="120" w:after="120"/>
      <w:ind w:left="1417" w:hanging="567"/>
    </w:pPr>
    <w:rPr>
      <w:rFonts w:ascii="Courier New" w:eastAsia="Times New Roman" w:hAnsi="Courier New" w:cs="Courier New"/>
      <w:lang w:val="bg-BG" w:eastAsia="bg-BG"/>
    </w:rPr>
  </w:style>
  <w:style w:type="paragraph" w:customStyle="1" w:styleId="NumPar1">
    <w:name w:val="NumPar 1"/>
    <w:basedOn w:val="a0"/>
    <w:next w:val="a0"/>
    <w:uiPriority w:val="99"/>
    <w:rsid w:val="00281313"/>
    <w:pPr>
      <w:numPr>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2">
    <w:name w:val="NumPar 2"/>
    <w:basedOn w:val="a0"/>
    <w:next w:val="a0"/>
    <w:uiPriority w:val="99"/>
    <w:rsid w:val="00281313"/>
    <w:pPr>
      <w:numPr>
        <w:ilvl w:val="1"/>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3">
    <w:name w:val="NumPar 3"/>
    <w:basedOn w:val="a0"/>
    <w:next w:val="a0"/>
    <w:uiPriority w:val="99"/>
    <w:rsid w:val="00281313"/>
    <w:pPr>
      <w:numPr>
        <w:ilvl w:val="2"/>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4">
    <w:name w:val="NumPar 4"/>
    <w:basedOn w:val="a0"/>
    <w:next w:val="a0"/>
    <w:uiPriority w:val="99"/>
    <w:rsid w:val="00281313"/>
    <w:pPr>
      <w:numPr>
        <w:ilvl w:val="3"/>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Annexetitre">
    <w:name w:val="Annexe titre"/>
    <w:basedOn w:val="a0"/>
    <w:next w:val="a0"/>
    <w:uiPriority w:val="99"/>
    <w:rsid w:val="00281313"/>
    <w:pPr>
      <w:spacing w:before="120" w:after="120"/>
      <w:jc w:val="center"/>
    </w:pPr>
    <w:rPr>
      <w:rFonts w:ascii="Courier New" w:eastAsia="Times New Roman" w:hAnsi="Courier New" w:cs="Courier New"/>
      <w:b/>
      <w:bCs/>
      <w:u w:val="single"/>
      <w:lang w:val="bg-BG" w:eastAsia="bg-BG"/>
    </w:rPr>
  </w:style>
  <w:style w:type="character" w:customStyle="1" w:styleId="historyitem">
    <w:name w:val="historyitem"/>
    <w:uiPriority w:val="99"/>
    <w:rsid w:val="00281313"/>
  </w:style>
  <w:style w:type="character" w:customStyle="1" w:styleId="FootnoteCharacters">
    <w:name w:val="Footnote Characters"/>
    <w:uiPriority w:val="99"/>
    <w:rsid w:val="00281313"/>
    <w:rPr>
      <w:rFonts w:ascii="Times New Roman" w:hAnsi="Times New Roman"/>
      <w:sz w:val="27"/>
      <w:vertAlign w:val="superscript"/>
      <w:lang w:val="en-US" w:eastAsia="x-none"/>
    </w:rPr>
  </w:style>
  <w:style w:type="paragraph" w:customStyle="1" w:styleId="CharCharChar2CharCharCharCharCharCharCharCharCharCharCharCharCharCharCharCharCharCharCharCharChar1CharCharCharChar1">
    <w:name w:val="Char Char Char2 Char Char Char Char Char Char Char Char Char Char Char Char Char Char Char Char Char Char Char Char Char1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1e">
    <w:name w:val="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0">
    <w:name w:val="Char"/>
    <w:basedOn w:val="a0"/>
    <w:uiPriority w:val="99"/>
    <w:rsid w:val="00281313"/>
    <w:pPr>
      <w:tabs>
        <w:tab w:val="left" w:pos="709"/>
      </w:tabs>
      <w:jc w:val="left"/>
    </w:pPr>
    <w:rPr>
      <w:rFonts w:ascii="Tahoma" w:eastAsia="Times New Roman" w:hAnsi="Tahoma" w:cs="Tahoma"/>
      <w:lang w:val="pl-PL" w:eastAsia="pl-PL"/>
    </w:rPr>
  </w:style>
  <w:style w:type="paragraph" w:customStyle="1" w:styleId="Char2CharChar">
    <w:name w:val="Char2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1f">
    <w:name w:val="Знак Знак Знак1"/>
    <w:uiPriority w:val="99"/>
    <w:rsid w:val="00281313"/>
    <w:rPr>
      <w:rFonts w:ascii="Courier New" w:hAnsi="Courier New"/>
      <w:sz w:val="24"/>
      <w:lang w:val="bg-BG" w:eastAsia="bg-BG"/>
    </w:rPr>
  </w:style>
  <w:style w:type="paragraph" w:customStyle="1" w:styleId="CharCharChar2Char1">
    <w:name w:val="Char Char Char2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1">
    <w:name w:val="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
    <w:name w:val="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1">
    <w:name w:val="Char Char Char Char Char Char Char Char Char 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
    <w:name w:val="Char Char Char Char Char Знак Знак Char 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1">
    <w:name w:val="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4">
    <w:name w:val="Char 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2">
    <w:name w:val="Char Char Char1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1">
    <w:name w:val="Char1 Char Char Char Char Char Char Знак Знак1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1">
    <w:name w:val="Char1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0">
    <w:name w:val="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2">
    <w:name w:val="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0">
    <w:name w:val="Знак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2">
    <w:name w:val="Char Char1 Знак Знак Char Char Char Char Char Char Char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1">
    <w:name w:val="Char Char Char31"/>
    <w:uiPriority w:val="99"/>
    <w:rsid w:val="00281313"/>
    <w:rPr>
      <w:sz w:val="16"/>
      <w:lang w:val="bg-BG" w:eastAsia="x-none"/>
    </w:rPr>
  </w:style>
  <w:style w:type="paragraph" w:customStyle="1" w:styleId="CharCharCharCharCharCharCharCharCharChar1">
    <w:name w:val="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1">
    <w:name w:val="Char Char Char2 Char Char Char 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1">
    <w:name w:val="Char Char Char Знак Char Char Знак1"/>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2">
    <w:name w:val="Char Char Char2 Char Char Char Char Char Char Char Знак Знак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2">
    <w:name w:val="Char1 Char Char Char1 Char Char 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2">
    <w:name w:val="Char Char1 Знак Знак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0">
    <w:name w:val="Char Char Знак Знак Char2"/>
    <w:basedOn w:val="a0"/>
    <w:uiPriority w:val="99"/>
    <w:rsid w:val="00281313"/>
    <w:pPr>
      <w:tabs>
        <w:tab w:val="left" w:pos="709"/>
      </w:tabs>
      <w:jc w:val="left"/>
    </w:pPr>
    <w:rPr>
      <w:rFonts w:ascii="Tahoma" w:eastAsia="Times New Roman" w:hAnsi="Tahoma" w:cs="Tahoma"/>
      <w:lang w:val="pl-PL" w:eastAsia="pl-PL"/>
    </w:rPr>
  </w:style>
  <w:style w:type="character" w:customStyle="1" w:styleId="161">
    <w:name w:val="Знак Знак161"/>
    <w:uiPriority w:val="99"/>
    <w:locked/>
    <w:rsid w:val="00281313"/>
    <w:rPr>
      <w:b/>
      <w:sz w:val="48"/>
      <w:lang w:val="en-US" w:eastAsia="en-US"/>
    </w:rPr>
  </w:style>
  <w:style w:type="paragraph" w:customStyle="1" w:styleId="CharCharChar2CharCharCharCharCharChar1CharChar1">
    <w:name w:val="Char Char Char2 Char Char Char Char Char Char1 Знак Знак Знак Char Char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1CharCharCharChar2">
    <w:name w:val="Char Char Char2 Char Char Char Char Char Char Char Char Char Char Char Char Char Char Char Char Char Char Char Char Char1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afff1">
    <w:name w:val="Основен текст_"/>
    <w:link w:val="2f"/>
    <w:uiPriority w:val="99"/>
    <w:locked/>
    <w:rsid w:val="00281313"/>
    <w:rPr>
      <w:rFonts w:ascii="Times New Roman" w:hAnsi="Times New Roman"/>
      <w:shd w:val="clear" w:color="auto" w:fill="FFFFFF"/>
    </w:rPr>
  </w:style>
  <w:style w:type="character" w:customStyle="1" w:styleId="64">
    <w:name w:val="Основен текст + Удебелен6"/>
    <w:aliases w:val="Разредка 0 pt6"/>
    <w:uiPriority w:val="99"/>
    <w:rsid w:val="00281313"/>
    <w:rPr>
      <w:rFonts w:ascii="Times New Roman" w:hAnsi="Times New Roman"/>
      <w:b/>
      <w:color w:val="000000"/>
      <w:spacing w:val="-10"/>
      <w:w w:val="100"/>
      <w:position w:val="0"/>
      <w:sz w:val="24"/>
      <w:u w:val="none"/>
      <w:lang w:val="bg-BG" w:eastAsia="x-none"/>
    </w:rPr>
  </w:style>
  <w:style w:type="character" w:customStyle="1" w:styleId="3b">
    <w:name w:val="Основен текст (3) + Не е удебелен"/>
    <w:aliases w:val="Не е курсив2"/>
    <w:uiPriority w:val="99"/>
    <w:rsid w:val="00281313"/>
    <w:rPr>
      <w:rFonts w:ascii="Times New Roman" w:hAnsi="Times New Roman"/>
      <w:b/>
      <w:i/>
      <w:color w:val="000000"/>
      <w:spacing w:val="0"/>
      <w:w w:val="100"/>
      <w:position w:val="0"/>
      <w:sz w:val="24"/>
      <w:u w:val="none"/>
      <w:lang w:val="bg-BG" w:eastAsia="x-none"/>
    </w:rPr>
  </w:style>
  <w:style w:type="character" w:customStyle="1" w:styleId="213">
    <w:name w:val="Основен текст (2) + Не е удебелен1"/>
    <w:aliases w:val="Разредка 0 pt5"/>
    <w:uiPriority w:val="99"/>
    <w:rsid w:val="00281313"/>
    <w:rPr>
      <w:rFonts w:ascii="Times New Roman" w:hAnsi="Times New Roman"/>
      <w:b/>
      <w:color w:val="000000"/>
      <w:spacing w:val="0"/>
      <w:w w:val="100"/>
      <w:position w:val="0"/>
      <w:sz w:val="24"/>
      <w:u w:val="none"/>
      <w:lang w:val="bg-BG" w:eastAsia="x-none"/>
    </w:rPr>
  </w:style>
  <w:style w:type="character" w:customStyle="1" w:styleId="54">
    <w:name w:val="Основен текст + Удебелен5"/>
    <w:aliases w:val="Курсив3"/>
    <w:uiPriority w:val="99"/>
    <w:rsid w:val="00281313"/>
    <w:rPr>
      <w:rFonts w:ascii="Times New Roman" w:hAnsi="Times New Roman"/>
      <w:b/>
      <w:i/>
      <w:color w:val="000000"/>
      <w:spacing w:val="0"/>
      <w:w w:val="100"/>
      <w:position w:val="0"/>
      <w:sz w:val="24"/>
      <w:u w:val="none"/>
      <w:lang w:val="bg-BG" w:eastAsia="x-none"/>
    </w:rPr>
  </w:style>
  <w:style w:type="character" w:customStyle="1" w:styleId="5Exact">
    <w:name w:val="Основен текст (5) Exact"/>
    <w:uiPriority w:val="99"/>
    <w:rsid w:val="00281313"/>
    <w:rPr>
      <w:rFonts w:ascii="Tahoma" w:hAnsi="Tahoma"/>
      <w:i/>
      <w:spacing w:val="5"/>
      <w:sz w:val="15"/>
      <w:u w:val="none"/>
    </w:rPr>
  </w:style>
  <w:style w:type="character" w:customStyle="1" w:styleId="4Tahoma">
    <w:name w:val="Основен текст (4) + Tahoma"/>
    <w:aliases w:val="12 pt,Не е курсив1"/>
    <w:uiPriority w:val="99"/>
    <w:rsid w:val="00281313"/>
    <w:rPr>
      <w:rFonts w:ascii="Tahoma" w:hAnsi="Tahoma"/>
      <w:i/>
      <w:color w:val="000000"/>
      <w:spacing w:val="0"/>
      <w:w w:val="100"/>
      <w:position w:val="0"/>
      <w:sz w:val="24"/>
      <w:u w:val="none"/>
    </w:rPr>
  </w:style>
  <w:style w:type="character" w:customStyle="1" w:styleId="1TimesNewRoman">
    <w:name w:val="Заглавие #1 + Times New Roman"/>
    <w:aliases w:val="13.5 pt,Удебелен5,Разредка 0 pt4"/>
    <w:uiPriority w:val="99"/>
    <w:rsid w:val="00281313"/>
    <w:rPr>
      <w:rFonts w:ascii="Times New Roman" w:hAnsi="Times New Roman"/>
      <w:b/>
      <w:color w:val="000000"/>
      <w:spacing w:val="-10"/>
      <w:w w:val="100"/>
      <w:position w:val="0"/>
      <w:sz w:val="27"/>
      <w:u w:val="none"/>
      <w:lang w:val="bg-BG" w:eastAsia="x-none"/>
    </w:rPr>
  </w:style>
  <w:style w:type="character" w:customStyle="1" w:styleId="46">
    <w:name w:val="Заглавие #4_"/>
    <w:link w:val="47"/>
    <w:uiPriority w:val="99"/>
    <w:locked/>
    <w:rsid w:val="00281313"/>
    <w:rPr>
      <w:rFonts w:ascii="Times New Roman" w:hAnsi="Times New Roman"/>
      <w:shd w:val="clear" w:color="auto" w:fill="FFFFFF"/>
    </w:rPr>
  </w:style>
  <w:style w:type="paragraph" w:customStyle="1" w:styleId="2f">
    <w:name w:val="Основен текст2"/>
    <w:basedOn w:val="a0"/>
    <w:link w:val="afff1"/>
    <w:uiPriority w:val="99"/>
    <w:rsid w:val="00281313"/>
    <w:pPr>
      <w:widowControl w:val="0"/>
      <w:shd w:val="clear" w:color="auto" w:fill="FFFFFF"/>
      <w:spacing w:before="300" w:line="274" w:lineRule="exact"/>
      <w:jc w:val="right"/>
    </w:pPr>
    <w:rPr>
      <w:rFonts w:ascii="Times New Roman" w:hAnsi="Times New Roman" w:cstheme="minorBidi"/>
      <w:sz w:val="22"/>
      <w:szCs w:val="22"/>
      <w:lang w:val="bg-BG"/>
    </w:rPr>
  </w:style>
  <w:style w:type="paragraph" w:customStyle="1" w:styleId="47">
    <w:name w:val="Заглавие #4"/>
    <w:basedOn w:val="a0"/>
    <w:link w:val="46"/>
    <w:uiPriority w:val="99"/>
    <w:rsid w:val="00281313"/>
    <w:pPr>
      <w:widowControl w:val="0"/>
      <w:shd w:val="clear" w:color="auto" w:fill="FFFFFF"/>
      <w:spacing w:before="240" w:after="300" w:line="240" w:lineRule="atLeast"/>
      <w:jc w:val="center"/>
      <w:outlineLvl w:val="3"/>
    </w:pPr>
    <w:rPr>
      <w:rFonts w:ascii="Times New Roman" w:hAnsi="Times New Roman" w:cstheme="minorBidi"/>
      <w:sz w:val="22"/>
      <w:szCs w:val="22"/>
      <w:lang w:val="bg-BG"/>
    </w:rPr>
  </w:style>
  <w:style w:type="character" w:styleId="afff2">
    <w:name w:val="Subtle Emphasis"/>
    <w:basedOn w:val="a2"/>
    <w:uiPriority w:val="19"/>
    <w:qFormat/>
    <w:rsid w:val="004C43A3"/>
    <w:rPr>
      <w:i/>
      <w:iCs/>
      <w:color w:val="808080" w:themeColor="text1" w:themeTint="7F"/>
    </w:rPr>
  </w:style>
  <w:style w:type="character" w:styleId="afff3">
    <w:name w:val="Emphasis"/>
    <w:basedOn w:val="a2"/>
    <w:uiPriority w:val="20"/>
    <w:qFormat/>
    <w:rsid w:val="004C43A3"/>
    <w:rPr>
      <w:i/>
      <w:iCs/>
    </w:rPr>
  </w:style>
  <w:style w:type="character" w:styleId="afff4">
    <w:name w:val="Intense Emphasis"/>
    <w:basedOn w:val="a2"/>
    <w:uiPriority w:val="21"/>
    <w:qFormat/>
    <w:rsid w:val="004C43A3"/>
    <w:rPr>
      <w:b/>
      <w:bCs/>
      <w:i/>
      <w:iCs/>
      <w:color w:val="4F81BD" w:themeColor="accent1"/>
    </w:rPr>
  </w:style>
  <w:style w:type="paragraph" w:styleId="afff5">
    <w:name w:val="Quote"/>
    <w:basedOn w:val="a0"/>
    <w:next w:val="a0"/>
    <w:link w:val="afff6"/>
    <w:uiPriority w:val="29"/>
    <w:qFormat/>
    <w:rsid w:val="004C43A3"/>
    <w:rPr>
      <w:i/>
      <w:iCs/>
      <w:color w:val="000000" w:themeColor="text1"/>
    </w:rPr>
  </w:style>
  <w:style w:type="character" w:customStyle="1" w:styleId="afff6">
    <w:name w:val="Цитат Знак"/>
    <w:basedOn w:val="a2"/>
    <w:link w:val="afff5"/>
    <w:uiPriority w:val="29"/>
    <w:rsid w:val="004C43A3"/>
    <w:rPr>
      <w:rFonts w:ascii="Hebar" w:hAnsi="Hebar" w:cs="Hebar"/>
      <w:i/>
      <w:iCs/>
      <w:color w:val="000000" w:themeColor="text1"/>
      <w:sz w:val="24"/>
      <w:szCs w:val="24"/>
      <w:lang w:val="en-GB"/>
    </w:rPr>
  </w:style>
  <w:style w:type="paragraph" w:styleId="afff7">
    <w:name w:val="Intense Quote"/>
    <w:basedOn w:val="a0"/>
    <w:next w:val="a0"/>
    <w:link w:val="afff8"/>
    <w:uiPriority w:val="30"/>
    <w:qFormat/>
    <w:rsid w:val="004C43A3"/>
    <w:pPr>
      <w:pBdr>
        <w:bottom w:val="single" w:sz="4" w:space="4" w:color="4F81BD" w:themeColor="accent1"/>
      </w:pBdr>
      <w:spacing w:before="200" w:after="280"/>
      <w:ind w:left="936" w:right="936"/>
    </w:pPr>
    <w:rPr>
      <w:b/>
      <w:bCs/>
      <w:i/>
      <w:iCs/>
      <w:color w:val="4F81BD" w:themeColor="accent1"/>
    </w:rPr>
  </w:style>
  <w:style w:type="character" w:customStyle="1" w:styleId="afff8">
    <w:name w:val="Интензивно цитиране Знак"/>
    <w:basedOn w:val="a2"/>
    <w:link w:val="afff7"/>
    <w:uiPriority w:val="30"/>
    <w:rsid w:val="004C43A3"/>
    <w:rPr>
      <w:rFonts w:ascii="Hebar" w:hAnsi="Hebar" w:cs="Hebar"/>
      <w:b/>
      <w:bCs/>
      <w:i/>
      <w:iCs/>
      <w:color w:val="4F81BD" w:themeColor="accent1"/>
      <w:sz w:val="24"/>
      <w:szCs w:val="24"/>
      <w:lang w:val="en-GB"/>
    </w:rPr>
  </w:style>
  <w:style w:type="character" w:styleId="afff9">
    <w:name w:val="Subtle Reference"/>
    <w:basedOn w:val="a2"/>
    <w:uiPriority w:val="31"/>
    <w:qFormat/>
    <w:rsid w:val="004C43A3"/>
    <w:rPr>
      <w:smallCaps/>
      <w:color w:val="C0504D" w:themeColor="accent2"/>
      <w:u w:val="single"/>
    </w:rPr>
  </w:style>
  <w:style w:type="character" w:styleId="afffa">
    <w:name w:val="Book Title"/>
    <w:basedOn w:val="a2"/>
    <w:uiPriority w:val="33"/>
    <w:qFormat/>
    <w:rsid w:val="004C43A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A85"/>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0"/>
    <w:uiPriority w:val="99"/>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0"/>
    <w:next w:val="a0"/>
    <w:link w:val="20"/>
    <w:uiPriority w:val="99"/>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0"/>
    <w:next w:val="a0"/>
    <w:link w:val="30"/>
    <w:uiPriority w:val="99"/>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0"/>
    <w:next w:val="a0"/>
    <w:link w:val="40"/>
    <w:uiPriority w:val="99"/>
    <w:unhideWhenUsed/>
    <w:qFormat/>
    <w:rsid w:val="00F348A8"/>
    <w:pPr>
      <w:keepNext/>
      <w:numPr>
        <w:ilvl w:val="3"/>
        <w:numId w:val="2"/>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0"/>
    <w:next w:val="a1"/>
    <w:link w:val="50"/>
    <w:uiPriority w:val="99"/>
    <w:unhideWhenUsed/>
    <w:qFormat/>
    <w:rsid w:val="00F348A8"/>
    <w:pPr>
      <w:keepNext/>
      <w:numPr>
        <w:ilvl w:val="4"/>
        <w:numId w:val="2"/>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0"/>
    <w:next w:val="a1"/>
    <w:link w:val="60"/>
    <w:uiPriority w:val="99"/>
    <w:unhideWhenUsed/>
    <w:qFormat/>
    <w:rsid w:val="00F348A8"/>
    <w:pPr>
      <w:keepNext/>
      <w:numPr>
        <w:ilvl w:val="5"/>
        <w:numId w:val="2"/>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0"/>
    <w:next w:val="a1"/>
    <w:link w:val="70"/>
    <w:uiPriority w:val="99"/>
    <w:unhideWhenUsed/>
    <w:qFormat/>
    <w:rsid w:val="00F348A8"/>
    <w:pPr>
      <w:keepNext/>
      <w:numPr>
        <w:ilvl w:val="6"/>
        <w:numId w:val="2"/>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0"/>
    <w:next w:val="a0"/>
    <w:link w:val="80"/>
    <w:uiPriority w:val="99"/>
    <w:unhideWhenUsed/>
    <w:qFormat/>
    <w:rsid w:val="00F348A8"/>
    <w:pPr>
      <w:keepNext/>
      <w:numPr>
        <w:ilvl w:val="7"/>
        <w:numId w:val="2"/>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0"/>
    <w:next w:val="a0"/>
    <w:link w:val="90"/>
    <w:uiPriority w:val="99"/>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2"/>
    <w:link w:val="1"/>
    <w:uiPriority w:val="99"/>
    <w:rsid w:val="00F348A8"/>
    <w:rPr>
      <w:rFonts w:ascii="Hebar" w:eastAsia="Times New Roman" w:hAnsi="Hebar" w:cs="Hebar"/>
      <w:color w:val="000000"/>
      <w:sz w:val="28"/>
      <w:szCs w:val="28"/>
      <w:u w:val="single"/>
      <w:lang w:eastAsia="bg-BG"/>
    </w:rPr>
  </w:style>
  <w:style w:type="character" w:customStyle="1" w:styleId="20">
    <w:name w:val="Заглавие 2 Знак"/>
    <w:basedOn w:val="a2"/>
    <w:link w:val="2"/>
    <w:uiPriority w:val="99"/>
    <w:rsid w:val="00F348A8"/>
    <w:rPr>
      <w:rFonts w:ascii="Arial" w:eastAsia="Times New Roman" w:hAnsi="Arial" w:cs="Arial"/>
      <w:b/>
      <w:bCs/>
      <w:i/>
      <w:iCs/>
      <w:sz w:val="28"/>
      <w:szCs w:val="28"/>
      <w:lang w:eastAsia="bg-BG"/>
    </w:rPr>
  </w:style>
  <w:style w:type="character" w:customStyle="1" w:styleId="30">
    <w:name w:val="Заглавие 3 Знак"/>
    <w:basedOn w:val="a2"/>
    <w:link w:val="3"/>
    <w:uiPriority w:val="99"/>
    <w:rsid w:val="00F348A8"/>
    <w:rPr>
      <w:rFonts w:ascii="Arial" w:eastAsia="Times New Roman" w:hAnsi="Arial" w:cs="Arial"/>
      <w:b/>
      <w:bCs/>
      <w:sz w:val="26"/>
      <w:szCs w:val="26"/>
      <w:lang w:eastAsia="bg-BG"/>
    </w:rPr>
  </w:style>
  <w:style w:type="character" w:customStyle="1" w:styleId="40">
    <w:name w:val="Заглавие 4 Знак"/>
    <w:basedOn w:val="a2"/>
    <w:link w:val="4"/>
    <w:uiPriority w:val="99"/>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9"/>
    <w:rsid w:val="00F348A8"/>
    <w:rPr>
      <w:rFonts w:ascii="Times New Roman" w:eastAsia="Times New Roman" w:hAnsi="Times New Roman" w:cs="Times New Roman"/>
      <w:b/>
      <w:bCs/>
      <w:color w:val="000000"/>
      <w:sz w:val="24"/>
      <w:szCs w:val="24"/>
      <w:lang w:eastAsia="ar-SA"/>
    </w:rPr>
  </w:style>
  <w:style w:type="paragraph" w:styleId="a1">
    <w:name w:val="Body Text"/>
    <w:aliases w:val="block style"/>
    <w:basedOn w:val="a0"/>
    <w:link w:val="a5"/>
    <w:uiPriority w:val="99"/>
    <w:unhideWhenUsed/>
    <w:rsid w:val="00F348A8"/>
    <w:pPr>
      <w:spacing w:after="120"/>
    </w:pPr>
  </w:style>
  <w:style w:type="character" w:customStyle="1" w:styleId="a5">
    <w:name w:val="Основен текст Знак"/>
    <w:aliases w:val="block style Знак"/>
    <w:basedOn w:val="a2"/>
    <w:link w:val="a1"/>
    <w:uiPriority w:val="99"/>
    <w:semiHidden/>
    <w:rsid w:val="00F348A8"/>
    <w:rPr>
      <w:rFonts w:ascii="Hebar" w:hAnsi="Hebar" w:cs="Hebar"/>
      <w:sz w:val="24"/>
      <w:szCs w:val="24"/>
      <w:lang w:val="en-GB"/>
    </w:rPr>
  </w:style>
  <w:style w:type="character" w:customStyle="1" w:styleId="60">
    <w:name w:val="Заглавие 6 Знак"/>
    <w:basedOn w:val="a2"/>
    <w:link w:val="6"/>
    <w:uiPriority w:val="99"/>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2"/>
    <w:link w:val="7"/>
    <w:uiPriority w:val="99"/>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2"/>
    <w:link w:val="8"/>
    <w:uiPriority w:val="99"/>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2"/>
    <w:link w:val="9"/>
    <w:uiPriority w:val="99"/>
    <w:rsid w:val="00F348A8"/>
    <w:rPr>
      <w:rFonts w:ascii="Times New Roman" w:eastAsia="Times New Roman" w:hAnsi="Times New Roman" w:cs="Arial"/>
      <w:lang w:eastAsia="ar-SA"/>
    </w:rPr>
  </w:style>
  <w:style w:type="paragraph" w:styleId="a6">
    <w:name w:val="caption"/>
    <w:basedOn w:val="a0"/>
    <w:next w:val="a0"/>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7">
    <w:name w:val="Title"/>
    <w:basedOn w:val="a0"/>
    <w:next w:val="a8"/>
    <w:link w:val="a9"/>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9">
    <w:name w:val="Заглавие Знак"/>
    <w:basedOn w:val="a2"/>
    <w:link w:val="a7"/>
    <w:uiPriority w:val="99"/>
    <w:rsid w:val="00F348A8"/>
    <w:rPr>
      <w:rFonts w:ascii="Times New Roman" w:eastAsia="Times New Roman" w:hAnsi="Times New Roman" w:cs="Times New Roman"/>
      <w:b/>
      <w:bCs/>
      <w:sz w:val="24"/>
      <w:szCs w:val="24"/>
      <w:lang w:eastAsia="ar-SA"/>
    </w:rPr>
  </w:style>
  <w:style w:type="paragraph" w:styleId="a8">
    <w:name w:val="Subtitle"/>
    <w:basedOn w:val="a0"/>
    <w:link w:val="aa"/>
    <w:uiPriority w:val="99"/>
    <w:qFormat/>
    <w:rsid w:val="00F348A8"/>
    <w:rPr>
      <w:rFonts w:eastAsia="Calibri" w:cstheme="majorBidi"/>
      <w:sz w:val="32"/>
      <w:szCs w:val="20"/>
      <w:lang w:val="bg-BG" w:eastAsia="bg-BG"/>
    </w:rPr>
  </w:style>
  <w:style w:type="character" w:customStyle="1" w:styleId="aa">
    <w:name w:val="Подзаглавие Знак"/>
    <w:basedOn w:val="a2"/>
    <w:link w:val="a8"/>
    <w:uiPriority w:val="99"/>
    <w:rsid w:val="00F348A8"/>
    <w:rPr>
      <w:rFonts w:ascii="Hebar" w:eastAsia="Calibri" w:hAnsi="Hebar" w:cstheme="majorBidi"/>
      <w:sz w:val="32"/>
      <w:szCs w:val="20"/>
      <w:lang w:eastAsia="bg-BG"/>
    </w:rPr>
  </w:style>
  <w:style w:type="character" w:styleId="ab">
    <w:name w:val="Strong"/>
    <w:basedOn w:val="a2"/>
    <w:uiPriority w:val="99"/>
    <w:qFormat/>
    <w:rsid w:val="00F348A8"/>
    <w:rPr>
      <w:rFonts w:ascii="Times New Roman" w:hAnsi="Times New Roman" w:cs="Times New Roman" w:hint="default"/>
      <w:b/>
      <w:bCs w:val="0"/>
    </w:rPr>
  </w:style>
  <w:style w:type="paragraph" w:styleId="ac">
    <w:name w:val="No Spacing"/>
    <w:link w:val="ad"/>
    <w:uiPriority w:val="99"/>
    <w:qFormat/>
    <w:rsid w:val="00F348A8"/>
    <w:pPr>
      <w:spacing w:after="0" w:line="240" w:lineRule="auto"/>
      <w:jc w:val="both"/>
    </w:pPr>
  </w:style>
  <w:style w:type="character" w:customStyle="1" w:styleId="ad">
    <w:name w:val="Без разредка Знак"/>
    <w:link w:val="ac"/>
    <w:uiPriority w:val="99"/>
    <w:locked/>
    <w:rsid w:val="00F348A8"/>
  </w:style>
  <w:style w:type="paragraph" w:styleId="ae">
    <w:name w:val="List Paragraph"/>
    <w:basedOn w:val="a0"/>
    <w:link w:val="af"/>
    <w:uiPriority w:val="34"/>
    <w:qFormat/>
    <w:rsid w:val="00F348A8"/>
    <w:pPr>
      <w:ind w:left="720"/>
    </w:pPr>
    <w:rPr>
      <w:rFonts w:eastAsia="Times New Roman"/>
    </w:rPr>
  </w:style>
  <w:style w:type="character" w:customStyle="1" w:styleId="af">
    <w:name w:val="Списък на абзаци Знак"/>
    <w:link w:val="ae"/>
    <w:uiPriority w:val="34"/>
    <w:locked/>
    <w:rsid w:val="00F348A8"/>
    <w:rPr>
      <w:rFonts w:ascii="Hebar" w:eastAsia="Times New Roman" w:hAnsi="Hebar" w:cs="Hebar"/>
      <w:sz w:val="24"/>
      <w:szCs w:val="24"/>
      <w:lang w:val="en-GB"/>
    </w:rPr>
  </w:style>
  <w:style w:type="numbering" w:customStyle="1" w:styleId="11">
    <w:name w:val="Без списък1"/>
    <w:next w:val="a4"/>
    <w:uiPriority w:val="99"/>
    <w:semiHidden/>
    <w:unhideWhenUsed/>
    <w:rsid w:val="00281313"/>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21">
    <w:name w:val="2"/>
    <w:basedOn w:val="a0"/>
    <w:uiPriority w:val="99"/>
    <w:rsid w:val="00281313"/>
    <w:pPr>
      <w:tabs>
        <w:tab w:val="left" w:pos="709"/>
      </w:tabs>
      <w:jc w:val="left"/>
    </w:pPr>
    <w:rPr>
      <w:rFonts w:ascii="Tahoma" w:eastAsia="Times New Roman" w:hAnsi="Tahoma" w:cs="Tahoma"/>
      <w:lang w:val="pl-PL" w:eastAsia="pl-PL"/>
    </w:rPr>
  </w:style>
  <w:style w:type="character" w:styleId="af0">
    <w:name w:val="Hyperlink"/>
    <w:basedOn w:val="a2"/>
    <w:uiPriority w:val="99"/>
    <w:rsid w:val="00281313"/>
    <w:rPr>
      <w:rFonts w:cs="Times New Roman"/>
      <w:color w:val="0066CC"/>
      <w:u w:val="single"/>
    </w:rPr>
  </w:style>
  <w:style w:type="character" w:customStyle="1" w:styleId="12">
    <w:name w:val="Заглавие #1_"/>
    <w:basedOn w:val="a2"/>
    <w:link w:val="13"/>
    <w:uiPriority w:val="99"/>
    <w:locked/>
    <w:rsid w:val="00281313"/>
    <w:rPr>
      <w:rFonts w:ascii="Times New Roman" w:hAnsi="Times New Roman" w:cs="Times New Roman"/>
      <w:b/>
      <w:bCs/>
      <w:sz w:val="30"/>
      <w:szCs w:val="30"/>
      <w:shd w:val="clear" w:color="auto" w:fill="FFFFFF"/>
    </w:rPr>
  </w:style>
  <w:style w:type="character" w:customStyle="1" w:styleId="22">
    <w:name w:val="Основен текст (2)_"/>
    <w:basedOn w:val="a2"/>
    <w:link w:val="210"/>
    <w:uiPriority w:val="99"/>
    <w:locked/>
    <w:rsid w:val="00281313"/>
    <w:rPr>
      <w:rFonts w:ascii="Times New Roman" w:hAnsi="Times New Roman" w:cs="Times New Roman"/>
      <w:b/>
      <w:bCs/>
      <w:shd w:val="clear" w:color="auto" w:fill="FFFFFF"/>
    </w:rPr>
  </w:style>
  <w:style w:type="character" w:customStyle="1" w:styleId="14">
    <w:name w:val="Основен текст Знак1"/>
    <w:aliases w:val="block style Знак1"/>
    <w:basedOn w:val="a2"/>
    <w:uiPriority w:val="99"/>
    <w:locked/>
    <w:rsid w:val="00281313"/>
    <w:rPr>
      <w:rFonts w:ascii="Times New Roman" w:hAnsi="Times New Roman" w:cs="Times New Roman"/>
      <w:shd w:val="clear" w:color="auto" w:fill="FFFFFF"/>
    </w:rPr>
  </w:style>
  <w:style w:type="character" w:customStyle="1" w:styleId="23">
    <w:name w:val="Основен текст (2) + Не е удебелен"/>
    <w:basedOn w:val="22"/>
    <w:uiPriority w:val="99"/>
    <w:rsid w:val="00281313"/>
    <w:rPr>
      <w:rFonts w:ascii="Times New Roman" w:hAnsi="Times New Roman" w:cs="Times New Roman"/>
      <w:b/>
      <w:bCs/>
      <w:shd w:val="clear" w:color="auto" w:fill="FFFFFF"/>
    </w:rPr>
  </w:style>
  <w:style w:type="character" w:customStyle="1" w:styleId="af1">
    <w:name w:val="Основен текст + Удебелен"/>
    <w:basedOn w:val="14"/>
    <w:uiPriority w:val="99"/>
    <w:rsid w:val="00281313"/>
    <w:rPr>
      <w:rFonts w:ascii="Times New Roman" w:hAnsi="Times New Roman" w:cs="Times New Roman"/>
      <w:b/>
      <w:bCs/>
      <w:shd w:val="clear" w:color="auto" w:fill="FFFFFF"/>
    </w:rPr>
  </w:style>
  <w:style w:type="character" w:customStyle="1" w:styleId="31">
    <w:name w:val="Заглавие #3_"/>
    <w:basedOn w:val="a2"/>
    <w:link w:val="310"/>
    <w:uiPriority w:val="99"/>
    <w:locked/>
    <w:rsid w:val="00281313"/>
    <w:rPr>
      <w:rFonts w:ascii="Times New Roman" w:hAnsi="Times New Roman" w:cs="Times New Roman"/>
      <w:b/>
      <w:bCs/>
      <w:shd w:val="clear" w:color="auto" w:fill="FFFFFF"/>
    </w:rPr>
  </w:style>
  <w:style w:type="character" w:customStyle="1" w:styleId="32">
    <w:name w:val="Заглавие #3"/>
    <w:basedOn w:val="31"/>
    <w:uiPriority w:val="99"/>
    <w:rsid w:val="00281313"/>
    <w:rPr>
      <w:rFonts w:ascii="Times New Roman" w:hAnsi="Times New Roman" w:cs="Times New Roman"/>
      <w:b/>
      <w:bCs/>
      <w:u w:val="single"/>
      <w:shd w:val="clear" w:color="auto" w:fill="FFFFFF"/>
    </w:rPr>
  </w:style>
  <w:style w:type="character" w:customStyle="1" w:styleId="41">
    <w:name w:val="Основен текст + Удебелен4"/>
    <w:basedOn w:val="14"/>
    <w:uiPriority w:val="99"/>
    <w:rsid w:val="00281313"/>
    <w:rPr>
      <w:rFonts w:ascii="Times New Roman" w:hAnsi="Times New Roman" w:cs="Times New Roman"/>
      <w:b/>
      <w:bCs/>
      <w:u w:val="single"/>
      <w:shd w:val="clear" w:color="auto" w:fill="FFFFFF"/>
    </w:rPr>
  </w:style>
  <w:style w:type="character" w:customStyle="1" w:styleId="24">
    <w:name w:val="Основен текст (2)"/>
    <w:basedOn w:val="22"/>
    <w:uiPriority w:val="99"/>
    <w:rsid w:val="00281313"/>
    <w:rPr>
      <w:rFonts w:ascii="Times New Roman" w:hAnsi="Times New Roman" w:cs="Times New Roman"/>
      <w:b/>
      <w:bCs/>
      <w:u w:val="single"/>
      <w:shd w:val="clear" w:color="auto" w:fill="FFFFFF"/>
    </w:rPr>
  </w:style>
  <w:style w:type="character" w:customStyle="1" w:styleId="285pt">
    <w:name w:val="Основен текст (2) + 8.5 pt"/>
    <w:aliases w:val="Не е удебелен"/>
    <w:basedOn w:val="22"/>
    <w:uiPriority w:val="99"/>
    <w:rsid w:val="00281313"/>
    <w:rPr>
      <w:rFonts w:ascii="Times New Roman" w:hAnsi="Times New Roman" w:cs="Times New Roman"/>
      <w:b/>
      <w:bCs/>
      <w:sz w:val="17"/>
      <w:szCs w:val="17"/>
      <w:u w:val="single"/>
      <w:shd w:val="clear" w:color="auto" w:fill="FFFFFF"/>
    </w:rPr>
  </w:style>
  <w:style w:type="character" w:customStyle="1" w:styleId="285pt1">
    <w:name w:val="Основен текст (2) + 8.5 pt1"/>
    <w:aliases w:val="Не е удебелен1"/>
    <w:basedOn w:val="22"/>
    <w:uiPriority w:val="99"/>
    <w:rsid w:val="00281313"/>
    <w:rPr>
      <w:rFonts w:ascii="Times New Roman" w:hAnsi="Times New Roman" w:cs="Times New Roman"/>
      <w:b/>
      <w:bCs/>
      <w:noProof/>
      <w:sz w:val="17"/>
      <w:szCs w:val="17"/>
      <w:u w:val="single"/>
      <w:shd w:val="clear" w:color="auto" w:fill="FFFFFF"/>
    </w:rPr>
  </w:style>
  <w:style w:type="character" w:customStyle="1" w:styleId="25">
    <w:name w:val="Основен текст (2) + Малки букви"/>
    <w:aliases w:val="Разредка 0 pt"/>
    <w:basedOn w:val="22"/>
    <w:uiPriority w:val="99"/>
    <w:rsid w:val="00281313"/>
    <w:rPr>
      <w:rFonts w:ascii="Times New Roman" w:hAnsi="Times New Roman" w:cs="Times New Roman"/>
      <w:b/>
      <w:bCs/>
      <w:smallCaps/>
      <w:spacing w:val="-10"/>
      <w:u w:val="single"/>
      <w:shd w:val="clear" w:color="auto" w:fill="FFFFFF"/>
    </w:rPr>
  </w:style>
  <w:style w:type="character" w:customStyle="1" w:styleId="20pt">
    <w:name w:val="Основен текст (2) + Разредка 0 pt"/>
    <w:basedOn w:val="22"/>
    <w:uiPriority w:val="99"/>
    <w:rsid w:val="00281313"/>
    <w:rPr>
      <w:rFonts w:ascii="Times New Roman" w:hAnsi="Times New Roman" w:cs="Times New Roman"/>
      <w:b/>
      <w:bCs/>
      <w:spacing w:val="-10"/>
      <w:u w:val="single"/>
      <w:shd w:val="clear" w:color="auto" w:fill="FFFFFF"/>
    </w:rPr>
  </w:style>
  <w:style w:type="character" w:customStyle="1" w:styleId="af2">
    <w:name w:val="Горен или долен колонтитул_"/>
    <w:basedOn w:val="a2"/>
    <w:link w:val="15"/>
    <w:uiPriority w:val="99"/>
    <w:locked/>
    <w:rsid w:val="00281313"/>
    <w:rPr>
      <w:rFonts w:ascii="Times New Roman" w:hAnsi="Times New Roman" w:cs="Times New Roman"/>
      <w:noProof/>
      <w:shd w:val="clear" w:color="auto" w:fill="FFFFFF"/>
    </w:rPr>
  </w:style>
  <w:style w:type="character" w:customStyle="1" w:styleId="af3">
    <w:name w:val="Горен или долен колонтитул"/>
    <w:basedOn w:val="af2"/>
    <w:uiPriority w:val="99"/>
    <w:rsid w:val="00281313"/>
    <w:rPr>
      <w:rFonts w:ascii="Times New Roman" w:hAnsi="Times New Roman" w:cs="Times New Roman"/>
      <w:noProof/>
      <w:shd w:val="clear" w:color="auto" w:fill="FFFFFF"/>
    </w:rPr>
  </w:style>
  <w:style w:type="character" w:customStyle="1" w:styleId="26">
    <w:name w:val="Основен текст Знак26"/>
    <w:aliases w:val="block style Знак23"/>
    <w:basedOn w:val="a2"/>
    <w:uiPriority w:val="99"/>
    <w:semiHidden/>
    <w:rsid w:val="00281313"/>
    <w:rPr>
      <w:rFonts w:cs="Times New Roman"/>
      <w:color w:val="000000"/>
      <w:sz w:val="24"/>
      <w:szCs w:val="24"/>
    </w:rPr>
  </w:style>
  <w:style w:type="character" w:customStyle="1" w:styleId="250">
    <w:name w:val="Основен текст Знак25"/>
    <w:aliases w:val="block style Знак22"/>
    <w:basedOn w:val="a2"/>
    <w:uiPriority w:val="99"/>
    <w:semiHidden/>
    <w:rsid w:val="00281313"/>
    <w:rPr>
      <w:rFonts w:cs="Times New Roman"/>
      <w:color w:val="000000"/>
      <w:sz w:val="24"/>
      <w:szCs w:val="24"/>
    </w:rPr>
  </w:style>
  <w:style w:type="character" w:customStyle="1" w:styleId="240">
    <w:name w:val="Основен текст Знак24"/>
    <w:aliases w:val="block style Знак21"/>
    <w:basedOn w:val="a2"/>
    <w:uiPriority w:val="99"/>
    <w:semiHidden/>
    <w:rsid w:val="00281313"/>
    <w:rPr>
      <w:rFonts w:cs="Times New Roman"/>
      <w:color w:val="000000"/>
      <w:sz w:val="24"/>
      <w:szCs w:val="24"/>
    </w:rPr>
  </w:style>
  <w:style w:type="character" w:customStyle="1" w:styleId="230">
    <w:name w:val="Основен текст Знак23"/>
    <w:aliases w:val="block style Знак20"/>
    <w:basedOn w:val="a2"/>
    <w:uiPriority w:val="99"/>
    <w:semiHidden/>
    <w:rsid w:val="00281313"/>
    <w:rPr>
      <w:rFonts w:cs="Times New Roman"/>
      <w:color w:val="000000"/>
      <w:sz w:val="24"/>
      <w:szCs w:val="24"/>
    </w:rPr>
  </w:style>
  <w:style w:type="character" w:customStyle="1" w:styleId="220">
    <w:name w:val="Основен текст Знак22"/>
    <w:aliases w:val="block style Знак19"/>
    <w:basedOn w:val="a2"/>
    <w:uiPriority w:val="99"/>
    <w:semiHidden/>
    <w:rsid w:val="00281313"/>
    <w:rPr>
      <w:rFonts w:cs="Times New Roman"/>
      <w:color w:val="000000"/>
      <w:sz w:val="24"/>
      <w:szCs w:val="24"/>
    </w:rPr>
  </w:style>
  <w:style w:type="character" w:customStyle="1" w:styleId="211">
    <w:name w:val="Основен текст Знак21"/>
    <w:aliases w:val="block style Знак18"/>
    <w:basedOn w:val="a2"/>
    <w:uiPriority w:val="99"/>
    <w:semiHidden/>
    <w:rsid w:val="00281313"/>
    <w:rPr>
      <w:rFonts w:cs="Times New Roman"/>
      <w:color w:val="000000"/>
      <w:sz w:val="24"/>
      <w:szCs w:val="24"/>
    </w:rPr>
  </w:style>
  <w:style w:type="character" w:customStyle="1" w:styleId="200">
    <w:name w:val="Основен текст Знак20"/>
    <w:aliases w:val="block style Знак17"/>
    <w:basedOn w:val="a2"/>
    <w:uiPriority w:val="99"/>
    <w:semiHidden/>
    <w:rsid w:val="00281313"/>
    <w:rPr>
      <w:rFonts w:cs="Times New Roman"/>
      <w:color w:val="000000"/>
      <w:sz w:val="24"/>
      <w:szCs w:val="24"/>
    </w:rPr>
  </w:style>
  <w:style w:type="character" w:customStyle="1" w:styleId="19">
    <w:name w:val="Основен текст Знак19"/>
    <w:aliases w:val="block style Знак16"/>
    <w:basedOn w:val="a2"/>
    <w:uiPriority w:val="99"/>
    <w:semiHidden/>
    <w:rsid w:val="00281313"/>
    <w:rPr>
      <w:rFonts w:cs="Times New Roman"/>
      <w:color w:val="000000"/>
      <w:sz w:val="24"/>
      <w:szCs w:val="24"/>
    </w:rPr>
  </w:style>
  <w:style w:type="character" w:customStyle="1" w:styleId="18">
    <w:name w:val="Основен текст Знак18"/>
    <w:aliases w:val="block style Знак15"/>
    <w:basedOn w:val="a2"/>
    <w:uiPriority w:val="99"/>
    <w:semiHidden/>
    <w:rsid w:val="00281313"/>
    <w:rPr>
      <w:rFonts w:cs="Times New Roman"/>
      <w:color w:val="000000"/>
      <w:sz w:val="24"/>
      <w:szCs w:val="24"/>
    </w:rPr>
  </w:style>
  <w:style w:type="character" w:customStyle="1" w:styleId="17">
    <w:name w:val="Основен текст Знак17"/>
    <w:aliases w:val="block style Знак14"/>
    <w:basedOn w:val="a2"/>
    <w:uiPriority w:val="99"/>
    <w:semiHidden/>
    <w:rsid w:val="00281313"/>
    <w:rPr>
      <w:rFonts w:cs="Times New Roman"/>
      <w:color w:val="000000"/>
      <w:sz w:val="24"/>
      <w:szCs w:val="24"/>
    </w:rPr>
  </w:style>
  <w:style w:type="character" w:customStyle="1" w:styleId="16">
    <w:name w:val="Основен текст Знак16"/>
    <w:aliases w:val="block style Знак13"/>
    <w:basedOn w:val="a2"/>
    <w:uiPriority w:val="99"/>
    <w:semiHidden/>
    <w:rsid w:val="00281313"/>
    <w:rPr>
      <w:rFonts w:cs="Times New Roman"/>
      <w:color w:val="000000"/>
      <w:sz w:val="24"/>
      <w:szCs w:val="24"/>
    </w:rPr>
  </w:style>
  <w:style w:type="character" w:customStyle="1" w:styleId="150">
    <w:name w:val="Основен текст Знак15"/>
    <w:aliases w:val="block style Знак12"/>
    <w:basedOn w:val="a2"/>
    <w:uiPriority w:val="99"/>
    <w:semiHidden/>
    <w:rsid w:val="00281313"/>
    <w:rPr>
      <w:rFonts w:cs="Times New Roman"/>
      <w:color w:val="000000"/>
      <w:sz w:val="24"/>
      <w:szCs w:val="24"/>
    </w:rPr>
  </w:style>
  <w:style w:type="character" w:customStyle="1" w:styleId="140">
    <w:name w:val="Основен текст Знак14"/>
    <w:aliases w:val="block style Знак11"/>
    <w:basedOn w:val="a2"/>
    <w:uiPriority w:val="99"/>
    <w:semiHidden/>
    <w:rsid w:val="00281313"/>
    <w:rPr>
      <w:rFonts w:cs="Times New Roman"/>
      <w:color w:val="000000"/>
      <w:sz w:val="24"/>
      <w:szCs w:val="24"/>
    </w:rPr>
  </w:style>
  <w:style w:type="character" w:customStyle="1" w:styleId="130">
    <w:name w:val="Основен текст Знак13"/>
    <w:aliases w:val="block style Знак10"/>
    <w:basedOn w:val="a2"/>
    <w:uiPriority w:val="99"/>
    <w:semiHidden/>
    <w:rsid w:val="00281313"/>
    <w:rPr>
      <w:rFonts w:cs="Times New Roman"/>
      <w:color w:val="000000"/>
      <w:sz w:val="24"/>
      <w:szCs w:val="24"/>
    </w:rPr>
  </w:style>
  <w:style w:type="character" w:customStyle="1" w:styleId="120">
    <w:name w:val="Основен текст Знак12"/>
    <w:aliases w:val="block style Знак9"/>
    <w:basedOn w:val="a2"/>
    <w:uiPriority w:val="99"/>
    <w:semiHidden/>
    <w:rsid w:val="00281313"/>
    <w:rPr>
      <w:rFonts w:cs="Times New Roman"/>
      <w:color w:val="000000"/>
      <w:sz w:val="24"/>
      <w:szCs w:val="24"/>
    </w:rPr>
  </w:style>
  <w:style w:type="character" w:customStyle="1" w:styleId="110">
    <w:name w:val="Основен текст Знак11"/>
    <w:aliases w:val="block style Знак8"/>
    <w:basedOn w:val="a2"/>
    <w:uiPriority w:val="99"/>
    <w:semiHidden/>
    <w:rsid w:val="00281313"/>
    <w:rPr>
      <w:rFonts w:cs="Times New Roman"/>
      <w:color w:val="000000"/>
      <w:sz w:val="24"/>
      <w:szCs w:val="24"/>
    </w:rPr>
  </w:style>
  <w:style w:type="character" w:customStyle="1" w:styleId="100">
    <w:name w:val="Основен текст Знак10"/>
    <w:aliases w:val="block style Знак7"/>
    <w:basedOn w:val="a2"/>
    <w:uiPriority w:val="99"/>
    <w:semiHidden/>
    <w:rsid w:val="00281313"/>
    <w:rPr>
      <w:rFonts w:cs="Times New Roman"/>
      <w:color w:val="000000"/>
      <w:sz w:val="24"/>
      <w:szCs w:val="24"/>
    </w:rPr>
  </w:style>
  <w:style w:type="character" w:customStyle="1" w:styleId="91">
    <w:name w:val="Основен текст Знак9"/>
    <w:aliases w:val="block style Знак6"/>
    <w:basedOn w:val="a2"/>
    <w:uiPriority w:val="99"/>
    <w:semiHidden/>
    <w:rsid w:val="00281313"/>
    <w:rPr>
      <w:rFonts w:cs="Times New Roman"/>
      <w:color w:val="000000"/>
      <w:sz w:val="24"/>
      <w:szCs w:val="24"/>
    </w:rPr>
  </w:style>
  <w:style w:type="character" w:customStyle="1" w:styleId="81">
    <w:name w:val="Основен текст Знак8"/>
    <w:aliases w:val="block style Знак5"/>
    <w:basedOn w:val="a2"/>
    <w:uiPriority w:val="99"/>
    <w:semiHidden/>
    <w:rsid w:val="00281313"/>
    <w:rPr>
      <w:rFonts w:cs="Times New Roman"/>
      <w:color w:val="000000"/>
      <w:sz w:val="24"/>
      <w:szCs w:val="24"/>
    </w:rPr>
  </w:style>
  <w:style w:type="character" w:customStyle="1" w:styleId="71">
    <w:name w:val="Основен текст Знак7"/>
    <w:aliases w:val="block style Знак4"/>
    <w:basedOn w:val="a2"/>
    <w:uiPriority w:val="99"/>
    <w:semiHidden/>
    <w:rsid w:val="00281313"/>
    <w:rPr>
      <w:rFonts w:cs="Times New Roman"/>
      <w:color w:val="000000"/>
      <w:sz w:val="24"/>
      <w:szCs w:val="24"/>
    </w:rPr>
  </w:style>
  <w:style w:type="character" w:customStyle="1" w:styleId="61">
    <w:name w:val="Основен текст Знак6"/>
    <w:aliases w:val="block style Знак3"/>
    <w:basedOn w:val="a2"/>
    <w:uiPriority w:val="99"/>
    <w:rsid w:val="00281313"/>
    <w:rPr>
      <w:rFonts w:cs="Times New Roman"/>
      <w:color w:val="000000"/>
      <w:sz w:val="24"/>
      <w:szCs w:val="24"/>
      <w:lang w:val="x-none" w:eastAsia="bg-BG"/>
    </w:rPr>
  </w:style>
  <w:style w:type="character" w:customStyle="1" w:styleId="51">
    <w:name w:val="Основен текст Знак5"/>
    <w:aliases w:val="block style Знак2"/>
    <w:basedOn w:val="a2"/>
    <w:uiPriority w:val="99"/>
    <w:semiHidden/>
    <w:rsid w:val="00281313"/>
    <w:rPr>
      <w:rFonts w:cs="Times New Roman"/>
      <w:color w:val="000000"/>
      <w:sz w:val="24"/>
      <w:szCs w:val="24"/>
    </w:rPr>
  </w:style>
  <w:style w:type="character" w:customStyle="1" w:styleId="42">
    <w:name w:val="Основен текст Знак4"/>
    <w:basedOn w:val="a2"/>
    <w:uiPriority w:val="99"/>
    <w:semiHidden/>
    <w:rsid w:val="00281313"/>
    <w:rPr>
      <w:rFonts w:cs="Times New Roman"/>
      <w:color w:val="000000"/>
    </w:rPr>
  </w:style>
  <w:style w:type="character" w:customStyle="1" w:styleId="33">
    <w:name w:val="Основен текст Знак3"/>
    <w:basedOn w:val="a2"/>
    <w:uiPriority w:val="99"/>
    <w:semiHidden/>
    <w:rsid w:val="00281313"/>
    <w:rPr>
      <w:rFonts w:cs="Times New Roman"/>
      <w:color w:val="000000"/>
    </w:rPr>
  </w:style>
  <w:style w:type="character" w:customStyle="1" w:styleId="27">
    <w:name w:val="Основен текст Знак2"/>
    <w:basedOn w:val="a2"/>
    <w:uiPriority w:val="99"/>
    <w:semiHidden/>
    <w:rsid w:val="00281313"/>
    <w:rPr>
      <w:rFonts w:cs="Times New Roman"/>
      <w:color w:val="000000"/>
    </w:rPr>
  </w:style>
  <w:style w:type="character" w:customStyle="1" w:styleId="34">
    <w:name w:val="Основен текст (3)_"/>
    <w:basedOn w:val="a2"/>
    <w:link w:val="311"/>
    <w:uiPriority w:val="99"/>
    <w:locked/>
    <w:rsid w:val="00281313"/>
    <w:rPr>
      <w:rFonts w:ascii="Times New Roman" w:hAnsi="Times New Roman" w:cs="Times New Roman"/>
      <w:i/>
      <w:iCs/>
      <w:sz w:val="23"/>
      <w:szCs w:val="23"/>
      <w:shd w:val="clear" w:color="auto" w:fill="FFFFFF"/>
    </w:rPr>
  </w:style>
  <w:style w:type="character" w:customStyle="1" w:styleId="35">
    <w:name w:val="Основен текст (3)"/>
    <w:basedOn w:val="34"/>
    <w:uiPriority w:val="99"/>
    <w:rsid w:val="00281313"/>
    <w:rPr>
      <w:rFonts w:ascii="Times New Roman" w:hAnsi="Times New Roman" w:cs="Times New Roman"/>
      <w:i/>
      <w:iCs/>
      <w:sz w:val="23"/>
      <w:szCs w:val="23"/>
      <w:u w:val="single"/>
      <w:shd w:val="clear" w:color="auto" w:fill="FFFFFF"/>
    </w:rPr>
  </w:style>
  <w:style w:type="character" w:customStyle="1" w:styleId="34pt">
    <w:name w:val="Основен текст (3) + 4 pt"/>
    <w:aliases w:val="Не е курсив"/>
    <w:basedOn w:val="34"/>
    <w:uiPriority w:val="99"/>
    <w:rsid w:val="00281313"/>
    <w:rPr>
      <w:rFonts w:ascii="Times New Roman" w:hAnsi="Times New Roman" w:cs="Times New Roman"/>
      <w:i/>
      <w:iCs/>
      <w:sz w:val="8"/>
      <w:szCs w:val="8"/>
      <w:shd w:val="clear" w:color="auto" w:fill="FFFFFF"/>
    </w:rPr>
  </w:style>
  <w:style w:type="character" w:customStyle="1" w:styleId="8pt">
    <w:name w:val="Основен текст + 8 pt"/>
    <w:basedOn w:val="14"/>
    <w:uiPriority w:val="99"/>
    <w:rsid w:val="00281313"/>
    <w:rPr>
      <w:rFonts w:ascii="Times New Roman" w:hAnsi="Times New Roman" w:cs="Times New Roman"/>
      <w:noProof/>
      <w:sz w:val="16"/>
      <w:szCs w:val="16"/>
      <w:shd w:val="clear" w:color="auto" w:fill="FFFFFF"/>
    </w:rPr>
  </w:style>
  <w:style w:type="character" w:customStyle="1" w:styleId="8pt2">
    <w:name w:val="Основен текст + 8 pt2"/>
    <w:aliases w:val="Удебелен"/>
    <w:basedOn w:val="14"/>
    <w:uiPriority w:val="99"/>
    <w:rsid w:val="00281313"/>
    <w:rPr>
      <w:rFonts w:ascii="Times New Roman" w:hAnsi="Times New Roman" w:cs="Times New Roman"/>
      <w:b/>
      <w:bCs/>
      <w:sz w:val="16"/>
      <w:szCs w:val="16"/>
      <w:u w:val="single"/>
      <w:shd w:val="clear" w:color="auto" w:fill="FFFFFF"/>
    </w:rPr>
  </w:style>
  <w:style w:type="character" w:customStyle="1" w:styleId="8pt1">
    <w:name w:val="Основен текст + 8 pt1"/>
    <w:basedOn w:val="14"/>
    <w:uiPriority w:val="99"/>
    <w:rsid w:val="00281313"/>
    <w:rPr>
      <w:rFonts w:ascii="Times New Roman" w:hAnsi="Times New Roman" w:cs="Times New Roman"/>
      <w:noProof/>
      <w:sz w:val="16"/>
      <w:szCs w:val="16"/>
      <w:u w:val="single"/>
      <w:shd w:val="clear" w:color="auto" w:fill="FFFFFF"/>
    </w:rPr>
  </w:style>
  <w:style w:type="character" w:customStyle="1" w:styleId="43">
    <w:name w:val="Основен текст (4)_"/>
    <w:basedOn w:val="a2"/>
    <w:link w:val="410"/>
    <w:uiPriority w:val="99"/>
    <w:locked/>
    <w:rsid w:val="00281313"/>
    <w:rPr>
      <w:rFonts w:ascii="Times New Roman" w:hAnsi="Times New Roman" w:cs="Times New Roman"/>
      <w:b/>
      <w:bCs/>
      <w:shd w:val="clear" w:color="auto" w:fill="FFFFFF"/>
    </w:rPr>
  </w:style>
  <w:style w:type="character" w:customStyle="1" w:styleId="44">
    <w:name w:val="Основен текст (4) + Малки букви"/>
    <w:basedOn w:val="43"/>
    <w:uiPriority w:val="99"/>
    <w:rsid w:val="00281313"/>
    <w:rPr>
      <w:rFonts w:ascii="Times New Roman" w:hAnsi="Times New Roman" w:cs="Times New Roman"/>
      <w:b/>
      <w:bCs/>
      <w:smallCaps/>
      <w:shd w:val="clear" w:color="auto" w:fill="FFFFFF"/>
    </w:rPr>
  </w:style>
  <w:style w:type="character" w:customStyle="1" w:styleId="411">
    <w:name w:val="Основен текст (4) + Малки букви1"/>
    <w:basedOn w:val="43"/>
    <w:uiPriority w:val="99"/>
    <w:rsid w:val="00281313"/>
    <w:rPr>
      <w:rFonts w:ascii="Times New Roman" w:hAnsi="Times New Roman" w:cs="Times New Roman"/>
      <w:b/>
      <w:bCs/>
      <w:smallCaps/>
      <w:u w:val="single"/>
      <w:shd w:val="clear" w:color="auto" w:fill="FFFFFF"/>
    </w:rPr>
  </w:style>
  <w:style w:type="character" w:customStyle="1" w:styleId="45">
    <w:name w:val="Основен текст (4)"/>
    <w:basedOn w:val="43"/>
    <w:uiPriority w:val="99"/>
    <w:rsid w:val="00281313"/>
    <w:rPr>
      <w:rFonts w:ascii="Times New Roman" w:hAnsi="Times New Roman" w:cs="Times New Roman"/>
      <w:b/>
      <w:bCs/>
      <w:u w:val="single"/>
      <w:shd w:val="clear" w:color="auto" w:fill="FFFFFF"/>
    </w:rPr>
  </w:style>
  <w:style w:type="character" w:customStyle="1" w:styleId="11pt">
    <w:name w:val="Основен текст + 11 pt"/>
    <w:aliases w:val="Удебелен4,Малки букви"/>
    <w:basedOn w:val="14"/>
    <w:uiPriority w:val="99"/>
    <w:rsid w:val="00281313"/>
    <w:rPr>
      <w:rFonts w:ascii="Times New Roman" w:hAnsi="Times New Roman" w:cs="Times New Roman"/>
      <w:b/>
      <w:bCs/>
      <w:smallCaps/>
      <w:noProof/>
      <w:sz w:val="22"/>
      <w:szCs w:val="22"/>
      <w:shd w:val="clear" w:color="auto" w:fill="FFFFFF"/>
    </w:rPr>
  </w:style>
  <w:style w:type="character" w:customStyle="1" w:styleId="11pt2">
    <w:name w:val="Основен текст + 11 pt2"/>
    <w:aliases w:val="Удебелен3,Малки букви1"/>
    <w:basedOn w:val="14"/>
    <w:uiPriority w:val="99"/>
    <w:rsid w:val="00281313"/>
    <w:rPr>
      <w:rFonts w:ascii="Times New Roman" w:hAnsi="Times New Roman" w:cs="Times New Roman"/>
      <w:b/>
      <w:bCs/>
      <w:smallCaps/>
      <w:sz w:val="22"/>
      <w:szCs w:val="22"/>
      <w:u w:val="single"/>
      <w:shd w:val="clear" w:color="auto" w:fill="FFFFFF"/>
    </w:rPr>
  </w:style>
  <w:style w:type="character" w:customStyle="1" w:styleId="52">
    <w:name w:val="Основен текст (5)_"/>
    <w:basedOn w:val="a2"/>
    <w:link w:val="53"/>
    <w:uiPriority w:val="99"/>
    <w:locked/>
    <w:rsid w:val="00281313"/>
    <w:rPr>
      <w:rFonts w:ascii="Times New Roman" w:hAnsi="Times New Roman" w:cs="Times New Roman"/>
      <w:b/>
      <w:bCs/>
      <w:i/>
      <w:iCs/>
      <w:spacing w:val="-10"/>
      <w:shd w:val="clear" w:color="auto" w:fill="FFFFFF"/>
    </w:rPr>
  </w:style>
  <w:style w:type="character" w:customStyle="1" w:styleId="36">
    <w:name w:val="Основен текст + Удебелен3"/>
    <w:aliases w:val="Курсив,Разредка 0 pt3"/>
    <w:basedOn w:val="14"/>
    <w:uiPriority w:val="99"/>
    <w:rsid w:val="00281313"/>
    <w:rPr>
      <w:rFonts w:ascii="Times New Roman" w:hAnsi="Times New Roman" w:cs="Times New Roman"/>
      <w:b/>
      <w:bCs/>
      <w:i/>
      <w:iCs/>
      <w:spacing w:val="-10"/>
      <w:shd w:val="clear" w:color="auto" w:fill="FFFFFF"/>
    </w:rPr>
  </w:style>
  <w:style w:type="character" w:customStyle="1" w:styleId="28">
    <w:name w:val="Заглавие #2_"/>
    <w:basedOn w:val="a2"/>
    <w:link w:val="212"/>
    <w:uiPriority w:val="99"/>
    <w:locked/>
    <w:rsid w:val="00281313"/>
    <w:rPr>
      <w:rFonts w:ascii="Times New Roman" w:hAnsi="Times New Roman" w:cs="Times New Roman"/>
      <w:b/>
      <w:bCs/>
      <w:shd w:val="clear" w:color="auto" w:fill="FFFFFF"/>
    </w:rPr>
  </w:style>
  <w:style w:type="character" w:customStyle="1" w:styleId="29">
    <w:name w:val="Заглавие #2"/>
    <w:basedOn w:val="28"/>
    <w:uiPriority w:val="99"/>
    <w:rsid w:val="00281313"/>
    <w:rPr>
      <w:rFonts w:ascii="Times New Roman" w:hAnsi="Times New Roman" w:cs="Times New Roman"/>
      <w:b/>
      <w:bCs/>
      <w:u w:val="single"/>
      <w:shd w:val="clear" w:color="auto" w:fill="FFFFFF"/>
    </w:rPr>
  </w:style>
  <w:style w:type="character" w:customStyle="1" w:styleId="af4">
    <w:name w:val="Основен текст + Курсив"/>
    <w:basedOn w:val="14"/>
    <w:uiPriority w:val="99"/>
    <w:rsid w:val="00281313"/>
    <w:rPr>
      <w:rFonts w:ascii="Times New Roman" w:hAnsi="Times New Roman" w:cs="Times New Roman"/>
      <w:i/>
      <w:iCs/>
      <w:shd w:val="clear" w:color="auto" w:fill="FFFFFF"/>
    </w:rPr>
  </w:style>
  <w:style w:type="character" w:customStyle="1" w:styleId="62">
    <w:name w:val="Основен текст (6)_"/>
    <w:basedOn w:val="a2"/>
    <w:link w:val="63"/>
    <w:uiPriority w:val="99"/>
    <w:locked/>
    <w:rsid w:val="00281313"/>
    <w:rPr>
      <w:rFonts w:ascii="Times New Roman" w:hAnsi="Times New Roman" w:cs="Times New Roman"/>
      <w:b/>
      <w:bCs/>
      <w:spacing w:val="-10"/>
      <w:sz w:val="10"/>
      <w:szCs w:val="10"/>
      <w:shd w:val="clear" w:color="auto" w:fill="FFFFFF"/>
    </w:rPr>
  </w:style>
  <w:style w:type="character" w:customStyle="1" w:styleId="1pt">
    <w:name w:val="Основен текст + Разредка 1 pt"/>
    <w:basedOn w:val="14"/>
    <w:uiPriority w:val="99"/>
    <w:rsid w:val="00281313"/>
    <w:rPr>
      <w:rFonts w:ascii="Times New Roman" w:hAnsi="Times New Roman" w:cs="Times New Roman"/>
      <w:spacing w:val="20"/>
      <w:shd w:val="clear" w:color="auto" w:fill="FFFFFF"/>
    </w:rPr>
  </w:style>
  <w:style w:type="character" w:customStyle="1" w:styleId="2a">
    <w:name w:val="Основен текст + Удебелен2"/>
    <w:aliases w:val="Курсив2,Разредка 0 pt2"/>
    <w:basedOn w:val="14"/>
    <w:uiPriority w:val="99"/>
    <w:rsid w:val="00281313"/>
    <w:rPr>
      <w:rFonts w:ascii="Times New Roman" w:hAnsi="Times New Roman" w:cs="Times New Roman"/>
      <w:b/>
      <w:bCs/>
      <w:i/>
      <w:iCs/>
      <w:spacing w:val="-10"/>
      <w:u w:val="single"/>
      <w:shd w:val="clear" w:color="auto" w:fill="FFFFFF"/>
    </w:rPr>
  </w:style>
  <w:style w:type="character" w:customStyle="1" w:styleId="1a">
    <w:name w:val="Основен текст + Удебелен1"/>
    <w:aliases w:val="Курсив1,Разредка 0 pt1"/>
    <w:basedOn w:val="14"/>
    <w:uiPriority w:val="99"/>
    <w:rsid w:val="00281313"/>
    <w:rPr>
      <w:rFonts w:ascii="Times New Roman" w:hAnsi="Times New Roman" w:cs="Times New Roman"/>
      <w:b/>
      <w:bCs/>
      <w:i/>
      <w:iCs/>
      <w:spacing w:val="-10"/>
      <w:u w:val="single"/>
      <w:shd w:val="clear" w:color="auto" w:fill="FFFFFF"/>
    </w:rPr>
  </w:style>
  <w:style w:type="character" w:customStyle="1" w:styleId="315pt">
    <w:name w:val="Заглавие #3 + 15 pt"/>
    <w:basedOn w:val="31"/>
    <w:uiPriority w:val="99"/>
    <w:rsid w:val="00281313"/>
    <w:rPr>
      <w:rFonts w:ascii="Times New Roman" w:hAnsi="Times New Roman" w:cs="Times New Roman"/>
      <w:b/>
      <w:bCs/>
      <w:sz w:val="30"/>
      <w:szCs w:val="30"/>
      <w:shd w:val="clear" w:color="auto" w:fill="FFFFFF"/>
    </w:rPr>
  </w:style>
  <w:style w:type="character" w:customStyle="1" w:styleId="10pt">
    <w:name w:val="Основен текст + 10 pt"/>
    <w:aliases w:val="Удебелен2"/>
    <w:basedOn w:val="14"/>
    <w:uiPriority w:val="99"/>
    <w:rsid w:val="00281313"/>
    <w:rPr>
      <w:rFonts w:ascii="Times New Roman" w:hAnsi="Times New Roman" w:cs="Times New Roman"/>
      <w:b/>
      <w:bCs/>
      <w:sz w:val="20"/>
      <w:szCs w:val="20"/>
      <w:shd w:val="clear" w:color="auto" w:fill="FFFFFF"/>
    </w:rPr>
  </w:style>
  <w:style w:type="character" w:customStyle="1" w:styleId="11pt1">
    <w:name w:val="Основен текст + 11 pt1"/>
    <w:aliases w:val="Удебелен1"/>
    <w:basedOn w:val="14"/>
    <w:uiPriority w:val="99"/>
    <w:rsid w:val="00281313"/>
    <w:rPr>
      <w:rFonts w:ascii="Times New Roman" w:hAnsi="Times New Roman" w:cs="Times New Roman"/>
      <w:b/>
      <w:bCs/>
      <w:sz w:val="22"/>
      <w:szCs w:val="22"/>
      <w:shd w:val="clear" w:color="auto" w:fill="FFFFFF"/>
    </w:rPr>
  </w:style>
  <w:style w:type="character" w:customStyle="1" w:styleId="72">
    <w:name w:val="Основен текст (7)_"/>
    <w:basedOn w:val="a2"/>
    <w:link w:val="73"/>
    <w:uiPriority w:val="99"/>
    <w:locked/>
    <w:rsid w:val="00281313"/>
    <w:rPr>
      <w:rFonts w:ascii="Times New Roman" w:hAnsi="Times New Roman" w:cs="Times New Roman"/>
      <w:sz w:val="8"/>
      <w:szCs w:val="8"/>
      <w:shd w:val="clear" w:color="auto" w:fill="FFFFFF"/>
    </w:rPr>
  </w:style>
  <w:style w:type="paragraph" w:customStyle="1" w:styleId="13">
    <w:name w:val="Заглавие #1"/>
    <w:basedOn w:val="a0"/>
    <w:link w:val="12"/>
    <w:uiPriority w:val="99"/>
    <w:rsid w:val="00281313"/>
    <w:pPr>
      <w:widowControl w:val="0"/>
      <w:shd w:val="clear" w:color="auto" w:fill="FFFFFF"/>
      <w:spacing w:after="840" w:line="240" w:lineRule="atLeast"/>
      <w:jc w:val="center"/>
      <w:outlineLvl w:val="0"/>
    </w:pPr>
    <w:rPr>
      <w:rFonts w:ascii="Times New Roman" w:hAnsi="Times New Roman" w:cs="Times New Roman"/>
      <w:b/>
      <w:bCs/>
      <w:sz w:val="30"/>
      <w:szCs w:val="30"/>
      <w:lang w:val="bg-BG"/>
    </w:rPr>
  </w:style>
  <w:style w:type="paragraph" w:customStyle="1" w:styleId="210">
    <w:name w:val="Основен текст (2)1"/>
    <w:basedOn w:val="a0"/>
    <w:link w:val="22"/>
    <w:uiPriority w:val="99"/>
    <w:rsid w:val="00281313"/>
    <w:pPr>
      <w:widowControl w:val="0"/>
      <w:shd w:val="clear" w:color="auto" w:fill="FFFFFF"/>
      <w:spacing w:before="840" w:line="355" w:lineRule="exact"/>
      <w:jc w:val="left"/>
    </w:pPr>
    <w:rPr>
      <w:rFonts w:ascii="Times New Roman" w:hAnsi="Times New Roman" w:cs="Times New Roman"/>
      <w:b/>
      <w:bCs/>
      <w:sz w:val="22"/>
      <w:szCs w:val="22"/>
      <w:lang w:val="bg-BG"/>
    </w:rPr>
  </w:style>
  <w:style w:type="paragraph" w:customStyle="1" w:styleId="310">
    <w:name w:val="Заглавие #31"/>
    <w:basedOn w:val="a0"/>
    <w:link w:val="31"/>
    <w:uiPriority w:val="99"/>
    <w:rsid w:val="00281313"/>
    <w:pPr>
      <w:widowControl w:val="0"/>
      <w:shd w:val="clear" w:color="auto" w:fill="FFFFFF"/>
      <w:spacing w:after="480" w:line="240" w:lineRule="atLeast"/>
      <w:jc w:val="center"/>
      <w:outlineLvl w:val="2"/>
    </w:pPr>
    <w:rPr>
      <w:rFonts w:ascii="Times New Roman" w:hAnsi="Times New Roman" w:cs="Times New Roman"/>
      <w:b/>
      <w:bCs/>
      <w:sz w:val="22"/>
      <w:szCs w:val="22"/>
      <w:lang w:val="bg-BG"/>
    </w:rPr>
  </w:style>
  <w:style w:type="paragraph" w:customStyle="1" w:styleId="15">
    <w:name w:val="Горен или долен колонтитул1"/>
    <w:basedOn w:val="a0"/>
    <w:link w:val="af2"/>
    <w:uiPriority w:val="99"/>
    <w:rsid w:val="00281313"/>
    <w:pPr>
      <w:widowControl w:val="0"/>
      <w:shd w:val="clear" w:color="auto" w:fill="FFFFFF"/>
      <w:spacing w:line="240" w:lineRule="atLeast"/>
      <w:jc w:val="left"/>
    </w:pPr>
    <w:rPr>
      <w:rFonts w:ascii="Times New Roman" w:hAnsi="Times New Roman" w:cs="Times New Roman"/>
      <w:noProof/>
      <w:sz w:val="22"/>
      <w:szCs w:val="22"/>
      <w:lang w:val="bg-BG"/>
    </w:rPr>
  </w:style>
  <w:style w:type="paragraph" w:customStyle="1" w:styleId="311">
    <w:name w:val="Основен текст (3)1"/>
    <w:basedOn w:val="a0"/>
    <w:link w:val="34"/>
    <w:uiPriority w:val="99"/>
    <w:rsid w:val="00281313"/>
    <w:pPr>
      <w:widowControl w:val="0"/>
      <w:shd w:val="clear" w:color="auto" w:fill="FFFFFF"/>
      <w:spacing w:before="240" w:after="120" w:line="240" w:lineRule="atLeast"/>
      <w:ind w:firstLine="620"/>
    </w:pPr>
    <w:rPr>
      <w:rFonts w:ascii="Times New Roman" w:hAnsi="Times New Roman" w:cs="Times New Roman"/>
      <w:i/>
      <w:iCs/>
      <w:sz w:val="23"/>
      <w:szCs w:val="23"/>
      <w:lang w:val="bg-BG"/>
    </w:rPr>
  </w:style>
  <w:style w:type="paragraph" w:customStyle="1" w:styleId="410">
    <w:name w:val="Основен текст (4)1"/>
    <w:basedOn w:val="a0"/>
    <w:link w:val="43"/>
    <w:uiPriority w:val="99"/>
    <w:rsid w:val="00281313"/>
    <w:pPr>
      <w:widowControl w:val="0"/>
      <w:shd w:val="clear" w:color="auto" w:fill="FFFFFF"/>
      <w:spacing w:line="274" w:lineRule="exact"/>
      <w:ind w:hanging="320"/>
    </w:pPr>
    <w:rPr>
      <w:rFonts w:ascii="Times New Roman" w:hAnsi="Times New Roman" w:cs="Times New Roman"/>
      <w:b/>
      <w:bCs/>
      <w:sz w:val="22"/>
      <w:szCs w:val="22"/>
      <w:lang w:val="bg-BG"/>
    </w:rPr>
  </w:style>
  <w:style w:type="paragraph" w:customStyle="1" w:styleId="53">
    <w:name w:val="Основен текст (5)"/>
    <w:basedOn w:val="a0"/>
    <w:link w:val="52"/>
    <w:uiPriority w:val="99"/>
    <w:rsid w:val="00281313"/>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 w:type="paragraph" w:customStyle="1" w:styleId="212">
    <w:name w:val="Заглавие #21"/>
    <w:basedOn w:val="a0"/>
    <w:link w:val="28"/>
    <w:uiPriority w:val="99"/>
    <w:rsid w:val="00281313"/>
    <w:pPr>
      <w:widowControl w:val="0"/>
      <w:shd w:val="clear" w:color="auto" w:fill="FFFFFF"/>
      <w:spacing w:before="900" w:after="60" w:line="730" w:lineRule="exact"/>
      <w:jc w:val="center"/>
      <w:outlineLvl w:val="1"/>
    </w:pPr>
    <w:rPr>
      <w:rFonts w:ascii="Times New Roman" w:hAnsi="Times New Roman" w:cs="Times New Roman"/>
      <w:b/>
      <w:bCs/>
      <w:sz w:val="22"/>
      <w:szCs w:val="22"/>
      <w:lang w:val="bg-BG"/>
    </w:rPr>
  </w:style>
  <w:style w:type="paragraph" w:customStyle="1" w:styleId="63">
    <w:name w:val="Основен текст (6)"/>
    <w:basedOn w:val="a0"/>
    <w:link w:val="62"/>
    <w:uiPriority w:val="99"/>
    <w:rsid w:val="00281313"/>
    <w:pPr>
      <w:widowControl w:val="0"/>
      <w:shd w:val="clear" w:color="auto" w:fill="FFFFFF"/>
      <w:spacing w:after="300" w:line="240" w:lineRule="atLeast"/>
      <w:jc w:val="left"/>
    </w:pPr>
    <w:rPr>
      <w:rFonts w:ascii="Times New Roman" w:hAnsi="Times New Roman" w:cs="Times New Roman"/>
      <w:b/>
      <w:bCs/>
      <w:spacing w:val="-10"/>
      <w:sz w:val="10"/>
      <w:szCs w:val="10"/>
      <w:lang w:val="bg-BG"/>
    </w:rPr>
  </w:style>
  <w:style w:type="paragraph" w:customStyle="1" w:styleId="73">
    <w:name w:val="Основен текст (7)"/>
    <w:basedOn w:val="a0"/>
    <w:link w:val="72"/>
    <w:uiPriority w:val="99"/>
    <w:rsid w:val="00281313"/>
    <w:pPr>
      <w:widowControl w:val="0"/>
      <w:shd w:val="clear" w:color="auto" w:fill="FFFFFF"/>
      <w:spacing w:after="60" w:line="240" w:lineRule="atLeast"/>
      <w:jc w:val="left"/>
    </w:pPr>
    <w:rPr>
      <w:rFonts w:ascii="Times New Roman" w:hAnsi="Times New Roman" w:cs="Times New Roman"/>
      <w:sz w:val="8"/>
      <w:szCs w:val="8"/>
      <w:lang w:val="bg-BG"/>
    </w:rPr>
  </w:style>
  <w:style w:type="paragraph" w:styleId="af5">
    <w:name w:val="Balloon Text"/>
    <w:basedOn w:val="a0"/>
    <w:link w:val="af6"/>
    <w:uiPriority w:val="99"/>
    <w:semiHidden/>
    <w:rsid w:val="00281313"/>
    <w:pPr>
      <w:jc w:val="left"/>
    </w:pPr>
    <w:rPr>
      <w:rFonts w:ascii="Tahoma" w:eastAsia="Times New Roman" w:hAnsi="Tahoma" w:cs="Tahoma"/>
      <w:sz w:val="16"/>
      <w:szCs w:val="16"/>
      <w:lang w:val="bg-BG" w:eastAsia="bg-BG"/>
    </w:rPr>
  </w:style>
  <w:style w:type="character" w:customStyle="1" w:styleId="af6">
    <w:name w:val="Изнесен текст Знак"/>
    <w:basedOn w:val="a2"/>
    <w:link w:val="af5"/>
    <w:uiPriority w:val="99"/>
    <w:semiHidden/>
    <w:rsid w:val="00281313"/>
    <w:rPr>
      <w:rFonts w:ascii="Tahoma" w:eastAsia="Times New Roman" w:hAnsi="Tahoma" w:cs="Tahoma"/>
      <w:sz w:val="16"/>
      <w:szCs w:val="16"/>
      <w:lang w:eastAsia="bg-BG"/>
    </w:rPr>
  </w:style>
  <w:style w:type="paragraph" w:styleId="af7">
    <w:name w:val="header"/>
    <w:basedOn w:val="a0"/>
    <w:link w:val="af8"/>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8">
    <w:name w:val="Горен колонтитул Знак"/>
    <w:basedOn w:val="a2"/>
    <w:link w:val="af7"/>
    <w:uiPriority w:val="99"/>
    <w:rsid w:val="00281313"/>
    <w:rPr>
      <w:rFonts w:ascii="Courier New" w:eastAsia="Times New Roman" w:hAnsi="Courier New" w:cs="Courier New"/>
      <w:sz w:val="24"/>
      <w:szCs w:val="24"/>
      <w:lang w:eastAsia="bg-BG"/>
    </w:rPr>
  </w:style>
  <w:style w:type="paragraph" w:styleId="af9">
    <w:name w:val="footer"/>
    <w:basedOn w:val="a0"/>
    <w:link w:val="afa"/>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a">
    <w:name w:val="Долен колонтитул Знак"/>
    <w:basedOn w:val="a2"/>
    <w:link w:val="af9"/>
    <w:uiPriority w:val="99"/>
    <w:rsid w:val="00281313"/>
    <w:rPr>
      <w:rFonts w:ascii="Courier New" w:eastAsia="Times New Roman" w:hAnsi="Courier New" w:cs="Courier New"/>
      <w:sz w:val="24"/>
      <w:szCs w:val="24"/>
      <w:lang w:eastAsia="bg-BG"/>
    </w:rPr>
  </w:style>
  <w:style w:type="table" w:styleId="afb">
    <w:name w:val="Table Grid"/>
    <w:basedOn w:val="a3"/>
    <w:uiPriority w:val="99"/>
    <w:rsid w:val="00281313"/>
    <w:pPr>
      <w:spacing w:after="0" w:line="240" w:lineRule="auto"/>
    </w:pPr>
    <w:rPr>
      <w:rFonts w:ascii="Courier New" w:eastAsia="Times New Roman" w:hAnsi="Courier New" w:cs="Courier New"/>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rsid w:val="00281313"/>
    <w:pPr>
      <w:jc w:val="left"/>
    </w:pPr>
    <w:rPr>
      <w:rFonts w:ascii="Courier New" w:eastAsia="Times New Roman" w:hAnsi="Courier New" w:cs="Courier New"/>
      <w:sz w:val="20"/>
      <w:szCs w:val="20"/>
      <w:lang w:val="en-US" w:eastAsia="bg-BG"/>
    </w:rPr>
  </w:style>
  <w:style w:type="character" w:customStyle="1" w:styleId="afd">
    <w:name w:val="Обикновен текст Знак"/>
    <w:basedOn w:val="a2"/>
    <w:link w:val="afc"/>
    <w:uiPriority w:val="99"/>
    <w:rsid w:val="00281313"/>
    <w:rPr>
      <w:rFonts w:ascii="Courier New" w:eastAsia="Times New Roman" w:hAnsi="Courier New" w:cs="Courier New"/>
      <w:sz w:val="20"/>
      <w:szCs w:val="20"/>
      <w:lang w:val="en-US" w:eastAsia="bg-BG"/>
    </w:rPr>
  </w:style>
  <w:style w:type="character" w:styleId="afe">
    <w:name w:val="page number"/>
    <w:basedOn w:val="a2"/>
    <w:uiPriority w:val="99"/>
    <w:rsid w:val="00281313"/>
    <w:rPr>
      <w:rFonts w:cs="Times New Roman"/>
    </w:rPr>
  </w:style>
  <w:style w:type="paragraph" w:customStyle="1" w:styleId="aff">
    <w:name w:val="Знак"/>
    <w:basedOn w:val="a0"/>
    <w:uiPriority w:val="99"/>
    <w:rsid w:val="00281313"/>
    <w:pPr>
      <w:tabs>
        <w:tab w:val="left" w:pos="709"/>
      </w:tabs>
      <w:jc w:val="left"/>
    </w:pPr>
    <w:rPr>
      <w:rFonts w:ascii="Tahoma" w:eastAsia="Times New Roman" w:hAnsi="Tahoma" w:cs="Tahoma"/>
      <w:lang w:val="pl-PL" w:eastAsia="pl-PL"/>
    </w:rPr>
  </w:style>
  <w:style w:type="character" w:customStyle="1" w:styleId="blockstyleCharChar">
    <w:name w:val="block style Char Char"/>
    <w:uiPriority w:val="99"/>
    <w:rsid w:val="00281313"/>
    <w:rPr>
      <w:b/>
      <w:sz w:val="28"/>
      <w:lang w:val="bg-BG" w:eastAsia="bg-BG"/>
    </w:rPr>
  </w:style>
  <w:style w:type="paragraph" w:styleId="2b">
    <w:name w:val="Body Text 2"/>
    <w:basedOn w:val="a0"/>
    <w:link w:val="2c"/>
    <w:uiPriority w:val="99"/>
    <w:rsid w:val="00281313"/>
    <w:pPr>
      <w:spacing w:after="120"/>
      <w:ind w:left="283"/>
    </w:pPr>
    <w:rPr>
      <w:rFonts w:ascii="Dutch" w:eastAsia="Times New Roman" w:hAnsi="Dutch" w:cs="Dutch"/>
    </w:rPr>
  </w:style>
  <w:style w:type="character" w:customStyle="1" w:styleId="2c">
    <w:name w:val="Основен текст 2 Знак"/>
    <w:basedOn w:val="a2"/>
    <w:link w:val="2b"/>
    <w:uiPriority w:val="99"/>
    <w:rsid w:val="00281313"/>
    <w:rPr>
      <w:rFonts w:ascii="Dutch" w:eastAsia="Times New Roman" w:hAnsi="Dutch" w:cs="Dutch"/>
      <w:sz w:val="24"/>
      <w:szCs w:val="24"/>
      <w:lang w:val="en-GB"/>
    </w:rPr>
  </w:style>
  <w:style w:type="paragraph" w:styleId="37">
    <w:name w:val="Body Text 3"/>
    <w:basedOn w:val="2b"/>
    <w:link w:val="38"/>
    <w:uiPriority w:val="99"/>
    <w:rsid w:val="00281313"/>
  </w:style>
  <w:style w:type="character" w:customStyle="1" w:styleId="38">
    <w:name w:val="Основен текст 3 Знак"/>
    <w:basedOn w:val="a2"/>
    <w:link w:val="37"/>
    <w:uiPriority w:val="99"/>
    <w:rsid w:val="00281313"/>
    <w:rPr>
      <w:rFonts w:ascii="Dutch" w:eastAsia="Times New Roman" w:hAnsi="Dutch" w:cs="Dutch"/>
      <w:sz w:val="24"/>
      <w:szCs w:val="24"/>
      <w:lang w:val="en-GB"/>
    </w:rPr>
  </w:style>
  <w:style w:type="paragraph" w:styleId="aff0">
    <w:name w:val="Body Text Indent"/>
    <w:basedOn w:val="a0"/>
    <w:link w:val="aff1"/>
    <w:uiPriority w:val="99"/>
    <w:rsid w:val="00281313"/>
    <w:pPr>
      <w:ind w:left="5529" w:hanging="4809"/>
    </w:pPr>
    <w:rPr>
      <w:rFonts w:ascii="Courier New" w:eastAsia="Times New Roman" w:hAnsi="Courier New" w:cs="Courier New"/>
      <w:sz w:val="28"/>
      <w:szCs w:val="28"/>
      <w:lang w:val="bg-BG"/>
    </w:rPr>
  </w:style>
  <w:style w:type="character" w:customStyle="1" w:styleId="aff1">
    <w:name w:val="Основен текст с отстъп Знак"/>
    <w:basedOn w:val="a2"/>
    <w:link w:val="aff0"/>
    <w:uiPriority w:val="99"/>
    <w:rsid w:val="00281313"/>
    <w:rPr>
      <w:rFonts w:ascii="Courier New" w:eastAsia="Times New Roman" w:hAnsi="Courier New" w:cs="Courier New"/>
      <w:sz w:val="28"/>
      <w:szCs w:val="28"/>
    </w:rPr>
  </w:style>
  <w:style w:type="paragraph" w:customStyle="1" w:styleId="firstline">
    <w:name w:val="firstline"/>
    <w:basedOn w:val="a0"/>
    <w:next w:val="a0"/>
    <w:uiPriority w:val="99"/>
    <w:rsid w:val="00281313"/>
    <w:pPr>
      <w:autoSpaceDE w:val="0"/>
      <w:autoSpaceDN w:val="0"/>
      <w:adjustRightInd w:val="0"/>
      <w:jc w:val="left"/>
    </w:pPr>
    <w:rPr>
      <w:rFonts w:ascii="Courier New" w:eastAsia="Times New Roman" w:hAnsi="Courier New" w:cs="Courier New"/>
      <w:lang w:val="en-US"/>
    </w:rPr>
  </w:style>
  <w:style w:type="paragraph" w:styleId="39">
    <w:name w:val="Body Text Indent 3"/>
    <w:aliases w:val="Char Char1 Знак,Char1 Char Знак,Char1 Char Char Char Знак,Char2 Char Char Char Знак,Char2 Char Char1 Знак,Char1 Char Char Знак,Char Знак,Char1 Знак,Char2 Char Char Знак,Char2 Знак,Char2 Зна"/>
    <w:basedOn w:val="a0"/>
    <w:link w:val="3a"/>
    <w:uiPriority w:val="99"/>
    <w:rsid w:val="00281313"/>
    <w:pPr>
      <w:tabs>
        <w:tab w:val="left" w:pos="709"/>
      </w:tabs>
      <w:jc w:val="left"/>
    </w:pPr>
    <w:rPr>
      <w:rFonts w:ascii="Tahoma" w:eastAsia="Times New Roman" w:hAnsi="Tahoma" w:cs="Tahoma"/>
      <w:lang w:val="pl-PL" w:eastAsia="pl-PL"/>
    </w:rPr>
  </w:style>
  <w:style w:type="character" w:customStyle="1" w:styleId="3a">
    <w:name w:val="Основен текст с отстъп 3 Знак"/>
    <w:aliases w:val="Char Char1 Знак Знак,Char1 Char Знак Знак,Char1 Char Char Char Знак Знак,Char2 Char Char Char Знак Знак,Char2 Char Char1 Знак Знак,Char1 Char Char Знак Знак,Char Знак Знак,Char1 Знак Знак,Char2 Char Char Знак Знак"/>
    <w:basedOn w:val="a2"/>
    <w:link w:val="39"/>
    <w:uiPriority w:val="99"/>
    <w:rsid w:val="00281313"/>
    <w:rPr>
      <w:rFonts w:ascii="Tahoma" w:eastAsia="Times New Roman" w:hAnsi="Tahoma" w:cs="Tahoma"/>
      <w:sz w:val="24"/>
      <w:szCs w:val="24"/>
      <w:lang w:val="pl-PL" w:eastAsia="pl-PL"/>
    </w:rPr>
  </w:style>
  <w:style w:type="paragraph" w:customStyle="1" w:styleId="NoSpacing1">
    <w:name w:val="No Spacing1"/>
    <w:rsid w:val="00281313"/>
    <w:pPr>
      <w:spacing w:after="0" w:line="240" w:lineRule="auto"/>
    </w:pPr>
    <w:rPr>
      <w:rFonts w:ascii="Courier New" w:eastAsia="Times New Roman" w:hAnsi="Courier New" w:cs="Courier New"/>
      <w:sz w:val="24"/>
      <w:szCs w:val="24"/>
      <w:lang w:val="en-US"/>
    </w:rPr>
  </w:style>
  <w:style w:type="paragraph" w:customStyle="1" w:styleId="Annexetitle">
    <w:name w:val="Annexe_title"/>
    <w:basedOn w:val="1"/>
    <w:next w:val="a0"/>
    <w:autoRedefine/>
    <w:uiPriority w:val="99"/>
    <w:rsid w:val="00281313"/>
    <w:pPr>
      <w:keepNext w:val="0"/>
      <w:pageBreakBefore/>
      <w:tabs>
        <w:tab w:val="clear" w:pos="4678"/>
        <w:tab w:val="left" w:pos="1701"/>
        <w:tab w:val="left" w:pos="2552"/>
      </w:tabs>
      <w:spacing w:before="240" w:after="240"/>
      <w:ind w:firstLine="0"/>
      <w:jc w:val="right"/>
      <w:outlineLvl w:val="9"/>
    </w:pPr>
    <w:rPr>
      <w:rFonts w:ascii="Courier New" w:hAnsi="Courier New" w:cs="Courier New"/>
      <w:b/>
      <w:bCs/>
      <w:caps/>
      <w:color w:val="auto"/>
      <w:sz w:val="32"/>
      <w:szCs w:val="32"/>
      <w:u w:val="none"/>
      <w:lang w:eastAsia="en-GB"/>
    </w:rPr>
  </w:style>
  <w:style w:type="paragraph" w:customStyle="1" w:styleId="CharCharChar">
    <w:name w:val="Char Char Char"/>
    <w:basedOn w:val="a0"/>
    <w:uiPriority w:val="99"/>
    <w:rsid w:val="00281313"/>
    <w:pPr>
      <w:tabs>
        <w:tab w:val="left" w:pos="709"/>
      </w:tabs>
      <w:jc w:val="left"/>
    </w:pPr>
    <w:rPr>
      <w:rFonts w:ascii="Tahoma" w:eastAsia="Times New Roman" w:hAnsi="Tahoma" w:cs="Tahoma"/>
      <w:lang w:val="pl-PL" w:eastAsia="pl-PL"/>
    </w:rPr>
  </w:style>
  <w:style w:type="paragraph" w:styleId="aff2">
    <w:name w:val="Document Map"/>
    <w:basedOn w:val="a0"/>
    <w:link w:val="aff3"/>
    <w:uiPriority w:val="99"/>
    <w:semiHidden/>
    <w:rsid w:val="00281313"/>
    <w:pPr>
      <w:jc w:val="left"/>
    </w:pPr>
    <w:rPr>
      <w:rFonts w:ascii="Tahoma" w:eastAsia="Times New Roman" w:hAnsi="Tahoma" w:cs="Tahoma"/>
      <w:sz w:val="16"/>
      <w:szCs w:val="16"/>
      <w:lang w:val="bg-BG" w:eastAsia="bg-BG"/>
    </w:rPr>
  </w:style>
  <w:style w:type="character" w:customStyle="1" w:styleId="aff3">
    <w:name w:val="План на документа Знак"/>
    <w:basedOn w:val="a2"/>
    <w:link w:val="aff2"/>
    <w:uiPriority w:val="99"/>
    <w:semiHidden/>
    <w:rsid w:val="00281313"/>
    <w:rPr>
      <w:rFonts w:ascii="Tahoma" w:eastAsia="Times New Roman" w:hAnsi="Tahoma" w:cs="Tahoma"/>
      <w:sz w:val="16"/>
      <w:szCs w:val="16"/>
      <w:lang w:eastAsia="bg-BG"/>
    </w:rPr>
  </w:style>
  <w:style w:type="paragraph" w:styleId="aff4">
    <w:name w:val="Normal (Web)"/>
    <w:basedOn w:val="a0"/>
    <w:uiPriority w:val="99"/>
    <w:rsid w:val="00281313"/>
    <w:pPr>
      <w:spacing w:before="100" w:beforeAutospacing="1" w:after="100" w:afterAutospacing="1"/>
      <w:jc w:val="left"/>
    </w:pPr>
    <w:rPr>
      <w:rFonts w:ascii="Courier New" w:eastAsia="Times New Roman" w:hAnsi="Courier New" w:cs="Courier New"/>
      <w:lang w:val="bg-BG" w:eastAsia="bg-BG"/>
    </w:rPr>
  </w:style>
  <w:style w:type="paragraph" w:customStyle="1" w:styleId="CharChar">
    <w:name w:val="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titre4">
    <w:name w:val="titre4"/>
    <w:basedOn w:val="a0"/>
    <w:uiPriority w:val="99"/>
    <w:rsid w:val="00281313"/>
    <w:pPr>
      <w:tabs>
        <w:tab w:val="decimal" w:pos="357"/>
      </w:tabs>
      <w:ind w:left="357" w:hanging="357"/>
      <w:jc w:val="left"/>
    </w:pPr>
    <w:rPr>
      <w:rFonts w:ascii="Arial" w:eastAsia="Times New Roman" w:hAnsi="Arial" w:cs="Arial"/>
      <w:b/>
      <w:bCs/>
    </w:rPr>
  </w:style>
  <w:style w:type="paragraph" w:customStyle="1" w:styleId="1b">
    <w:name w:val="1"/>
    <w:basedOn w:val="a1"/>
    <w:next w:val="a1"/>
    <w:uiPriority w:val="99"/>
    <w:rsid w:val="00281313"/>
    <w:pPr>
      <w:widowControl w:val="0"/>
      <w:spacing w:before="284" w:after="171"/>
      <w:ind w:left="171" w:right="171" w:firstLine="1"/>
      <w:jc w:val="center"/>
    </w:pPr>
    <w:rPr>
      <w:rFonts w:ascii="Bookvar" w:eastAsia="Times New Roman" w:hAnsi="Bookvar" w:cs="Bookvar"/>
      <w:b/>
      <w:bCs/>
      <w:sz w:val="26"/>
      <w:szCs w:val="26"/>
      <w:lang w:val="en-US"/>
    </w:rPr>
  </w:style>
  <w:style w:type="paragraph" w:customStyle="1" w:styleId="maintexte2">
    <w:name w:val="maintexte2"/>
    <w:basedOn w:val="a0"/>
    <w:uiPriority w:val="99"/>
    <w:rsid w:val="00281313"/>
    <w:pPr>
      <w:ind w:left="726"/>
    </w:pPr>
    <w:rPr>
      <w:rFonts w:ascii="Garamond" w:eastAsia="Times New Roman" w:hAnsi="Garamond" w:cs="Garamond"/>
      <w:lang w:eastAsia="fr-FR"/>
    </w:rPr>
  </w:style>
  <w:style w:type="paragraph" w:customStyle="1" w:styleId="p9">
    <w:name w:val="p9"/>
    <w:basedOn w:val="a0"/>
    <w:uiPriority w:val="99"/>
    <w:rsid w:val="00281313"/>
    <w:pPr>
      <w:widowControl w:val="0"/>
      <w:tabs>
        <w:tab w:val="left" w:pos="1060"/>
      </w:tabs>
      <w:spacing w:line="280" w:lineRule="atLeast"/>
      <w:ind w:left="380"/>
      <w:jc w:val="left"/>
    </w:pPr>
    <w:rPr>
      <w:rFonts w:ascii="Courier New" w:eastAsia="Times New Roman" w:hAnsi="Courier New" w:cs="Courier New"/>
    </w:rPr>
  </w:style>
  <w:style w:type="paragraph" w:customStyle="1" w:styleId="Style">
    <w:name w:val="Style"/>
    <w:uiPriority w:val="99"/>
    <w:rsid w:val="00281313"/>
    <w:pPr>
      <w:autoSpaceDE w:val="0"/>
      <w:autoSpaceDN w:val="0"/>
      <w:adjustRightInd w:val="0"/>
      <w:spacing w:after="0" w:line="240" w:lineRule="auto"/>
      <w:ind w:left="140" w:right="140" w:firstLine="840"/>
      <w:jc w:val="both"/>
    </w:pPr>
    <w:rPr>
      <w:rFonts w:ascii="Courier New" w:eastAsia="Times New Roman" w:hAnsi="Courier New" w:cs="Courier New"/>
      <w:sz w:val="24"/>
      <w:szCs w:val="24"/>
      <w:lang w:eastAsia="bg-BG"/>
    </w:rPr>
  </w:style>
  <w:style w:type="character" w:styleId="aff5">
    <w:name w:val="footnote reference"/>
    <w:aliases w:val="Footnote symbol"/>
    <w:basedOn w:val="a2"/>
    <w:uiPriority w:val="99"/>
    <w:semiHidden/>
    <w:rsid w:val="00281313"/>
    <w:rPr>
      <w:rFonts w:cs="Times New Roman"/>
      <w:vertAlign w:val="superscript"/>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uiPriority w:val="99"/>
    <w:semiHidden/>
    <w:rsid w:val="00281313"/>
    <w:pPr>
      <w:jc w:val="left"/>
    </w:pPr>
    <w:rPr>
      <w:rFonts w:ascii="Courier New" w:eastAsia="Times New Roman" w:hAnsi="Courier New" w:cs="Courier New"/>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6"/>
    <w:uiPriority w:val="99"/>
    <w:semiHidden/>
    <w:rsid w:val="00281313"/>
    <w:rPr>
      <w:rFonts w:ascii="Courier New" w:eastAsia="Times New Roman" w:hAnsi="Courier New" w:cs="Courier New"/>
      <w:sz w:val="20"/>
      <w:szCs w:val="20"/>
      <w:lang w:val="en-GB"/>
    </w:rPr>
  </w:style>
  <w:style w:type="paragraph" w:customStyle="1" w:styleId="normaltableau">
    <w:name w:val="normal_tableau"/>
    <w:basedOn w:val="a0"/>
    <w:uiPriority w:val="99"/>
    <w:rsid w:val="00281313"/>
    <w:pPr>
      <w:spacing w:before="120" w:after="120"/>
    </w:pPr>
    <w:rPr>
      <w:rFonts w:ascii="Optima" w:eastAsia="Times New Roman" w:hAnsi="Optima" w:cs="Optima"/>
      <w:sz w:val="22"/>
      <w:szCs w:val="22"/>
      <w:lang w:eastAsia="en-GB"/>
    </w:rPr>
  </w:style>
  <w:style w:type="paragraph" w:customStyle="1" w:styleId="ListParagraph1">
    <w:name w:val="List Paragraph1"/>
    <w:basedOn w:val="a0"/>
    <w:uiPriority w:val="99"/>
    <w:rsid w:val="00281313"/>
    <w:pPr>
      <w:ind w:left="708"/>
      <w:jc w:val="left"/>
    </w:pPr>
    <w:rPr>
      <w:rFonts w:ascii="Courier New" w:eastAsia="Times New Roman" w:hAnsi="Courier New" w:cs="Courier New"/>
      <w:lang w:val="bg-BG" w:eastAsia="bg-BG"/>
    </w:rPr>
  </w:style>
  <w:style w:type="paragraph" w:customStyle="1" w:styleId="BodyText21">
    <w:name w:val="Body Text 21"/>
    <w:basedOn w:val="a0"/>
    <w:uiPriority w:val="99"/>
    <w:rsid w:val="00281313"/>
    <w:pPr>
      <w:widowControl w:val="0"/>
      <w:overflowPunct w:val="0"/>
      <w:autoSpaceDE w:val="0"/>
      <w:autoSpaceDN w:val="0"/>
      <w:adjustRightInd w:val="0"/>
      <w:jc w:val="center"/>
      <w:textAlignment w:val="baseline"/>
    </w:pPr>
    <w:rPr>
      <w:rFonts w:ascii="Courier New" w:eastAsia="Times New Roman" w:hAnsi="Courier New" w:cs="Courier New"/>
      <w:b/>
      <w:bCs/>
      <w:lang w:val="en-US"/>
    </w:rPr>
  </w:style>
  <w:style w:type="paragraph" w:customStyle="1" w:styleId="CharCharCharChar">
    <w:name w:val="Char Char Char Char"/>
    <w:basedOn w:val="a0"/>
    <w:uiPriority w:val="99"/>
    <w:rsid w:val="00281313"/>
    <w:pPr>
      <w:tabs>
        <w:tab w:val="left" w:pos="709"/>
      </w:tabs>
      <w:jc w:val="left"/>
    </w:pPr>
    <w:rPr>
      <w:rFonts w:ascii="Tahoma" w:eastAsia="Times New Roman" w:hAnsi="Tahoma" w:cs="Tahoma"/>
      <w:lang w:val="pl-PL" w:eastAsia="pl-PL"/>
    </w:rPr>
  </w:style>
  <w:style w:type="paragraph" w:styleId="2d">
    <w:name w:val="Body Text Indent 2"/>
    <w:basedOn w:val="a0"/>
    <w:link w:val="2e"/>
    <w:uiPriority w:val="99"/>
    <w:rsid w:val="00281313"/>
    <w:pPr>
      <w:ind w:firstLine="284"/>
    </w:pPr>
    <w:rPr>
      <w:rFonts w:ascii="Courier New" w:eastAsia="Times New Roman" w:hAnsi="Courier New" w:cs="Courier New"/>
      <w:b/>
      <w:bCs/>
      <w:sz w:val="28"/>
      <w:szCs w:val="28"/>
      <w:lang w:val="bg-BG" w:eastAsia="bg-BG"/>
    </w:rPr>
  </w:style>
  <w:style w:type="character" w:customStyle="1" w:styleId="2e">
    <w:name w:val="Основен текст с отстъп 2 Знак"/>
    <w:basedOn w:val="a2"/>
    <w:link w:val="2d"/>
    <w:uiPriority w:val="99"/>
    <w:rsid w:val="00281313"/>
    <w:rPr>
      <w:rFonts w:ascii="Courier New" w:eastAsia="Times New Roman" w:hAnsi="Courier New" w:cs="Courier New"/>
      <w:b/>
      <w:bCs/>
      <w:sz w:val="28"/>
      <w:szCs w:val="28"/>
      <w:lang w:eastAsia="bg-BG"/>
    </w:rPr>
  </w:style>
  <w:style w:type="character" w:customStyle="1" w:styleId="1c">
    <w:name w:val="Основен текст1"/>
    <w:uiPriority w:val="99"/>
    <w:rsid w:val="00281313"/>
    <w:rPr>
      <w:rFonts w:ascii="Times New Roman" w:hAnsi="Times New Roman"/>
      <w:spacing w:val="0"/>
      <w:sz w:val="23"/>
      <w:u w:val="single"/>
    </w:rPr>
  </w:style>
  <w:style w:type="character" w:customStyle="1" w:styleId="11pt0">
    <w:name w:val="Основен текст + 11 pt.Удебелен"/>
    <w:uiPriority w:val="99"/>
    <w:rsid w:val="00281313"/>
    <w:rPr>
      <w:rFonts w:ascii="Times New Roman" w:hAnsi="Times New Roman"/>
      <w:b/>
      <w:spacing w:val="0"/>
      <w:sz w:val="22"/>
    </w:rPr>
  </w:style>
  <w:style w:type="paragraph" w:customStyle="1" w:styleId="CharChar1CharCharCharCharCharCharCharCharCharCharChar">
    <w:name w:val="Char Char1 Знак Знак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
    <w:name w:val="Char Char1 Знак Знак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
    <w:name w:val="Char Char1 Знак Знак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
    <w:name w:val="Char Char1 Знак Знак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
    <w:name w:val="Char Char Char1 Char"/>
    <w:basedOn w:val="a0"/>
    <w:uiPriority w:val="99"/>
    <w:rsid w:val="00281313"/>
    <w:pPr>
      <w:tabs>
        <w:tab w:val="left" w:pos="709"/>
      </w:tabs>
      <w:jc w:val="left"/>
    </w:pPr>
    <w:rPr>
      <w:rFonts w:ascii="Tahoma" w:eastAsia="Times New Roman" w:hAnsi="Tahoma" w:cs="Tahoma"/>
      <w:lang w:val="pl-PL" w:eastAsia="pl-PL"/>
    </w:rPr>
  </w:style>
  <w:style w:type="character" w:styleId="aff8">
    <w:name w:val="annotation reference"/>
    <w:basedOn w:val="a2"/>
    <w:uiPriority w:val="99"/>
    <w:semiHidden/>
    <w:rsid w:val="00281313"/>
    <w:rPr>
      <w:rFonts w:cs="Times New Roman"/>
      <w:sz w:val="16"/>
      <w:szCs w:val="16"/>
    </w:rPr>
  </w:style>
  <w:style w:type="paragraph" w:styleId="aff9">
    <w:name w:val="annotation text"/>
    <w:basedOn w:val="a0"/>
    <w:link w:val="affa"/>
    <w:uiPriority w:val="99"/>
    <w:semiHidden/>
    <w:rsid w:val="00281313"/>
    <w:pPr>
      <w:jc w:val="left"/>
    </w:pPr>
    <w:rPr>
      <w:rFonts w:ascii="Courier New" w:eastAsia="Times New Roman" w:hAnsi="Courier New" w:cs="Courier New"/>
      <w:sz w:val="20"/>
      <w:szCs w:val="20"/>
      <w:lang w:val="bg-BG" w:eastAsia="bg-BG"/>
    </w:rPr>
  </w:style>
  <w:style w:type="character" w:customStyle="1" w:styleId="affa">
    <w:name w:val="Текст на коментар Знак"/>
    <w:basedOn w:val="a2"/>
    <w:link w:val="aff9"/>
    <w:uiPriority w:val="99"/>
    <w:semiHidden/>
    <w:rsid w:val="00281313"/>
    <w:rPr>
      <w:rFonts w:ascii="Courier New" w:eastAsia="Times New Roman" w:hAnsi="Courier New" w:cs="Courier New"/>
      <w:sz w:val="20"/>
      <w:szCs w:val="20"/>
      <w:lang w:eastAsia="bg-BG"/>
    </w:rPr>
  </w:style>
  <w:style w:type="paragraph" w:styleId="affb">
    <w:name w:val="annotation subject"/>
    <w:basedOn w:val="aff9"/>
    <w:next w:val="aff9"/>
    <w:link w:val="affc"/>
    <w:uiPriority w:val="99"/>
    <w:semiHidden/>
    <w:rsid w:val="00281313"/>
    <w:rPr>
      <w:b/>
      <w:bCs/>
    </w:rPr>
  </w:style>
  <w:style w:type="character" w:customStyle="1" w:styleId="affc">
    <w:name w:val="Предмет на коментар Знак"/>
    <w:basedOn w:val="affa"/>
    <w:link w:val="affb"/>
    <w:uiPriority w:val="99"/>
    <w:semiHidden/>
    <w:rsid w:val="00281313"/>
    <w:rPr>
      <w:rFonts w:ascii="Courier New" w:eastAsia="Times New Roman" w:hAnsi="Courier New" w:cs="Courier New"/>
      <w:b/>
      <w:bCs/>
      <w:sz w:val="20"/>
      <w:szCs w:val="20"/>
      <w:lang w:eastAsia="bg-BG"/>
    </w:rPr>
  </w:style>
  <w:style w:type="character" w:customStyle="1" w:styleId="FontStyle17">
    <w:name w:val="Font Style17"/>
    <w:uiPriority w:val="99"/>
    <w:rsid w:val="00281313"/>
    <w:rPr>
      <w:rFonts w:ascii="Times New Roman" w:hAnsi="Times New Roman"/>
      <w:sz w:val="26"/>
    </w:rPr>
  </w:style>
  <w:style w:type="character" w:customStyle="1" w:styleId="apple-converted-space">
    <w:name w:val="apple-converted-space"/>
    <w:uiPriority w:val="99"/>
    <w:rsid w:val="00281313"/>
  </w:style>
  <w:style w:type="character" w:customStyle="1" w:styleId="FontStyle14">
    <w:name w:val="Font Style14"/>
    <w:uiPriority w:val="99"/>
    <w:rsid w:val="00281313"/>
    <w:rPr>
      <w:rFonts w:ascii="Times New Roman" w:hAnsi="Times New Roman"/>
      <w:b/>
      <w:sz w:val="22"/>
    </w:rPr>
  </w:style>
  <w:style w:type="character" w:styleId="affd">
    <w:name w:val="FollowedHyperlink"/>
    <w:basedOn w:val="a2"/>
    <w:uiPriority w:val="99"/>
    <w:rsid w:val="00281313"/>
    <w:rPr>
      <w:rFonts w:cs="Times New Roman"/>
      <w:color w:val="800080"/>
      <w:u w:val="single"/>
    </w:rPr>
  </w:style>
  <w:style w:type="character" w:customStyle="1" w:styleId="6pt">
    <w:name w:val="??????? ????? + ???????? 6 pt"/>
    <w:uiPriority w:val="99"/>
    <w:rsid w:val="00281313"/>
    <w:rPr>
      <w:rFonts w:ascii="Times New Roman" w:hAnsi="Times New Roman"/>
      <w:spacing w:val="120"/>
      <w:sz w:val="39"/>
      <w:lang w:val="en-US" w:eastAsia="en-US"/>
    </w:rPr>
  </w:style>
  <w:style w:type="paragraph" w:customStyle="1" w:styleId="CharCharCharCharCharCharCharChar">
    <w:name w:val="Char Char Знак Знак Char Char Знак Знак Char Char Знак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newdocreference">
    <w:name w:val="newdocreference"/>
    <w:basedOn w:val="a2"/>
    <w:uiPriority w:val="99"/>
    <w:rsid w:val="00281313"/>
    <w:rPr>
      <w:rFonts w:cs="Times New Roman"/>
    </w:rPr>
  </w:style>
  <w:style w:type="paragraph" w:customStyle="1" w:styleId="CharChar10CharChar">
    <w:name w:val="Char Char10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font5">
    <w:name w:val="font5"/>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font6">
    <w:name w:val="font6"/>
    <w:basedOn w:val="a0"/>
    <w:uiPriority w:val="99"/>
    <w:rsid w:val="00281313"/>
    <w:pPr>
      <w:spacing w:before="100" w:beforeAutospacing="1" w:after="100" w:afterAutospacing="1"/>
      <w:jc w:val="left"/>
    </w:pPr>
    <w:rPr>
      <w:rFonts w:ascii="Arial" w:eastAsia="Times New Roman" w:hAnsi="Arial" w:cs="Arial"/>
      <w:b/>
      <w:bCs/>
      <w:sz w:val="20"/>
      <w:szCs w:val="20"/>
      <w:lang w:val="bg-BG" w:eastAsia="bg-BG"/>
    </w:rPr>
  </w:style>
  <w:style w:type="paragraph" w:customStyle="1" w:styleId="font7">
    <w:name w:val="font7"/>
    <w:basedOn w:val="a0"/>
    <w:uiPriority w:val="99"/>
    <w:rsid w:val="00281313"/>
    <w:pPr>
      <w:spacing w:before="100" w:beforeAutospacing="1" w:after="100" w:afterAutospacing="1"/>
      <w:jc w:val="left"/>
    </w:pPr>
    <w:rPr>
      <w:rFonts w:ascii="Arial" w:eastAsia="Times New Roman" w:hAnsi="Arial" w:cs="Arial"/>
      <w:i/>
      <w:iCs/>
      <w:sz w:val="20"/>
      <w:szCs w:val="20"/>
      <w:lang w:val="bg-BG" w:eastAsia="bg-BG"/>
    </w:rPr>
  </w:style>
  <w:style w:type="paragraph" w:customStyle="1" w:styleId="font8">
    <w:name w:val="font8"/>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xl63">
    <w:name w:val="xl6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64">
    <w:name w:val="xl6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5">
    <w:name w:val="xl6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lang w:val="bg-BG" w:eastAsia="bg-BG"/>
    </w:rPr>
  </w:style>
  <w:style w:type="paragraph" w:customStyle="1" w:styleId="xl66">
    <w:name w:val="xl6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lang w:val="bg-BG" w:eastAsia="bg-BG"/>
    </w:rPr>
  </w:style>
  <w:style w:type="paragraph" w:customStyle="1" w:styleId="xl67">
    <w:name w:val="xl6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68">
    <w:name w:val="xl6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9">
    <w:name w:val="xl6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70">
    <w:name w:val="xl70"/>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1">
    <w:name w:val="xl71"/>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2">
    <w:name w:val="xl72"/>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lang w:val="bg-BG" w:eastAsia="bg-BG"/>
    </w:rPr>
  </w:style>
  <w:style w:type="paragraph" w:customStyle="1" w:styleId="xl73">
    <w:name w:val="xl73"/>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val="bg-BG" w:eastAsia="bg-BG"/>
    </w:rPr>
  </w:style>
  <w:style w:type="paragraph" w:customStyle="1" w:styleId="xl74">
    <w:name w:val="xl74"/>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5">
    <w:name w:val="xl75"/>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6">
    <w:name w:val="xl7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u w:val="single"/>
      <w:lang w:val="bg-BG" w:eastAsia="bg-BG"/>
    </w:rPr>
  </w:style>
  <w:style w:type="paragraph" w:customStyle="1" w:styleId="xl77">
    <w:name w:val="xl7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78">
    <w:name w:val="xl7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Times New Roman" w:hAnsi="Courier New" w:cs="Courier New"/>
      <w:lang w:val="bg-BG" w:eastAsia="bg-BG"/>
    </w:rPr>
  </w:style>
  <w:style w:type="paragraph" w:customStyle="1" w:styleId="xl79">
    <w:name w:val="xl7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80">
    <w:name w:val="xl80"/>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1">
    <w:name w:val="xl81"/>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i/>
      <w:iCs/>
      <w:lang w:val="bg-BG" w:eastAsia="bg-BG"/>
    </w:rPr>
  </w:style>
  <w:style w:type="paragraph" w:customStyle="1" w:styleId="xl82">
    <w:name w:val="xl82"/>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val="bg-BG" w:eastAsia="bg-BG"/>
    </w:rPr>
  </w:style>
  <w:style w:type="paragraph" w:customStyle="1" w:styleId="xl83">
    <w:name w:val="xl8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4">
    <w:name w:val="xl8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85">
    <w:name w:val="xl8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bg-BG" w:eastAsia="bg-BG"/>
    </w:rPr>
  </w:style>
  <w:style w:type="paragraph" w:customStyle="1" w:styleId="xl86">
    <w:name w:val="xl8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87">
    <w:name w:val="xl8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character" w:customStyle="1" w:styleId="search1">
    <w:name w:val="search1"/>
    <w:basedOn w:val="a2"/>
    <w:uiPriority w:val="99"/>
    <w:rsid w:val="00281313"/>
    <w:rPr>
      <w:rFonts w:cs="Times New Roman"/>
    </w:rPr>
  </w:style>
  <w:style w:type="character" w:customStyle="1" w:styleId="FontStyle53">
    <w:name w:val="Font Style53"/>
    <w:uiPriority w:val="99"/>
    <w:rsid w:val="00281313"/>
    <w:rPr>
      <w:rFonts w:ascii="Tahoma" w:hAnsi="Tahoma"/>
      <w:sz w:val="18"/>
    </w:rPr>
  </w:style>
  <w:style w:type="character" w:customStyle="1" w:styleId="FontStyle63">
    <w:name w:val="Font Style63"/>
    <w:uiPriority w:val="99"/>
    <w:rsid w:val="00281313"/>
    <w:rPr>
      <w:rFonts w:ascii="Tahoma" w:hAnsi="Tahoma"/>
      <w:b/>
      <w:sz w:val="12"/>
    </w:rPr>
  </w:style>
  <w:style w:type="character" w:customStyle="1" w:styleId="FontStyle54">
    <w:name w:val="Font Style54"/>
    <w:uiPriority w:val="99"/>
    <w:rsid w:val="00281313"/>
    <w:rPr>
      <w:rFonts w:ascii="Tahoma" w:hAnsi="Tahoma"/>
      <w:b/>
      <w:sz w:val="18"/>
    </w:rPr>
  </w:style>
  <w:style w:type="character" w:customStyle="1" w:styleId="affe">
    <w:name w:val="Знак Знак Знак"/>
    <w:uiPriority w:val="99"/>
    <w:rsid w:val="00281313"/>
    <w:rPr>
      <w:rFonts w:ascii="Courier New" w:hAnsi="Courier New"/>
      <w:sz w:val="24"/>
      <w:lang w:val="bg-BG" w:eastAsia="bg-BG"/>
    </w:rPr>
  </w:style>
  <w:style w:type="paragraph" w:styleId="1d">
    <w:name w:val="toc 1"/>
    <w:basedOn w:val="a0"/>
    <w:next w:val="a0"/>
    <w:autoRedefine/>
    <w:uiPriority w:val="99"/>
    <w:semiHidden/>
    <w:rsid w:val="00281313"/>
    <w:pPr>
      <w:tabs>
        <w:tab w:val="right" w:leader="dot" w:pos="9540"/>
      </w:tabs>
      <w:ind w:left="360" w:hanging="360"/>
      <w:jc w:val="left"/>
    </w:pPr>
    <w:rPr>
      <w:rFonts w:ascii="Courier New" w:eastAsia="Times New Roman" w:hAnsi="Courier New" w:cs="Courier New"/>
      <w:b/>
      <w:bCs/>
      <w:caps/>
      <w:noProof/>
      <w:lang w:val="en-US"/>
    </w:rPr>
  </w:style>
  <w:style w:type="paragraph" w:customStyle="1" w:styleId="CharCharChar2Char">
    <w:name w:val="Char Char Char2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
    <w:name w:val="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small1">
    <w:name w:val="small1"/>
    <w:uiPriority w:val="99"/>
    <w:rsid w:val="00281313"/>
    <w:rPr>
      <w:rFonts w:ascii="Verdana" w:hAnsi="Verdana"/>
      <w:sz w:val="17"/>
    </w:rPr>
  </w:style>
  <w:style w:type="paragraph" w:customStyle="1" w:styleId="Title3">
    <w:name w:val="Title 3"/>
    <w:basedOn w:val="3"/>
    <w:uiPriority w:val="99"/>
    <w:rsid w:val="00281313"/>
    <w:pPr>
      <w:numPr>
        <w:numId w:val="14"/>
      </w:numPr>
      <w:tabs>
        <w:tab w:val="clear" w:pos="567"/>
      </w:tabs>
      <w:spacing w:after="0"/>
      <w:ind w:left="0" w:firstLine="0"/>
    </w:pPr>
    <w:rPr>
      <w:rFonts w:ascii="Courier New" w:hAnsi="Courier New" w:cs="Courier New"/>
      <w:sz w:val="28"/>
      <w:szCs w:val="28"/>
      <w:lang w:eastAsia="en-US"/>
    </w:rPr>
  </w:style>
  <w:style w:type="paragraph" w:customStyle="1" w:styleId="Afff">
    <w:name w:val="A"/>
    <w:basedOn w:val="a0"/>
    <w:uiPriority w:val="99"/>
    <w:rsid w:val="00281313"/>
    <w:pPr>
      <w:numPr>
        <w:ilvl w:val="12"/>
      </w:numPr>
      <w:spacing w:after="120"/>
      <w:ind w:left="567"/>
    </w:pPr>
    <w:rPr>
      <w:rFonts w:ascii="Arial" w:eastAsia="Times New Roman" w:hAnsi="Arial" w:cs="Arial"/>
      <w:sz w:val="22"/>
      <w:szCs w:val="22"/>
      <w:lang w:val="bg-BG" w:eastAsia="bg-BG"/>
    </w:rPr>
  </w:style>
  <w:style w:type="paragraph" w:customStyle="1" w:styleId="oddl-nadpis">
    <w:name w:val="oddíl-nadpis"/>
    <w:basedOn w:val="a0"/>
    <w:uiPriority w:val="99"/>
    <w:rsid w:val="00281313"/>
    <w:pPr>
      <w:keepNext/>
      <w:widowControl w:val="0"/>
      <w:tabs>
        <w:tab w:val="left" w:pos="567"/>
      </w:tabs>
      <w:spacing w:before="240" w:line="240" w:lineRule="exact"/>
      <w:jc w:val="left"/>
    </w:pPr>
    <w:rPr>
      <w:rFonts w:ascii="Arial" w:eastAsia="Times New Roman" w:hAnsi="Arial" w:cs="Arial"/>
      <w:b/>
      <w:bCs/>
      <w:lang w:val="cs-CZ"/>
    </w:rPr>
  </w:style>
  <w:style w:type="character" w:customStyle="1" w:styleId="ldef">
    <w:name w:val="ldef"/>
    <w:basedOn w:val="a2"/>
    <w:uiPriority w:val="99"/>
    <w:rsid w:val="00281313"/>
    <w:rPr>
      <w:rFonts w:cs="Times New Roman"/>
    </w:rPr>
  </w:style>
  <w:style w:type="paragraph" w:customStyle="1" w:styleId="CharChar4">
    <w:name w:val="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
    <w:name w:val="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
    <w:name w:val="Char Char Char Char Char Знак Знак Char Char Знак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
    <w:name w:val="Char Char Char Char Char Char"/>
    <w:basedOn w:val="a0"/>
    <w:uiPriority w:val="99"/>
    <w:rsid w:val="00281313"/>
    <w:pPr>
      <w:tabs>
        <w:tab w:val="left" w:pos="709"/>
      </w:tabs>
      <w:jc w:val="left"/>
    </w:pPr>
    <w:rPr>
      <w:rFonts w:ascii="Tahoma" w:eastAsia="Times New Roman" w:hAnsi="Tahoma" w:cs="Tahoma"/>
      <w:lang w:val="pl-PL" w:eastAsia="pl-PL"/>
    </w:rPr>
  </w:style>
  <w:style w:type="paragraph" w:styleId="a">
    <w:name w:val="List Bullet"/>
    <w:basedOn w:val="a0"/>
    <w:uiPriority w:val="99"/>
    <w:rsid w:val="00281313"/>
    <w:pPr>
      <w:numPr>
        <w:numId w:val="15"/>
      </w:numPr>
      <w:spacing w:line="288" w:lineRule="auto"/>
    </w:pPr>
    <w:rPr>
      <w:rFonts w:ascii="Courier New" w:eastAsia="Times New Roman" w:hAnsi="Courier New" w:cs="Courier New"/>
      <w:lang w:val="bg-BG"/>
    </w:rPr>
  </w:style>
  <w:style w:type="paragraph" w:customStyle="1" w:styleId="NormalParagraph">
    <w:name w:val="Normal Paragraph"/>
    <w:basedOn w:val="a0"/>
    <w:uiPriority w:val="99"/>
    <w:rsid w:val="00281313"/>
    <w:pPr>
      <w:widowControl w:val="0"/>
      <w:spacing w:after="120"/>
      <w:jc w:val="left"/>
    </w:pPr>
    <w:rPr>
      <w:rFonts w:ascii="Courier New" w:eastAsia="Times New Roman" w:hAnsi="Courier New" w:cs="Courier New"/>
      <w:sz w:val="22"/>
      <w:szCs w:val="22"/>
    </w:rPr>
  </w:style>
  <w:style w:type="paragraph" w:customStyle="1" w:styleId="CharCharChar2">
    <w:name w:val="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Default">
    <w:name w:val="Default"/>
    <w:uiPriority w:val="99"/>
    <w:rsid w:val="00281313"/>
    <w:pPr>
      <w:widowControl w:val="0"/>
      <w:spacing w:after="0" w:line="240" w:lineRule="auto"/>
    </w:pPr>
    <w:rPr>
      <w:rFonts w:ascii="Courier New" w:eastAsia="Times New Roman" w:hAnsi="Courier New" w:cs="Courier New"/>
      <w:color w:val="000000"/>
      <w:sz w:val="24"/>
      <w:szCs w:val="24"/>
      <w:lang w:val="en-US"/>
    </w:rPr>
  </w:style>
  <w:style w:type="paragraph" w:customStyle="1" w:styleId="Style2">
    <w:name w:val="Style2"/>
    <w:basedOn w:val="a0"/>
    <w:uiPriority w:val="99"/>
    <w:rsid w:val="00281313"/>
    <w:pPr>
      <w:widowControl w:val="0"/>
      <w:autoSpaceDE w:val="0"/>
      <w:autoSpaceDN w:val="0"/>
      <w:adjustRightInd w:val="0"/>
      <w:spacing w:line="233" w:lineRule="exact"/>
    </w:pPr>
    <w:rPr>
      <w:rFonts w:ascii="Arial" w:eastAsia="Times New Roman" w:hAnsi="Arial" w:cs="Arial"/>
      <w:lang w:val="bg-BG" w:eastAsia="bg-BG"/>
    </w:rPr>
  </w:style>
  <w:style w:type="paragraph" w:customStyle="1" w:styleId="Style7">
    <w:name w:val="Style7"/>
    <w:basedOn w:val="a0"/>
    <w:uiPriority w:val="99"/>
    <w:rsid w:val="00281313"/>
    <w:pPr>
      <w:widowControl w:val="0"/>
      <w:autoSpaceDE w:val="0"/>
      <w:autoSpaceDN w:val="0"/>
      <w:adjustRightInd w:val="0"/>
      <w:spacing w:line="234" w:lineRule="exact"/>
    </w:pPr>
    <w:rPr>
      <w:rFonts w:ascii="Arial" w:eastAsia="Times New Roman" w:hAnsi="Arial" w:cs="Arial"/>
      <w:lang w:val="bg-BG" w:eastAsia="bg-BG"/>
    </w:rPr>
  </w:style>
  <w:style w:type="character" w:customStyle="1" w:styleId="FontStyle32">
    <w:name w:val="Font Style32"/>
    <w:uiPriority w:val="99"/>
    <w:rsid w:val="00281313"/>
    <w:rPr>
      <w:rFonts w:ascii="Arial" w:hAnsi="Arial"/>
      <w:sz w:val="18"/>
    </w:rPr>
  </w:style>
  <w:style w:type="paragraph" w:customStyle="1" w:styleId="Application2">
    <w:name w:val="Application2"/>
    <w:basedOn w:val="a0"/>
    <w:autoRedefine/>
    <w:uiPriority w:val="99"/>
    <w:rsid w:val="00281313"/>
    <w:pPr>
      <w:widowControl w:val="0"/>
      <w:suppressAutoHyphens/>
      <w:ind w:right="74"/>
    </w:pPr>
    <w:rPr>
      <w:rFonts w:ascii="Courier New" w:eastAsia="Times New Roman" w:hAnsi="Courier New" w:cs="Courier New"/>
      <w:kern w:val="28"/>
      <w:lang w:val="bg-BG"/>
    </w:rPr>
  </w:style>
  <w:style w:type="character" w:customStyle="1" w:styleId="FontStyle59">
    <w:name w:val="Font Style59"/>
    <w:uiPriority w:val="99"/>
    <w:rsid w:val="00281313"/>
    <w:rPr>
      <w:rFonts w:ascii="Times New Roman" w:hAnsi="Times New Roman"/>
      <w:sz w:val="22"/>
    </w:rPr>
  </w:style>
  <w:style w:type="paragraph" w:customStyle="1" w:styleId="CharCharChar1Char1">
    <w:name w:val="Char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
    <w:name w:val="Char1 Char Char Char Char Char Char Знак Знак1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
    <w:name w:val="Char1 Char Char1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0">
    <w:name w:val="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m">
    <w:name w:val="m"/>
    <w:basedOn w:val="a0"/>
    <w:uiPriority w:val="99"/>
    <w:rsid w:val="00281313"/>
    <w:pPr>
      <w:spacing w:before="100" w:beforeAutospacing="1" w:after="100" w:afterAutospacing="1"/>
      <w:jc w:val="left"/>
    </w:pPr>
    <w:rPr>
      <w:rFonts w:ascii="Courier New" w:eastAsia="Times New Roman" w:hAnsi="Courier New" w:cs="Courier New"/>
      <w:lang w:eastAsia="en-GB"/>
    </w:rPr>
  </w:style>
  <w:style w:type="paragraph" w:customStyle="1" w:styleId="CharCharCharChar1">
    <w:name w:val="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Style4">
    <w:name w:val="Style4"/>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8">
    <w:name w:val="Style8"/>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0">
    <w:name w:val="Style10"/>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1">
    <w:name w:val="Style11"/>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2">
    <w:name w:val="Style12"/>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3">
    <w:name w:val="Style13"/>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character" w:customStyle="1" w:styleId="FontStyle15">
    <w:name w:val="Font Style15"/>
    <w:uiPriority w:val="99"/>
    <w:rsid w:val="00281313"/>
    <w:rPr>
      <w:rFonts w:ascii="Times New Roman" w:hAnsi="Times New Roman"/>
      <w:sz w:val="20"/>
    </w:rPr>
  </w:style>
  <w:style w:type="character" w:customStyle="1" w:styleId="FontStyle16">
    <w:name w:val="Font Style16"/>
    <w:uiPriority w:val="99"/>
    <w:rsid w:val="00281313"/>
    <w:rPr>
      <w:rFonts w:ascii="Times New Roman" w:hAnsi="Times New Roman"/>
      <w:b/>
      <w:sz w:val="20"/>
    </w:rPr>
  </w:style>
  <w:style w:type="paragraph" w:customStyle="1" w:styleId="Style5">
    <w:name w:val="Style5"/>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6">
    <w:name w:val="Style6"/>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CharCharCharCharCharCharCharCharCharCharCharCharCharCharCharCharChar1Char">
    <w:name w:val="Char Char Char Char Char Char Char Char Char Char Char Char Char Char Char Char Char1 Char"/>
    <w:basedOn w:val="a0"/>
    <w:uiPriority w:val="99"/>
    <w:rsid w:val="00281313"/>
    <w:pPr>
      <w:tabs>
        <w:tab w:val="left" w:pos="709"/>
      </w:tabs>
      <w:jc w:val="left"/>
    </w:pPr>
    <w:rPr>
      <w:rFonts w:ascii="Tahoma" w:eastAsia="Times New Roman" w:hAnsi="Tahoma" w:cs="Tahoma"/>
      <w:lang w:val="pl-PL" w:eastAsia="pl-PL"/>
    </w:rPr>
  </w:style>
  <w:style w:type="character" w:customStyle="1" w:styleId="FontStyle182">
    <w:name w:val="Font Style182"/>
    <w:uiPriority w:val="99"/>
    <w:rsid w:val="00281313"/>
    <w:rPr>
      <w:rFonts w:ascii="Times New Roman" w:hAnsi="Times New Roman"/>
      <w:sz w:val="22"/>
    </w:rPr>
  </w:style>
  <w:style w:type="paragraph" w:customStyle="1" w:styleId="Char">
    <w:name w:val="Знак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1">
    <w:name w:val="Char Char1 Знак Знак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
    <w:name w:val="Char Char Char3"/>
    <w:uiPriority w:val="99"/>
    <w:rsid w:val="00281313"/>
    <w:rPr>
      <w:sz w:val="16"/>
      <w:lang w:val="bg-BG" w:eastAsia="x-none"/>
    </w:rPr>
  </w:style>
  <w:style w:type="character" w:customStyle="1" w:styleId="FontStyle185">
    <w:name w:val="Font Style185"/>
    <w:uiPriority w:val="99"/>
    <w:rsid w:val="00281313"/>
    <w:rPr>
      <w:rFonts w:ascii="Times New Roman" w:hAnsi="Times New Roman"/>
      <w:b/>
      <w:sz w:val="22"/>
    </w:rPr>
  </w:style>
  <w:style w:type="character" w:customStyle="1" w:styleId="samedocreference">
    <w:name w:val="samedocreference"/>
    <w:basedOn w:val="a2"/>
    <w:uiPriority w:val="99"/>
    <w:rsid w:val="00281313"/>
    <w:rPr>
      <w:rFonts w:cs="Times New Roman"/>
    </w:rPr>
  </w:style>
  <w:style w:type="paragraph" w:customStyle="1" w:styleId="CharCharCharCharCharCharCharCharCharChar">
    <w:name w:val="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
    <w:name w:val="Char Char Char Знак Char Char Знак"/>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281313"/>
    <w:pPr>
      <w:tabs>
        <w:tab w:val="left" w:pos="709"/>
      </w:tabs>
      <w:jc w:val="left"/>
    </w:pPr>
    <w:rPr>
      <w:rFonts w:ascii="Tahoma" w:eastAsia="Batang" w:hAnsi="Tahoma" w:cs="Tahoma"/>
      <w:lang w:val="pl-PL" w:eastAsia="pl-PL"/>
    </w:rPr>
  </w:style>
  <w:style w:type="paragraph" w:customStyle="1" w:styleId="CharCharChar2CharCharCharCharCharCharCharChar">
    <w:name w:val="Char Char Char2 Char Char Char Char Char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
    <w:name w:val="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1">
    <w:name w:val="Char Char Char2 Char Char Char Char Char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0">
    <w:name w:val="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
    <w:name w:val="Char1 Char Char Char1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1">
    <w:name w:val="Char1 Char Char Char1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1">
    <w:name w:val="Char Char1 Знак Знак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1">
    <w:name w:val="Char Char1 Знак Знак1"/>
    <w:basedOn w:val="a0"/>
    <w:uiPriority w:val="99"/>
    <w:rsid w:val="00281313"/>
    <w:pPr>
      <w:tabs>
        <w:tab w:val="left" w:pos="709"/>
      </w:tabs>
      <w:jc w:val="left"/>
    </w:pPr>
    <w:rPr>
      <w:rFonts w:ascii="Tahoma" w:eastAsia="Batang" w:hAnsi="Tahoma" w:cs="Tahoma"/>
      <w:lang w:val="pl-PL" w:eastAsia="pl-PL"/>
    </w:rPr>
  </w:style>
  <w:style w:type="paragraph" w:customStyle="1" w:styleId="CharCharChar10">
    <w:name w:val="Char Char Знак Знак Char1"/>
    <w:basedOn w:val="a0"/>
    <w:uiPriority w:val="99"/>
    <w:rsid w:val="00281313"/>
    <w:pPr>
      <w:tabs>
        <w:tab w:val="left" w:pos="709"/>
      </w:tabs>
      <w:jc w:val="left"/>
    </w:pPr>
    <w:rPr>
      <w:rFonts w:ascii="Tahoma" w:eastAsia="Times New Roman" w:hAnsi="Tahoma" w:cs="Tahoma"/>
      <w:lang w:val="pl-PL" w:eastAsia="pl-PL"/>
    </w:rPr>
  </w:style>
  <w:style w:type="character" w:customStyle="1" w:styleId="BodyTextIndent3Char1">
    <w:name w:val="Body Text Indent 3 Char1"/>
    <w:aliases w:val="Char Char21,Char1 Char1,Char1 Char Char Char1,Char2 Char Char Char1,Char2 Char1,Char Char2"/>
    <w:uiPriority w:val="99"/>
    <w:locked/>
    <w:rsid w:val="00281313"/>
    <w:rPr>
      <w:sz w:val="16"/>
      <w:lang w:val="bg-BG" w:eastAsia="en-US"/>
    </w:rPr>
  </w:style>
  <w:style w:type="paragraph" w:customStyle="1" w:styleId="Style1">
    <w:name w:val="Style1"/>
    <w:basedOn w:val="a0"/>
    <w:uiPriority w:val="99"/>
    <w:rsid w:val="00281313"/>
    <w:pPr>
      <w:widowControl w:val="0"/>
      <w:autoSpaceDE w:val="0"/>
      <w:autoSpaceDN w:val="0"/>
      <w:adjustRightInd w:val="0"/>
    </w:pPr>
    <w:rPr>
      <w:rFonts w:ascii="Courier New" w:eastAsia="Times New Roman" w:hAnsi="Courier New" w:cs="Courier New"/>
      <w:lang w:val="bg-BG" w:eastAsia="bg-BG"/>
    </w:rPr>
  </w:style>
  <w:style w:type="paragraph" w:customStyle="1" w:styleId="Style3">
    <w:name w:val="Style3"/>
    <w:basedOn w:val="a0"/>
    <w:uiPriority w:val="99"/>
    <w:rsid w:val="00281313"/>
    <w:pPr>
      <w:widowControl w:val="0"/>
      <w:autoSpaceDE w:val="0"/>
      <w:autoSpaceDN w:val="0"/>
      <w:adjustRightInd w:val="0"/>
      <w:spacing w:line="331" w:lineRule="exact"/>
      <w:ind w:firstLine="370"/>
    </w:pPr>
    <w:rPr>
      <w:rFonts w:ascii="Courier New" w:eastAsia="Times New Roman" w:hAnsi="Courier New" w:cs="Courier New"/>
      <w:lang w:val="bg-BG" w:eastAsia="bg-BG"/>
    </w:rPr>
  </w:style>
  <w:style w:type="paragraph" w:customStyle="1" w:styleId="Style9">
    <w:name w:val="Style9"/>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4">
    <w:name w:val="Style14"/>
    <w:basedOn w:val="a0"/>
    <w:uiPriority w:val="99"/>
    <w:rsid w:val="00281313"/>
    <w:pPr>
      <w:widowControl w:val="0"/>
      <w:autoSpaceDE w:val="0"/>
      <w:autoSpaceDN w:val="0"/>
      <w:adjustRightInd w:val="0"/>
      <w:spacing w:line="278" w:lineRule="exact"/>
      <w:ind w:firstLine="725"/>
    </w:pPr>
    <w:rPr>
      <w:rFonts w:ascii="Courier New" w:eastAsia="Times New Roman" w:hAnsi="Courier New" w:cs="Courier New"/>
      <w:lang w:val="bg-BG" w:eastAsia="bg-BG"/>
    </w:rPr>
  </w:style>
  <w:style w:type="character" w:customStyle="1" w:styleId="FontStyle18">
    <w:name w:val="Font Style18"/>
    <w:uiPriority w:val="99"/>
    <w:rsid w:val="00281313"/>
    <w:rPr>
      <w:rFonts w:ascii="Times New Roman" w:hAnsi="Times New Roman"/>
      <w:sz w:val="22"/>
    </w:rPr>
  </w:style>
  <w:style w:type="character" w:customStyle="1" w:styleId="FontStyle19">
    <w:name w:val="Font Style19"/>
    <w:uiPriority w:val="99"/>
    <w:rsid w:val="00281313"/>
    <w:rPr>
      <w:rFonts w:ascii="Times New Roman" w:hAnsi="Times New Roman"/>
      <w:b/>
      <w:i/>
      <w:sz w:val="22"/>
    </w:rPr>
  </w:style>
  <w:style w:type="character" w:customStyle="1" w:styleId="FontStyle20">
    <w:name w:val="Font Style20"/>
    <w:uiPriority w:val="99"/>
    <w:rsid w:val="00281313"/>
    <w:rPr>
      <w:rFonts w:ascii="Times New Roman" w:hAnsi="Times New Roman"/>
      <w:b/>
      <w:i/>
      <w:sz w:val="24"/>
    </w:rPr>
  </w:style>
  <w:style w:type="character" w:customStyle="1" w:styleId="FontStyle21">
    <w:name w:val="Font Style21"/>
    <w:uiPriority w:val="99"/>
    <w:rsid w:val="00281313"/>
    <w:rPr>
      <w:rFonts w:ascii="Times New Roman" w:hAnsi="Times New Roman"/>
      <w:b/>
      <w:sz w:val="22"/>
    </w:rPr>
  </w:style>
  <w:style w:type="character" w:customStyle="1" w:styleId="FontStyle22">
    <w:name w:val="Font Style22"/>
    <w:uiPriority w:val="99"/>
    <w:rsid w:val="00281313"/>
    <w:rPr>
      <w:rFonts w:ascii="Times New Roman" w:hAnsi="Times New Roman"/>
      <w:i/>
      <w:sz w:val="22"/>
    </w:rPr>
  </w:style>
  <w:style w:type="paragraph" w:customStyle="1" w:styleId="title2">
    <w:name w:val="title2"/>
    <w:basedOn w:val="a0"/>
    <w:uiPriority w:val="99"/>
    <w:rsid w:val="00281313"/>
    <w:pPr>
      <w:spacing w:before="100" w:beforeAutospacing="1" w:after="100" w:afterAutospacing="1"/>
      <w:ind w:firstLine="1155"/>
    </w:pPr>
    <w:rPr>
      <w:rFonts w:ascii="Courier New" w:eastAsia="Times New Roman" w:hAnsi="Courier New" w:cs="Courier New"/>
      <w:i/>
      <w:iCs/>
      <w:lang w:val="bg-BG" w:eastAsia="bg-BG"/>
    </w:rPr>
  </w:style>
  <w:style w:type="character" w:customStyle="1" w:styleId="historyitemselected1">
    <w:name w:val="historyitemselected1"/>
    <w:uiPriority w:val="99"/>
    <w:rsid w:val="00281313"/>
    <w:rPr>
      <w:b/>
      <w:color w:val="auto"/>
    </w:rPr>
  </w:style>
  <w:style w:type="character" w:customStyle="1" w:styleId="insertedtext1">
    <w:name w:val="insertedtext1"/>
    <w:uiPriority w:val="99"/>
    <w:rsid w:val="00281313"/>
    <w:rPr>
      <w:color w:val="auto"/>
    </w:rPr>
  </w:style>
  <w:style w:type="character" w:customStyle="1" w:styleId="samedocreference1">
    <w:name w:val="samedocreference1"/>
    <w:uiPriority w:val="99"/>
    <w:rsid w:val="00281313"/>
    <w:rPr>
      <w:color w:val="auto"/>
      <w:u w:val="single"/>
    </w:rPr>
  </w:style>
  <w:style w:type="paragraph" w:customStyle="1" w:styleId="CharChar12">
    <w:name w:val="Char Char1 Знак Знак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160">
    <w:name w:val="Знак Знак16"/>
    <w:uiPriority w:val="99"/>
    <w:locked/>
    <w:rsid w:val="00281313"/>
    <w:rPr>
      <w:b/>
      <w:sz w:val="48"/>
      <w:lang w:val="en-US" w:eastAsia="en-US"/>
    </w:rPr>
  </w:style>
  <w:style w:type="character" w:customStyle="1" w:styleId="FontStyle24">
    <w:name w:val="Font Style24"/>
    <w:uiPriority w:val="99"/>
    <w:rsid w:val="00281313"/>
    <w:rPr>
      <w:rFonts w:ascii="Times New Roman" w:hAnsi="Times New Roman"/>
      <w:sz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281313"/>
    <w:rPr>
      <w:spacing w:val="-2"/>
      <w:lang w:val="en-GB" w:eastAsia="en-US"/>
    </w:rPr>
  </w:style>
  <w:style w:type="paragraph" w:customStyle="1" w:styleId="afff0">
    <w:name w:val="Стил"/>
    <w:uiPriority w:val="99"/>
    <w:rsid w:val="00281313"/>
    <w:pPr>
      <w:widowControl w:val="0"/>
      <w:suppressAutoHyphens/>
      <w:autoSpaceDE w:val="0"/>
      <w:spacing w:after="0" w:line="240" w:lineRule="auto"/>
      <w:ind w:left="140" w:right="140" w:firstLine="840"/>
      <w:jc w:val="both"/>
    </w:pPr>
    <w:rPr>
      <w:rFonts w:ascii="Courier New" w:eastAsia="Times New Roman" w:hAnsi="Courier New" w:cs="Courier New"/>
      <w:sz w:val="24"/>
      <w:szCs w:val="24"/>
      <w:lang w:eastAsia="ar-SA"/>
    </w:rPr>
  </w:style>
  <w:style w:type="character" w:customStyle="1" w:styleId="FontStyle23">
    <w:name w:val="Font Style23"/>
    <w:uiPriority w:val="99"/>
    <w:rsid w:val="00281313"/>
    <w:rPr>
      <w:rFonts w:ascii="Times New Roman" w:hAnsi="Times New Roman"/>
      <w:b/>
      <w:i/>
      <w:sz w:val="24"/>
    </w:rPr>
  </w:style>
  <w:style w:type="paragraph" w:customStyle="1" w:styleId="Web1">
    <w:name w:val="Нормален (Web)1"/>
    <w:basedOn w:val="a0"/>
    <w:uiPriority w:val="99"/>
    <w:rsid w:val="00281313"/>
    <w:pPr>
      <w:spacing w:before="100" w:after="100"/>
      <w:jc w:val="left"/>
    </w:pPr>
    <w:rPr>
      <w:rFonts w:ascii="Courier New" w:eastAsia="Times New Roman" w:hAnsi="Courier New" w:cs="Courier New"/>
      <w:lang w:val="bg-BG" w:eastAsia="bg-BG"/>
    </w:rPr>
  </w:style>
  <w:style w:type="character" w:customStyle="1" w:styleId="FontStyle12">
    <w:name w:val="Font Style12"/>
    <w:uiPriority w:val="99"/>
    <w:rsid w:val="00281313"/>
    <w:rPr>
      <w:rFonts w:ascii="Times New Roman" w:hAnsi="Times New Roman"/>
      <w:sz w:val="22"/>
    </w:rPr>
  </w:style>
  <w:style w:type="character" w:customStyle="1" w:styleId="FontStyle13">
    <w:name w:val="Font Style13"/>
    <w:uiPriority w:val="99"/>
    <w:rsid w:val="00281313"/>
    <w:rPr>
      <w:rFonts w:ascii="Times New Roman" w:hAnsi="Times New Roman"/>
      <w:i/>
      <w:spacing w:val="-20"/>
      <w:sz w:val="18"/>
    </w:rPr>
  </w:style>
  <w:style w:type="paragraph" w:customStyle="1" w:styleId="CharCharChar2CharCharCharCharCharChar1CharChar">
    <w:name w:val="Char Char Char2 Char Char Char Char Char Char1 Знак Знак Знак Char Char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DeltaViewInsertion">
    <w:name w:val="DeltaView Insertion"/>
    <w:uiPriority w:val="99"/>
    <w:rsid w:val="00281313"/>
    <w:rPr>
      <w:b/>
      <w:i/>
      <w:spacing w:val="0"/>
      <w:lang w:val="bg-BG" w:eastAsia="bg-BG"/>
    </w:rPr>
  </w:style>
  <w:style w:type="paragraph" w:customStyle="1" w:styleId="Tiret0">
    <w:name w:val="Tiret 0"/>
    <w:basedOn w:val="a0"/>
    <w:uiPriority w:val="99"/>
    <w:rsid w:val="00281313"/>
    <w:pPr>
      <w:numPr>
        <w:numId w:val="9"/>
      </w:numPr>
      <w:tabs>
        <w:tab w:val="num" w:pos="567"/>
        <w:tab w:val="num" w:pos="850"/>
        <w:tab w:val="num" w:pos="1247"/>
      </w:tabs>
      <w:spacing w:before="120" w:after="120"/>
      <w:ind w:left="850" w:hanging="850"/>
    </w:pPr>
    <w:rPr>
      <w:rFonts w:ascii="Courier New" w:eastAsia="Times New Roman" w:hAnsi="Courier New" w:cs="Courier New"/>
      <w:lang w:val="bg-BG" w:eastAsia="bg-BG"/>
    </w:rPr>
  </w:style>
  <w:style w:type="paragraph" w:customStyle="1" w:styleId="Tiret1">
    <w:name w:val="Tiret 1"/>
    <w:basedOn w:val="a0"/>
    <w:uiPriority w:val="99"/>
    <w:rsid w:val="00281313"/>
    <w:pPr>
      <w:numPr>
        <w:numId w:val="10"/>
      </w:numPr>
      <w:tabs>
        <w:tab w:val="num" w:pos="850"/>
        <w:tab w:val="num" w:pos="1247"/>
        <w:tab w:val="num" w:pos="1417"/>
      </w:tabs>
      <w:spacing w:before="120" w:after="120"/>
      <w:ind w:left="1417" w:hanging="567"/>
    </w:pPr>
    <w:rPr>
      <w:rFonts w:ascii="Courier New" w:eastAsia="Times New Roman" w:hAnsi="Courier New" w:cs="Courier New"/>
      <w:lang w:val="bg-BG" w:eastAsia="bg-BG"/>
    </w:rPr>
  </w:style>
  <w:style w:type="paragraph" w:customStyle="1" w:styleId="NumPar1">
    <w:name w:val="NumPar 1"/>
    <w:basedOn w:val="a0"/>
    <w:next w:val="a0"/>
    <w:uiPriority w:val="99"/>
    <w:rsid w:val="00281313"/>
    <w:pPr>
      <w:numPr>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2">
    <w:name w:val="NumPar 2"/>
    <w:basedOn w:val="a0"/>
    <w:next w:val="a0"/>
    <w:uiPriority w:val="99"/>
    <w:rsid w:val="00281313"/>
    <w:pPr>
      <w:numPr>
        <w:ilvl w:val="1"/>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3">
    <w:name w:val="NumPar 3"/>
    <w:basedOn w:val="a0"/>
    <w:next w:val="a0"/>
    <w:uiPriority w:val="99"/>
    <w:rsid w:val="00281313"/>
    <w:pPr>
      <w:numPr>
        <w:ilvl w:val="2"/>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4">
    <w:name w:val="NumPar 4"/>
    <w:basedOn w:val="a0"/>
    <w:next w:val="a0"/>
    <w:uiPriority w:val="99"/>
    <w:rsid w:val="00281313"/>
    <w:pPr>
      <w:numPr>
        <w:ilvl w:val="3"/>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Annexetitre">
    <w:name w:val="Annexe titre"/>
    <w:basedOn w:val="a0"/>
    <w:next w:val="a0"/>
    <w:uiPriority w:val="99"/>
    <w:rsid w:val="00281313"/>
    <w:pPr>
      <w:spacing w:before="120" w:after="120"/>
      <w:jc w:val="center"/>
    </w:pPr>
    <w:rPr>
      <w:rFonts w:ascii="Courier New" w:eastAsia="Times New Roman" w:hAnsi="Courier New" w:cs="Courier New"/>
      <w:b/>
      <w:bCs/>
      <w:u w:val="single"/>
      <w:lang w:val="bg-BG" w:eastAsia="bg-BG"/>
    </w:rPr>
  </w:style>
  <w:style w:type="character" w:customStyle="1" w:styleId="historyitem">
    <w:name w:val="historyitem"/>
    <w:uiPriority w:val="99"/>
    <w:rsid w:val="00281313"/>
  </w:style>
  <w:style w:type="character" w:customStyle="1" w:styleId="FootnoteCharacters">
    <w:name w:val="Footnote Characters"/>
    <w:uiPriority w:val="99"/>
    <w:rsid w:val="00281313"/>
    <w:rPr>
      <w:rFonts w:ascii="Times New Roman" w:hAnsi="Times New Roman"/>
      <w:sz w:val="27"/>
      <w:vertAlign w:val="superscript"/>
      <w:lang w:val="en-US" w:eastAsia="x-none"/>
    </w:rPr>
  </w:style>
  <w:style w:type="paragraph" w:customStyle="1" w:styleId="CharCharChar2CharCharCharCharCharCharCharCharCharCharCharCharCharCharCharCharCharCharCharCharChar1CharCharCharChar1">
    <w:name w:val="Char Char Char2 Char Char Char Char Char Char Char Char Char Char Char Char Char Char Char Char Char Char Char Char Char1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1e">
    <w:name w:val="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0">
    <w:name w:val="Char"/>
    <w:basedOn w:val="a0"/>
    <w:uiPriority w:val="99"/>
    <w:rsid w:val="00281313"/>
    <w:pPr>
      <w:tabs>
        <w:tab w:val="left" w:pos="709"/>
      </w:tabs>
      <w:jc w:val="left"/>
    </w:pPr>
    <w:rPr>
      <w:rFonts w:ascii="Tahoma" w:eastAsia="Times New Roman" w:hAnsi="Tahoma" w:cs="Tahoma"/>
      <w:lang w:val="pl-PL" w:eastAsia="pl-PL"/>
    </w:rPr>
  </w:style>
  <w:style w:type="paragraph" w:customStyle="1" w:styleId="Char2CharChar">
    <w:name w:val="Char2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1f">
    <w:name w:val="Знак Знак Знак1"/>
    <w:uiPriority w:val="99"/>
    <w:rsid w:val="00281313"/>
    <w:rPr>
      <w:rFonts w:ascii="Courier New" w:hAnsi="Courier New"/>
      <w:sz w:val="24"/>
      <w:lang w:val="bg-BG" w:eastAsia="bg-BG"/>
    </w:rPr>
  </w:style>
  <w:style w:type="paragraph" w:customStyle="1" w:styleId="CharCharChar2Char1">
    <w:name w:val="Char Char Char2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1">
    <w:name w:val="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
    <w:name w:val="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1">
    <w:name w:val="Char Char Char Char Char Char Char Char Char 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
    <w:name w:val="Char Char Char Char Char Знак Знак Char 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1">
    <w:name w:val="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4">
    <w:name w:val="Char 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2">
    <w:name w:val="Char Char Char1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1">
    <w:name w:val="Char1 Char Char Char Char Char Char Знак Знак1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1">
    <w:name w:val="Char1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0">
    <w:name w:val="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2">
    <w:name w:val="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0">
    <w:name w:val="Знак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2">
    <w:name w:val="Char Char1 Знак Знак Char Char Char Char Char Char Char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1">
    <w:name w:val="Char Char Char31"/>
    <w:uiPriority w:val="99"/>
    <w:rsid w:val="00281313"/>
    <w:rPr>
      <w:sz w:val="16"/>
      <w:lang w:val="bg-BG" w:eastAsia="x-none"/>
    </w:rPr>
  </w:style>
  <w:style w:type="paragraph" w:customStyle="1" w:styleId="CharCharCharCharCharCharCharCharCharChar1">
    <w:name w:val="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1">
    <w:name w:val="Char Char Char2 Char Char Char 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1">
    <w:name w:val="Char Char Char Знак Char Char Знак1"/>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2">
    <w:name w:val="Char Char Char2 Char Char Char Char Char Char Char Знак Знак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2">
    <w:name w:val="Char1 Char Char Char1 Char Char 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2">
    <w:name w:val="Char Char1 Знак Знак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0">
    <w:name w:val="Char Char Знак Знак Char2"/>
    <w:basedOn w:val="a0"/>
    <w:uiPriority w:val="99"/>
    <w:rsid w:val="00281313"/>
    <w:pPr>
      <w:tabs>
        <w:tab w:val="left" w:pos="709"/>
      </w:tabs>
      <w:jc w:val="left"/>
    </w:pPr>
    <w:rPr>
      <w:rFonts w:ascii="Tahoma" w:eastAsia="Times New Roman" w:hAnsi="Tahoma" w:cs="Tahoma"/>
      <w:lang w:val="pl-PL" w:eastAsia="pl-PL"/>
    </w:rPr>
  </w:style>
  <w:style w:type="character" w:customStyle="1" w:styleId="161">
    <w:name w:val="Знак Знак161"/>
    <w:uiPriority w:val="99"/>
    <w:locked/>
    <w:rsid w:val="00281313"/>
    <w:rPr>
      <w:b/>
      <w:sz w:val="48"/>
      <w:lang w:val="en-US" w:eastAsia="en-US"/>
    </w:rPr>
  </w:style>
  <w:style w:type="paragraph" w:customStyle="1" w:styleId="CharCharChar2CharCharCharCharCharChar1CharChar1">
    <w:name w:val="Char Char Char2 Char Char Char Char Char Char1 Знак Знак Знак Char Char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1CharCharCharChar2">
    <w:name w:val="Char Char Char2 Char Char Char Char Char Char Char Char Char Char Char Char Char Char Char Char Char Char Char Char Char1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afff1">
    <w:name w:val="Основен текст_"/>
    <w:link w:val="2f"/>
    <w:uiPriority w:val="99"/>
    <w:locked/>
    <w:rsid w:val="00281313"/>
    <w:rPr>
      <w:rFonts w:ascii="Times New Roman" w:hAnsi="Times New Roman"/>
      <w:shd w:val="clear" w:color="auto" w:fill="FFFFFF"/>
    </w:rPr>
  </w:style>
  <w:style w:type="character" w:customStyle="1" w:styleId="64">
    <w:name w:val="Основен текст + Удебелен6"/>
    <w:aliases w:val="Разредка 0 pt6"/>
    <w:uiPriority w:val="99"/>
    <w:rsid w:val="00281313"/>
    <w:rPr>
      <w:rFonts w:ascii="Times New Roman" w:hAnsi="Times New Roman"/>
      <w:b/>
      <w:color w:val="000000"/>
      <w:spacing w:val="-10"/>
      <w:w w:val="100"/>
      <w:position w:val="0"/>
      <w:sz w:val="24"/>
      <w:u w:val="none"/>
      <w:lang w:val="bg-BG" w:eastAsia="x-none"/>
    </w:rPr>
  </w:style>
  <w:style w:type="character" w:customStyle="1" w:styleId="3b">
    <w:name w:val="Основен текст (3) + Не е удебелен"/>
    <w:aliases w:val="Не е курсив2"/>
    <w:uiPriority w:val="99"/>
    <w:rsid w:val="00281313"/>
    <w:rPr>
      <w:rFonts w:ascii="Times New Roman" w:hAnsi="Times New Roman"/>
      <w:b/>
      <w:i/>
      <w:color w:val="000000"/>
      <w:spacing w:val="0"/>
      <w:w w:val="100"/>
      <w:position w:val="0"/>
      <w:sz w:val="24"/>
      <w:u w:val="none"/>
      <w:lang w:val="bg-BG" w:eastAsia="x-none"/>
    </w:rPr>
  </w:style>
  <w:style w:type="character" w:customStyle="1" w:styleId="213">
    <w:name w:val="Основен текст (2) + Не е удебелен1"/>
    <w:aliases w:val="Разредка 0 pt5"/>
    <w:uiPriority w:val="99"/>
    <w:rsid w:val="00281313"/>
    <w:rPr>
      <w:rFonts w:ascii="Times New Roman" w:hAnsi="Times New Roman"/>
      <w:b/>
      <w:color w:val="000000"/>
      <w:spacing w:val="0"/>
      <w:w w:val="100"/>
      <w:position w:val="0"/>
      <w:sz w:val="24"/>
      <w:u w:val="none"/>
      <w:lang w:val="bg-BG" w:eastAsia="x-none"/>
    </w:rPr>
  </w:style>
  <w:style w:type="character" w:customStyle="1" w:styleId="54">
    <w:name w:val="Основен текст + Удебелен5"/>
    <w:aliases w:val="Курсив3"/>
    <w:uiPriority w:val="99"/>
    <w:rsid w:val="00281313"/>
    <w:rPr>
      <w:rFonts w:ascii="Times New Roman" w:hAnsi="Times New Roman"/>
      <w:b/>
      <w:i/>
      <w:color w:val="000000"/>
      <w:spacing w:val="0"/>
      <w:w w:val="100"/>
      <w:position w:val="0"/>
      <w:sz w:val="24"/>
      <w:u w:val="none"/>
      <w:lang w:val="bg-BG" w:eastAsia="x-none"/>
    </w:rPr>
  </w:style>
  <w:style w:type="character" w:customStyle="1" w:styleId="5Exact">
    <w:name w:val="Основен текст (5) Exact"/>
    <w:uiPriority w:val="99"/>
    <w:rsid w:val="00281313"/>
    <w:rPr>
      <w:rFonts w:ascii="Tahoma" w:hAnsi="Tahoma"/>
      <w:i/>
      <w:spacing w:val="5"/>
      <w:sz w:val="15"/>
      <w:u w:val="none"/>
    </w:rPr>
  </w:style>
  <w:style w:type="character" w:customStyle="1" w:styleId="4Tahoma">
    <w:name w:val="Основен текст (4) + Tahoma"/>
    <w:aliases w:val="12 pt,Не е курсив1"/>
    <w:uiPriority w:val="99"/>
    <w:rsid w:val="00281313"/>
    <w:rPr>
      <w:rFonts w:ascii="Tahoma" w:hAnsi="Tahoma"/>
      <w:i/>
      <w:color w:val="000000"/>
      <w:spacing w:val="0"/>
      <w:w w:val="100"/>
      <w:position w:val="0"/>
      <w:sz w:val="24"/>
      <w:u w:val="none"/>
    </w:rPr>
  </w:style>
  <w:style w:type="character" w:customStyle="1" w:styleId="1TimesNewRoman">
    <w:name w:val="Заглавие #1 + Times New Roman"/>
    <w:aliases w:val="13.5 pt,Удебелен5,Разредка 0 pt4"/>
    <w:uiPriority w:val="99"/>
    <w:rsid w:val="00281313"/>
    <w:rPr>
      <w:rFonts w:ascii="Times New Roman" w:hAnsi="Times New Roman"/>
      <w:b/>
      <w:color w:val="000000"/>
      <w:spacing w:val="-10"/>
      <w:w w:val="100"/>
      <w:position w:val="0"/>
      <w:sz w:val="27"/>
      <w:u w:val="none"/>
      <w:lang w:val="bg-BG" w:eastAsia="x-none"/>
    </w:rPr>
  </w:style>
  <w:style w:type="character" w:customStyle="1" w:styleId="46">
    <w:name w:val="Заглавие #4_"/>
    <w:link w:val="47"/>
    <w:uiPriority w:val="99"/>
    <w:locked/>
    <w:rsid w:val="00281313"/>
    <w:rPr>
      <w:rFonts w:ascii="Times New Roman" w:hAnsi="Times New Roman"/>
      <w:shd w:val="clear" w:color="auto" w:fill="FFFFFF"/>
    </w:rPr>
  </w:style>
  <w:style w:type="paragraph" w:customStyle="1" w:styleId="2f">
    <w:name w:val="Основен текст2"/>
    <w:basedOn w:val="a0"/>
    <w:link w:val="afff1"/>
    <w:uiPriority w:val="99"/>
    <w:rsid w:val="00281313"/>
    <w:pPr>
      <w:widowControl w:val="0"/>
      <w:shd w:val="clear" w:color="auto" w:fill="FFFFFF"/>
      <w:spacing w:before="300" w:line="274" w:lineRule="exact"/>
      <w:jc w:val="right"/>
    </w:pPr>
    <w:rPr>
      <w:rFonts w:ascii="Times New Roman" w:hAnsi="Times New Roman" w:cstheme="minorBidi"/>
      <w:sz w:val="22"/>
      <w:szCs w:val="22"/>
      <w:lang w:val="bg-BG"/>
    </w:rPr>
  </w:style>
  <w:style w:type="paragraph" w:customStyle="1" w:styleId="47">
    <w:name w:val="Заглавие #4"/>
    <w:basedOn w:val="a0"/>
    <w:link w:val="46"/>
    <w:uiPriority w:val="99"/>
    <w:rsid w:val="00281313"/>
    <w:pPr>
      <w:widowControl w:val="0"/>
      <w:shd w:val="clear" w:color="auto" w:fill="FFFFFF"/>
      <w:spacing w:before="240" w:after="300" w:line="240" w:lineRule="atLeast"/>
      <w:jc w:val="center"/>
      <w:outlineLvl w:val="3"/>
    </w:pPr>
    <w:rPr>
      <w:rFonts w:ascii="Times New Roman" w:hAnsi="Times New Roman" w:cstheme="minorBidi"/>
      <w:sz w:val="22"/>
      <w:szCs w:val="22"/>
      <w:lang w:val="bg-BG"/>
    </w:rPr>
  </w:style>
  <w:style w:type="character" w:styleId="afff2">
    <w:name w:val="Subtle Emphasis"/>
    <w:basedOn w:val="a2"/>
    <w:uiPriority w:val="19"/>
    <w:qFormat/>
    <w:rsid w:val="004C43A3"/>
    <w:rPr>
      <w:i/>
      <w:iCs/>
      <w:color w:val="808080" w:themeColor="text1" w:themeTint="7F"/>
    </w:rPr>
  </w:style>
  <w:style w:type="character" w:styleId="afff3">
    <w:name w:val="Emphasis"/>
    <w:basedOn w:val="a2"/>
    <w:uiPriority w:val="20"/>
    <w:qFormat/>
    <w:rsid w:val="004C43A3"/>
    <w:rPr>
      <w:i/>
      <w:iCs/>
    </w:rPr>
  </w:style>
  <w:style w:type="character" w:styleId="afff4">
    <w:name w:val="Intense Emphasis"/>
    <w:basedOn w:val="a2"/>
    <w:uiPriority w:val="21"/>
    <w:qFormat/>
    <w:rsid w:val="004C43A3"/>
    <w:rPr>
      <w:b/>
      <w:bCs/>
      <w:i/>
      <w:iCs/>
      <w:color w:val="4F81BD" w:themeColor="accent1"/>
    </w:rPr>
  </w:style>
  <w:style w:type="paragraph" w:styleId="afff5">
    <w:name w:val="Quote"/>
    <w:basedOn w:val="a0"/>
    <w:next w:val="a0"/>
    <w:link w:val="afff6"/>
    <w:uiPriority w:val="29"/>
    <w:qFormat/>
    <w:rsid w:val="004C43A3"/>
    <w:rPr>
      <w:i/>
      <w:iCs/>
      <w:color w:val="000000" w:themeColor="text1"/>
    </w:rPr>
  </w:style>
  <w:style w:type="character" w:customStyle="1" w:styleId="afff6">
    <w:name w:val="Цитат Знак"/>
    <w:basedOn w:val="a2"/>
    <w:link w:val="afff5"/>
    <w:uiPriority w:val="29"/>
    <w:rsid w:val="004C43A3"/>
    <w:rPr>
      <w:rFonts w:ascii="Hebar" w:hAnsi="Hebar" w:cs="Hebar"/>
      <w:i/>
      <w:iCs/>
      <w:color w:val="000000" w:themeColor="text1"/>
      <w:sz w:val="24"/>
      <w:szCs w:val="24"/>
      <w:lang w:val="en-GB"/>
    </w:rPr>
  </w:style>
  <w:style w:type="paragraph" w:styleId="afff7">
    <w:name w:val="Intense Quote"/>
    <w:basedOn w:val="a0"/>
    <w:next w:val="a0"/>
    <w:link w:val="afff8"/>
    <w:uiPriority w:val="30"/>
    <w:qFormat/>
    <w:rsid w:val="004C43A3"/>
    <w:pPr>
      <w:pBdr>
        <w:bottom w:val="single" w:sz="4" w:space="4" w:color="4F81BD" w:themeColor="accent1"/>
      </w:pBdr>
      <w:spacing w:before="200" w:after="280"/>
      <w:ind w:left="936" w:right="936"/>
    </w:pPr>
    <w:rPr>
      <w:b/>
      <w:bCs/>
      <w:i/>
      <w:iCs/>
      <w:color w:val="4F81BD" w:themeColor="accent1"/>
    </w:rPr>
  </w:style>
  <w:style w:type="character" w:customStyle="1" w:styleId="afff8">
    <w:name w:val="Интензивно цитиране Знак"/>
    <w:basedOn w:val="a2"/>
    <w:link w:val="afff7"/>
    <w:uiPriority w:val="30"/>
    <w:rsid w:val="004C43A3"/>
    <w:rPr>
      <w:rFonts w:ascii="Hebar" w:hAnsi="Hebar" w:cs="Hebar"/>
      <w:b/>
      <w:bCs/>
      <w:i/>
      <w:iCs/>
      <w:color w:val="4F81BD" w:themeColor="accent1"/>
      <w:sz w:val="24"/>
      <w:szCs w:val="24"/>
      <w:lang w:val="en-GB"/>
    </w:rPr>
  </w:style>
  <w:style w:type="character" w:styleId="afff9">
    <w:name w:val="Subtle Reference"/>
    <w:basedOn w:val="a2"/>
    <w:uiPriority w:val="31"/>
    <w:qFormat/>
    <w:rsid w:val="004C43A3"/>
    <w:rPr>
      <w:smallCaps/>
      <w:color w:val="C0504D" w:themeColor="accent2"/>
      <w:u w:val="single"/>
    </w:rPr>
  </w:style>
  <w:style w:type="character" w:styleId="afffa">
    <w:name w:val="Book Title"/>
    <w:basedOn w:val="a2"/>
    <w:uiPriority w:val="33"/>
    <w:qFormat/>
    <w:rsid w:val="004C43A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8666">
      <w:bodyDiv w:val="1"/>
      <w:marLeft w:val="0"/>
      <w:marRight w:val="0"/>
      <w:marTop w:val="0"/>
      <w:marBottom w:val="0"/>
      <w:divBdr>
        <w:top w:val="none" w:sz="0" w:space="0" w:color="auto"/>
        <w:left w:val="none" w:sz="0" w:space="0" w:color="auto"/>
        <w:bottom w:val="none" w:sz="0" w:space="0" w:color="auto"/>
        <w:right w:val="none" w:sz="0" w:space="0" w:color="auto"/>
      </w:divBdr>
    </w:div>
    <w:div w:id="348484535">
      <w:bodyDiv w:val="1"/>
      <w:marLeft w:val="0"/>
      <w:marRight w:val="0"/>
      <w:marTop w:val="0"/>
      <w:marBottom w:val="0"/>
      <w:divBdr>
        <w:top w:val="none" w:sz="0" w:space="0" w:color="auto"/>
        <w:left w:val="none" w:sz="0" w:space="0" w:color="auto"/>
        <w:bottom w:val="none" w:sz="0" w:space="0" w:color="auto"/>
        <w:right w:val="none" w:sz="0" w:space="0" w:color="auto"/>
      </w:divBdr>
    </w:div>
    <w:div w:id="395783751">
      <w:bodyDiv w:val="1"/>
      <w:marLeft w:val="0"/>
      <w:marRight w:val="0"/>
      <w:marTop w:val="0"/>
      <w:marBottom w:val="0"/>
      <w:divBdr>
        <w:top w:val="none" w:sz="0" w:space="0" w:color="auto"/>
        <w:left w:val="none" w:sz="0" w:space="0" w:color="auto"/>
        <w:bottom w:val="none" w:sz="0" w:space="0" w:color="auto"/>
        <w:right w:val="none" w:sz="0" w:space="0" w:color="auto"/>
      </w:divBdr>
    </w:div>
    <w:div w:id="467405631">
      <w:bodyDiv w:val="1"/>
      <w:marLeft w:val="0"/>
      <w:marRight w:val="0"/>
      <w:marTop w:val="0"/>
      <w:marBottom w:val="0"/>
      <w:divBdr>
        <w:top w:val="none" w:sz="0" w:space="0" w:color="auto"/>
        <w:left w:val="none" w:sz="0" w:space="0" w:color="auto"/>
        <w:bottom w:val="none" w:sz="0" w:space="0" w:color="auto"/>
        <w:right w:val="none" w:sz="0" w:space="0" w:color="auto"/>
      </w:divBdr>
    </w:div>
    <w:div w:id="670642391">
      <w:bodyDiv w:val="1"/>
      <w:marLeft w:val="0"/>
      <w:marRight w:val="0"/>
      <w:marTop w:val="0"/>
      <w:marBottom w:val="0"/>
      <w:divBdr>
        <w:top w:val="none" w:sz="0" w:space="0" w:color="auto"/>
        <w:left w:val="none" w:sz="0" w:space="0" w:color="auto"/>
        <w:bottom w:val="none" w:sz="0" w:space="0" w:color="auto"/>
        <w:right w:val="none" w:sz="0" w:space="0" w:color="auto"/>
      </w:divBdr>
    </w:div>
    <w:div w:id="677778904">
      <w:bodyDiv w:val="1"/>
      <w:marLeft w:val="0"/>
      <w:marRight w:val="0"/>
      <w:marTop w:val="0"/>
      <w:marBottom w:val="0"/>
      <w:divBdr>
        <w:top w:val="none" w:sz="0" w:space="0" w:color="auto"/>
        <w:left w:val="none" w:sz="0" w:space="0" w:color="auto"/>
        <w:bottom w:val="none" w:sz="0" w:space="0" w:color="auto"/>
        <w:right w:val="none" w:sz="0" w:space="0" w:color="auto"/>
      </w:divBdr>
    </w:div>
    <w:div w:id="726878863">
      <w:bodyDiv w:val="1"/>
      <w:marLeft w:val="0"/>
      <w:marRight w:val="0"/>
      <w:marTop w:val="0"/>
      <w:marBottom w:val="0"/>
      <w:divBdr>
        <w:top w:val="none" w:sz="0" w:space="0" w:color="auto"/>
        <w:left w:val="none" w:sz="0" w:space="0" w:color="auto"/>
        <w:bottom w:val="none" w:sz="0" w:space="0" w:color="auto"/>
        <w:right w:val="none" w:sz="0" w:space="0" w:color="auto"/>
      </w:divBdr>
    </w:div>
    <w:div w:id="929505226">
      <w:bodyDiv w:val="1"/>
      <w:marLeft w:val="0"/>
      <w:marRight w:val="0"/>
      <w:marTop w:val="0"/>
      <w:marBottom w:val="0"/>
      <w:divBdr>
        <w:top w:val="none" w:sz="0" w:space="0" w:color="auto"/>
        <w:left w:val="none" w:sz="0" w:space="0" w:color="auto"/>
        <w:bottom w:val="none" w:sz="0" w:space="0" w:color="auto"/>
        <w:right w:val="none" w:sz="0" w:space="0" w:color="auto"/>
      </w:divBdr>
    </w:div>
    <w:div w:id="1128472058">
      <w:bodyDiv w:val="1"/>
      <w:marLeft w:val="0"/>
      <w:marRight w:val="0"/>
      <w:marTop w:val="0"/>
      <w:marBottom w:val="0"/>
      <w:divBdr>
        <w:top w:val="none" w:sz="0" w:space="0" w:color="auto"/>
        <w:left w:val="none" w:sz="0" w:space="0" w:color="auto"/>
        <w:bottom w:val="none" w:sz="0" w:space="0" w:color="auto"/>
        <w:right w:val="none" w:sz="0" w:space="0" w:color="auto"/>
      </w:divBdr>
    </w:div>
    <w:div w:id="1299189676">
      <w:bodyDiv w:val="1"/>
      <w:marLeft w:val="0"/>
      <w:marRight w:val="0"/>
      <w:marTop w:val="0"/>
      <w:marBottom w:val="0"/>
      <w:divBdr>
        <w:top w:val="none" w:sz="0" w:space="0" w:color="auto"/>
        <w:left w:val="none" w:sz="0" w:space="0" w:color="auto"/>
        <w:bottom w:val="none" w:sz="0" w:space="0" w:color="auto"/>
        <w:right w:val="none" w:sz="0" w:space="0" w:color="auto"/>
      </w:divBdr>
    </w:div>
    <w:div w:id="1484353859">
      <w:bodyDiv w:val="1"/>
      <w:marLeft w:val="0"/>
      <w:marRight w:val="0"/>
      <w:marTop w:val="0"/>
      <w:marBottom w:val="0"/>
      <w:divBdr>
        <w:top w:val="none" w:sz="0" w:space="0" w:color="auto"/>
        <w:left w:val="none" w:sz="0" w:space="0" w:color="auto"/>
        <w:bottom w:val="none" w:sz="0" w:space="0" w:color="auto"/>
        <w:right w:val="none" w:sz="0" w:space="0" w:color="auto"/>
      </w:divBdr>
    </w:div>
    <w:div w:id="1492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1646</TotalTime>
  <Pages>20</Pages>
  <Words>8840</Words>
  <Characters>50394</Characters>
  <Application>Microsoft Office Word</Application>
  <DocSecurity>0</DocSecurity>
  <Lines>419</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132</cp:revision>
  <dcterms:created xsi:type="dcterms:W3CDTF">2019-01-21T07:23:00Z</dcterms:created>
  <dcterms:modified xsi:type="dcterms:W3CDTF">2019-02-26T09:35:00Z</dcterms:modified>
</cp:coreProperties>
</file>