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5D" w:rsidRPr="007D4F47" w:rsidRDefault="005F125D" w:rsidP="005F125D">
      <w:pPr>
        <w:rPr>
          <w:lang w:val="en-US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60720" cy="876010"/>
            <wp:effectExtent l="1905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D4F47">
        <w:rPr>
          <w:lang w:val="en-US"/>
        </w:rPr>
        <w:t>5620</w:t>
      </w:r>
      <w:r w:rsidRPr="007D4F47">
        <w:t xml:space="preserve"> с. Черни Осъм, ул.</w:t>
      </w:r>
      <w:proofErr w:type="gramEnd"/>
      <w:r w:rsidRPr="007D4F47">
        <w:t xml:space="preserve"> „Първи май” № 77, тел.: + 359 67</w:t>
      </w:r>
      <w:r w:rsidRPr="007D4F47">
        <w:rPr>
          <w:lang w:val="en-US"/>
        </w:rPr>
        <w:t>0</w:t>
      </w:r>
      <w:r w:rsidRPr="007D4F47">
        <w:t xml:space="preserve"> 6 04 </w:t>
      </w:r>
      <w:proofErr w:type="spellStart"/>
      <w:r w:rsidRPr="007D4F47">
        <w:t>04</w:t>
      </w:r>
      <w:proofErr w:type="spellEnd"/>
      <w:r w:rsidRPr="007D4F47">
        <w:rPr>
          <w:lang w:val="en-US"/>
        </w:rPr>
        <w:t xml:space="preserve">  </w:t>
      </w:r>
      <w:r w:rsidRPr="007D4F47">
        <w:rPr>
          <w:lang w:val="en-GB"/>
        </w:rPr>
        <w:t xml:space="preserve">e-mail: </w:t>
      </w:r>
      <w:hyperlink r:id="rId5" w:history="1">
        <w:r w:rsidRPr="007D4F47">
          <w:rPr>
            <w:rStyle w:val="a5"/>
            <w:lang w:val="en-US"/>
          </w:rPr>
          <w:t>dgscho@abv.bg</w:t>
        </w:r>
      </w:hyperlink>
    </w:p>
    <w:p w:rsidR="005F125D" w:rsidRPr="007D4F47" w:rsidRDefault="005F125D" w:rsidP="005F125D">
      <w:pPr>
        <w:pStyle w:val="a6"/>
        <w:tabs>
          <w:tab w:val="center" w:pos="4320"/>
          <w:tab w:val="right" w:pos="9720"/>
        </w:tabs>
        <w:rPr>
          <w:sz w:val="22"/>
          <w:szCs w:val="22"/>
        </w:rPr>
      </w:pPr>
    </w:p>
    <w:p w:rsidR="005F125D" w:rsidRPr="002C7F13" w:rsidRDefault="005F125D"/>
    <w:p w:rsidR="00E035C0" w:rsidRPr="002C7F13" w:rsidRDefault="002C7F13">
      <w:proofErr w:type="spellStart"/>
      <w:r>
        <w:t>Изх</w:t>
      </w:r>
      <w:proofErr w:type="spellEnd"/>
      <w:r>
        <w:t xml:space="preserve"> № 400/09.06.2016г</w:t>
      </w:r>
    </w:p>
    <w:p w:rsidR="00E035C0" w:rsidRDefault="00E03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</w:p>
    <w:p w:rsidR="00E035C0" w:rsidRDefault="00E03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ВСИЧКИ ЗАИНТЕРЕСОВАНИ ЛИЦА</w:t>
      </w:r>
    </w:p>
    <w:p w:rsidR="00E035C0" w:rsidRDefault="00E035C0">
      <w:pPr>
        <w:rPr>
          <w:rFonts w:ascii="Times New Roman" w:hAnsi="Times New Roman" w:cs="Times New Roman"/>
          <w:sz w:val="24"/>
          <w:szCs w:val="24"/>
        </w:rPr>
      </w:pPr>
    </w:p>
    <w:p w:rsidR="00E035C0" w:rsidRDefault="00E035C0">
      <w:pPr>
        <w:rPr>
          <w:rFonts w:ascii="Times New Roman" w:hAnsi="Times New Roman" w:cs="Times New Roman"/>
          <w:sz w:val="24"/>
          <w:szCs w:val="24"/>
        </w:rPr>
      </w:pPr>
    </w:p>
    <w:p w:rsidR="00E035C0" w:rsidRDefault="00E035C0" w:rsidP="00E03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СЪОБЩЕНИЕ</w:t>
      </w:r>
    </w:p>
    <w:p w:rsidR="00E035C0" w:rsidRPr="00500936" w:rsidRDefault="00E035C0" w:rsidP="00500936">
      <w:pPr>
        <w:ind w:firstLine="54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Във връзка с публикувана в профил на купувача на СЗДП ТП ДГС –Черни Осъм обява </w:t>
      </w:r>
      <w:r w:rsidR="00962722">
        <w:rPr>
          <w:rFonts w:ascii="Times New Roman" w:hAnsi="Times New Roman" w:cs="Times New Roman"/>
          <w:sz w:val="24"/>
          <w:szCs w:val="24"/>
        </w:rPr>
        <w:t>№</w:t>
      </w:r>
      <w:r w:rsidR="00962722">
        <w:rPr>
          <w:rFonts w:ascii="Times New Roman" w:hAnsi="Times New Roman" w:cs="Times New Roman"/>
          <w:sz w:val="24"/>
          <w:szCs w:val="24"/>
          <w:lang w:val="en-US"/>
        </w:rPr>
        <w:t>373</w:t>
      </w:r>
      <w:r w:rsidR="00962722">
        <w:rPr>
          <w:rFonts w:ascii="Times New Roman" w:hAnsi="Times New Roman" w:cs="Times New Roman"/>
          <w:sz w:val="24"/>
          <w:szCs w:val="24"/>
        </w:rPr>
        <w:t>/</w:t>
      </w:r>
      <w:r w:rsidR="00962722">
        <w:rPr>
          <w:rFonts w:ascii="Times New Roman" w:hAnsi="Times New Roman" w:cs="Times New Roman"/>
          <w:sz w:val="24"/>
          <w:szCs w:val="24"/>
          <w:lang w:val="en-US"/>
        </w:rPr>
        <w:t>01.06.2016 г.</w:t>
      </w:r>
      <w:r>
        <w:rPr>
          <w:rFonts w:ascii="Times New Roman" w:hAnsi="Times New Roman" w:cs="Times New Roman"/>
          <w:sz w:val="24"/>
          <w:szCs w:val="24"/>
        </w:rPr>
        <w:t>за събиране на оферти по ГЛАВА ХХVI от ЗОП ЗА ИЗБОР НА ИЗПЪЛНИТЕЛ НА ОБЩЕСТВЕНА ПОРЪЧКА С ПРЕДМЕТ</w:t>
      </w:r>
      <w:r w:rsidR="00500936" w:rsidRPr="00311798">
        <w:rPr>
          <w:rFonts w:ascii="Times New Roman" w:hAnsi="Times New Roman"/>
          <w:sz w:val="24"/>
          <w:szCs w:val="24"/>
        </w:rPr>
        <w:t>„</w:t>
      </w:r>
      <w:r w:rsidR="00500936">
        <w:rPr>
          <w:rFonts w:ascii="Times New Roman" w:hAnsi="Times New Roman"/>
          <w:sz w:val="24"/>
          <w:szCs w:val="24"/>
        </w:rPr>
        <w:t>Предоставяне</w:t>
      </w:r>
      <w:r w:rsidR="00500936" w:rsidRPr="00311798">
        <w:rPr>
          <w:rFonts w:ascii="Times New Roman" w:hAnsi="Times New Roman"/>
          <w:sz w:val="24"/>
          <w:szCs w:val="24"/>
        </w:rPr>
        <w:t xml:space="preserve"> на адвокатски услуги за нуждите на ТП ДГС </w:t>
      </w:r>
      <w:r w:rsidR="00500936">
        <w:rPr>
          <w:rFonts w:ascii="Times New Roman" w:hAnsi="Times New Roman"/>
          <w:sz w:val="24"/>
          <w:szCs w:val="24"/>
        </w:rPr>
        <w:t>Черни Осъм,</w:t>
      </w:r>
      <w:r w:rsidR="00500936" w:rsidRPr="00311798">
        <w:rPr>
          <w:rFonts w:ascii="Times New Roman" w:hAnsi="Times New Roman"/>
          <w:sz w:val="24"/>
          <w:szCs w:val="24"/>
        </w:rPr>
        <w:t xml:space="preserve"> ТП ДГС</w:t>
      </w:r>
      <w:r w:rsidR="00500936">
        <w:rPr>
          <w:rFonts w:ascii="Times New Roman" w:hAnsi="Times New Roman"/>
          <w:sz w:val="24"/>
          <w:szCs w:val="24"/>
        </w:rPr>
        <w:t xml:space="preserve"> Борима и ТП ДГС Троян за срок от 12 месеца</w:t>
      </w:r>
      <w:r w:rsidR="00500936" w:rsidRPr="00311798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Ви уведомяваме, че срокът за получаване на оферти по поръчката</w:t>
      </w:r>
      <w:r w:rsidR="00962722">
        <w:rPr>
          <w:rFonts w:ascii="Times New Roman" w:hAnsi="Times New Roman" w:cs="Times New Roman"/>
          <w:sz w:val="24"/>
          <w:szCs w:val="24"/>
        </w:rPr>
        <w:t xml:space="preserve"> е удължен до 16,00 часа на  13.06.2016 г.</w:t>
      </w:r>
      <w:r w:rsidR="00500936">
        <w:rPr>
          <w:rFonts w:ascii="Times New Roman" w:hAnsi="Times New Roman" w:cs="Times New Roman"/>
          <w:sz w:val="24"/>
          <w:szCs w:val="24"/>
        </w:rPr>
        <w:t>на основание чл.188,ал2 от ЗОП.</w:t>
      </w:r>
    </w:p>
    <w:p w:rsidR="00E035C0" w:rsidRPr="00E035C0" w:rsidRDefault="00E035C0" w:rsidP="005009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Офер</w:t>
      </w:r>
      <w:r w:rsidR="00C568E9">
        <w:rPr>
          <w:rFonts w:ascii="Times New Roman" w:hAnsi="Times New Roman" w:cs="Times New Roman"/>
          <w:sz w:val="24"/>
          <w:szCs w:val="24"/>
        </w:rPr>
        <w:t>тите  ще бъдат отворени на 14.06.2016 г.</w:t>
      </w:r>
      <w:r w:rsidR="002C7F13">
        <w:rPr>
          <w:rFonts w:ascii="Times New Roman" w:hAnsi="Times New Roman" w:cs="Times New Roman"/>
          <w:sz w:val="24"/>
          <w:szCs w:val="24"/>
        </w:rPr>
        <w:t>..в 11</w:t>
      </w:r>
      <w:r>
        <w:rPr>
          <w:rFonts w:ascii="Times New Roman" w:hAnsi="Times New Roman" w:cs="Times New Roman"/>
          <w:sz w:val="24"/>
          <w:szCs w:val="24"/>
        </w:rPr>
        <w:t>.00 часа в от комисия назначена от възложителя.</w:t>
      </w:r>
    </w:p>
    <w:p w:rsidR="00500936" w:rsidRPr="00E035C0" w:rsidRDefault="00500936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500936" w:rsidRPr="00E035C0" w:rsidSect="00D4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F125D"/>
    <w:rsid w:val="001D7F81"/>
    <w:rsid w:val="002C7F13"/>
    <w:rsid w:val="00500936"/>
    <w:rsid w:val="005F125D"/>
    <w:rsid w:val="00962722"/>
    <w:rsid w:val="00C568E9"/>
    <w:rsid w:val="00D454DB"/>
    <w:rsid w:val="00E0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F12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F125D"/>
    <w:rPr>
      <w:color w:val="0000FF"/>
      <w:u w:val="single"/>
    </w:rPr>
  </w:style>
  <w:style w:type="paragraph" w:styleId="a6">
    <w:name w:val="footer"/>
    <w:basedOn w:val="a"/>
    <w:link w:val="a7"/>
    <w:rsid w:val="005F125D"/>
    <w:pPr>
      <w:tabs>
        <w:tab w:val="center" w:pos="4703"/>
        <w:tab w:val="right" w:pos="9406"/>
      </w:tabs>
      <w:spacing w:after="0" w:line="240" w:lineRule="auto"/>
    </w:pPr>
    <w:rPr>
      <w:rFonts w:ascii="Calibri Light" w:eastAsia="Calibri Light" w:hAnsi="Calibri Light" w:cs="Calibri Light"/>
      <w:sz w:val="24"/>
      <w:szCs w:val="24"/>
    </w:rPr>
  </w:style>
  <w:style w:type="character" w:customStyle="1" w:styleId="a7">
    <w:name w:val="Долен колонтитул Знак"/>
    <w:basedOn w:val="a0"/>
    <w:link w:val="a6"/>
    <w:rsid w:val="005F125D"/>
    <w:rPr>
      <w:rFonts w:ascii="Calibri Light" w:eastAsia="Calibri Light" w:hAnsi="Calibri Light" w:cs="Calibri Ligh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gscho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6</cp:revision>
  <dcterms:created xsi:type="dcterms:W3CDTF">2016-05-27T06:05:00Z</dcterms:created>
  <dcterms:modified xsi:type="dcterms:W3CDTF">2016-06-09T05:58:00Z</dcterms:modified>
</cp:coreProperties>
</file>